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18" w:rsidRPr="00605715" w:rsidRDefault="008C272D" w:rsidP="00605715">
      <w:pPr>
        <w:tabs>
          <w:tab w:val="left" w:pos="709"/>
        </w:tabs>
        <w:suppressAutoHyphens/>
        <w:spacing w:after="0" w:line="240" w:lineRule="auto"/>
        <w:ind w:firstLine="660"/>
        <w:jc w:val="center"/>
        <w:rPr>
          <w:rFonts w:ascii="Times New Roman" w:eastAsia="SimSun" w:hAnsi="Times New Roman"/>
          <w:bCs/>
          <w:iCs/>
          <w:sz w:val="24"/>
          <w:szCs w:val="24"/>
        </w:rPr>
      </w:pPr>
      <w:r>
        <w:rPr>
          <w:rFonts w:ascii="Times New Roman" w:eastAsia="SimSun" w:hAnsi="Times New Roman"/>
          <w:bCs/>
          <w:iCs/>
          <w:noProof/>
          <w:sz w:val="24"/>
          <w:szCs w:val="24"/>
          <w:lang w:eastAsia="ru-RU"/>
        </w:rPr>
        <w:pict>
          <v:rect id="_x0000_s1027" style="position:absolute;left:0;text-align:left;margin-left:213.45pt;margin-top:-49.25pt;width:77.5pt;height:14.5pt;z-index:251657216" stroked="f"/>
        </w:pict>
      </w:r>
      <w:r w:rsidR="000F7F18" w:rsidRPr="00605715">
        <w:rPr>
          <w:rFonts w:ascii="Times New Roman" w:eastAsia="SimSun" w:hAnsi="Times New Roman"/>
          <w:bCs/>
          <w:iCs/>
          <w:sz w:val="24"/>
          <w:szCs w:val="24"/>
        </w:rPr>
        <w:t>Государственное бюджетное образовательное учреждение</w:t>
      </w:r>
    </w:p>
    <w:p w:rsidR="000F7F18" w:rsidRPr="00605715" w:rsidRDefault="000F7F18" w:rsidP="00605715">
      <w:pPr>
        <w:tabs>
          <w:tab w:val="left" w:pos="709"/>
        </w:tabs>
        <w:suppressAutoHyphens/>
        <w:spacing w:after="0" w:line="240" w:lineRule="auto"/>
        <w:ind w:firstLine="660"/>
        <w:jc w:val="center"/>
        <w:rPr>
          <w:rFonts w:ascii="Times New Roman" w:eastAsia="SimSun" w:hAnsi="Times New Roman"/>
          <w:bCs/>
          <w:iCs/>
          <w:sz w:val="24"/>
          <w:szCs w:val="24"/>
        </w:rPr>
      </w:pPr>
      <w:r w:rsidRPr="00605715">
        <w:rPr>
          <w:rFonts w:ascii="Times New Roman" w:eastAsia="SimSun" w:hAnsi="Times New Roman"/>
          <w:bCs/>
          <w:iCs/>
          <w:sz w:val="24"/>
          <w:szCs w:val="24"/>
        </w:rPr>
        <w:t>дополнительного профессионального образования</w:t>
      </w:r>
    </w:p>
    <w:p w:rsidR="000F7F18" w:rsidRPr="00605715" w:rsidRDefault="000F7F18" w:rsidP="00605715">
      <w:pPr>
        <w:tabs>
          <w:tab w:val="left" w:pos="709"/>
        </w:tabs>
        <w:suppressAutoHyphens/>
        <w:spacing w:after="0" w:line="240" w:lineRule="auto"/>
        <w:ind w:firstLine="660"/>
        <w:jc w:val="center"/>
        <w:rPr>
          <w:rFonts w:ascii="Times New Roman" w:eastAsia="SimSun" w:hAnsi="Times New Roman"/>
          <w:bCs/>
          <w:iCs/>
          <w:sz w:val="24"/>
          <w:szCs w:val="24"/>
        </w:rPr>
      </w:pPr>
      <w:r w:rsidRPr="00605715">
        <w:rPr>
          <w:rFonts w:ascii="Times New Roman" w:eastAsia="SimSun" w:hAnsi="Times New Roman"/>
          <w:bCs/>
          <w:iCs/>
          <w:sz w:val="24"/>
          <w:szCs w:val="24"/>
        </w:rPr>
        <w:t>«Нижегородский институт развития образования»</w:t>
      </w:r>
    </w:p>
    <w:p w:rsidR="000F7F18" w:rsidRPr="00605715" w:rsidRDefault="000F7F18" w:rsidP="00605715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</w:p>
    <w:p w:rsidR="000F7F18" w:rsidRPr="00605715" w:rsidRDefault="000F7F18" w:rsidP="00605715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</w:p>
    <w:p w:rsidR="000F7F18" w:rsidRPr="00605715" w:rsidRDefault="000F7F18" w:rsidP="00605715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</w:p>
    <w:p w:rsidR="000F7F18" w:rsidRPr="00605715" w:rsidRDefault="000F7F18" w:rsidP="00605715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</w:p>
    <w:p w:rsidR="000F7F18" w:rsidRPr="00605715" w:rsidRDefault="000F7F18" w:rsidP="00605715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</w:p>
    <w:p w:rsidR="000F7F18" w:rsidRPr="00605715" w:rsidRDefault="000F7F18" w:rsidP="00605715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</w:p>
    <w:p w:rsidR="000F7F18" w:rsidRPr="00605715" w:rsidRDefault="000F7F18" w:rsidP="00605715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</w:p>
    <w:p w:rsidR="000F7F18" w:rsidRPr="00605715" w:rsidRDefault="000F7F18" w:rsidP="00605715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</w:p>
    <w:p w:rsidR="000F7F18" w:rsidRPr="00605715" w:rsidRDefault="000F7F18" w:rsidP="00605715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</w:p>
    <w:p w:rsidR="000F7F18" w:rsidRPr="00605715" w:rsidRDefault="000F7F18" w:rsidP="00605715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</w:p>
    <w:p w:rsidR="000F7F18" w:rsidRPr="00605715" w:rsidRDefault="000F7F18" w:rsidP="00605715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</w:p>
    <w:p w:rsidR="000F7F18" w:rsidRPr="00605715" w:rsidRDefault="000F7F18" w:rsidP="00605715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SimSun" w:hAnsi="Times New Roman"/>
          <w:b/>
          <w:bCs/>
          <w:iCs/>
          <w:sz w:val="24"/>
          <w:szCs w:val="24"/>
        </w:rPr>
      </w:pPr>
    </w:p>
    <w:p w:rsidR="000F7F18" w:rsidRPr="00605715" w:rsidRDefault="000F7F18" w:rsidP="00605715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SimSun" w:hAnsi="Times New Roman"/>
          <w:b/>
          <w:bCs/>
          <w:iCs/>
          <w:sz w:val="24"/>
          <w:szCs w:val="24"/>
        </w:rPr>
      </w:pPr>
    </w:p>
    <w:p w:rsidR="000F7F18" w:rsidRPr="00605715" w:rsidRDefault="000F7F18" w:rsidP="00605715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SimSun" w:hAnsi="Times New Roman"/>
          <w:b/>
          <w:bCs/>
          <w:iCs/>
          <w:sz w:val="28"/>
          <w:szCs w:val="28"/>
        </w:rPr>
      </w:pPr>
    </w:p>
    <w:p w:rsidR="000F7F18" w:rsidRPr="00605715" w:rsidRDefault="000F7F18" w:rsidP="00605715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SimSun" w:hAnsi="Times New Roman"/>
          <w:b/>
          <w:bCs/>
          <w:iCs/>
          <w:sz w:val="28"/>
          <w:szCs w:val="28"/>
        </w:rPr>
      </w:pPr>
    </w:p>
    <w:p w:rsidR="000F7F18" w:rsidRPr="00605715" w:rsidRDefault="000F7F18" w:rsidP="00605715">
      <w:pPr>
        <w:tabs>
          <w:tab w:val="left" w:pos="709"/>
        </w:tabs>
        <w:suppressAutoHyphens/>
        <w:spacing w:after="0" w:line="240" w:lineRule="auto"/>
        <w:ind w:firstLine="660"/>
        <w:jc w:val="center"/>
        <w:rPr>
          <w:rFonts w:ascii="Times New Roman" w:eastAsia="SimSun" w:hAnsi="Times New Roman"/>
          <w:b/>
          <w:bCs/>
          <w:iCs/>
          <w:sz w:val="28"/>
          <w:szCs w:val="28"/>
        </w:rPr>
      </w:pPr>
      <w:r w:rsidRPr="00605715">
        <w:rPr>
          <w:rFonts w:ascii="Times New Roman" w:eastAsia="SimSun" w:hAnsi="Times New Roman"/>
          <w:b/>
          <w:bCs/>
          <w:iCs/>
          <w:sz w:val="28"/>
          <w:szCs w:val="28"/>
        </w:rPr>
        <w:t>Методическ</w:t>
      </w:r>
      <w:r w:rsidR="00843D6B" w:rsidRPr="00605715">
        <w:rPr>
          <w:rFonts w:ascii="Times New Roman" w:eastAsia="SimSun" w:hAnsi="Times New Roman"/>
          <w:b/>
          <w:bCs/>
          <w:iCs/>
          <w:sz w:val="28"/>
          <w:szCs w:val="28"/>
        </w:rPr>
        <w:t>ое</w:t>
      </w:r>
      <w:r w:rsidRPr="00605715">
        <w:rPr>
          <w:rFonts w:ascii="Times New Roman" w:eastAsia="SimSun" w:hAnsi="Times New Roman"/>
          <w:b/>
          <w:bCs/>
          <w:iCs/>
          <w:sz w:val="28"/>
          <w:szCs w:val="28"/>
        </w:rPr>
        <w:t xml:space="preserve"> </w:t>
      </w:r>
      <w:r w:rsidR="00843D6B" w:rsidRPr="00605715">
        <w:rPr>
          <w:rFonts w:ascii="Times New Roman" w:eastAsia="SimSun" w:hAnsi="Times New Roman"/>
          <w:b/>
          <w:bCs/>
          <w:iCs/>
          <w:sz w:val="28"/>
          <w:szCs w:val="28"/>
        </w:rPr>
        <w:t>письмо</w:t>
      </w:r>
    </w:p>
    <w:p w:rsidR="000F7F18" w:rsidRPr="00605715" w:rsidRDefault="000F7F18" w:rsidP="00605715">
      <w:pPr>
        <w:tabs>
          <w:tab w:val="left" w:pos="709"/>
        </w:tabs>
        <w:suppressAutoHyphens/>
        <w:spacing w:after="0" w:line="240" w:lineRule="auto"/>
        <w:ind w:firstLine="660"/>
        <w:jc w:val="center"/>
        <w:rPr>
          <w:rFonts w:ascii="Times New Roman" w:eastAsia="SimSun" w:hAnsi="Times New Roman"/>
          <w:b/>
          <w:bCs/>
          <w:iCs/>
          <w:sz w:val="28"/>
          <w:szCs w:val="28"/>
        </w:rPr>
      </w:pPr>
      <w:r w:rsidRPr="00605715">
        <w:rPr>
          <w:rFonts w:ascii="Times New Roman" w:eastAsia="SimSun" w:hAnsi="Times New Roman"/>
          <w:b/>
          <w:bCs/>
          <w:iCs/>
          <w:sz w:val="28"/>
          <w:szCs w:val="28"/>
        </w:rPr>
        <w:t>о реализации в 5 классе ФГОС основного общего образования по предметным областям и учебн</w:t>
      </w:r>
      <w:r w:rsidR="00C27E91">
        <w:rPr>
          <w:rFonts w:ascii="Times New Roman" w:eastAsia="SimSun" w:hAnsi="Times New Roman"/>
          <w:b/>
          <w:bCs/>
          <w:iCs/>
          <w:sz w:val="28"/>
          <w:szCs w:val="28"/>
        </w:rPr>
        <w:t>ым</w:t>
      </w:r>
      <w:r w:rsidRPr="00605715">
        <w:rPr>
          <w:rFonts w:ascii="Times New Roman" w:eastAsia="SimSun" w:hAnsi="Times New Roman"/>
          <w:b/>
          <w:bCs/>
          <w:iCs/>
          <w:sz w:val="28"/>
          <w:szCs w:val="28"/>
        </w:rPr>
        <w:t xml:space="preserve"> предмет</w:t>
      </w:r>
      <w:r w:rsidR="00C27E91">
        <w:rPr>
          <w:rFonts w:ascii="Times New Roman" w:eastAsia="SimSun" w:hAnsi="Times New Roman"/>
          <w:b/>
          <w:bCs/>
          <w:iCs/>
          <w:sz w:val="28"/>
          <w:szCs w:val="28"/>
        </w:rPr>
        <w:t>ам</w:t>
      </w:r>
    </w:p>
    <w:p w:rsidR="000F7F18" w:rsidRPr="00605715" w:rsidRDefault="000F7F18" w:rsidP="00605715">
      <w:pPr>
        <w:tabs>
          <w:tab w:val="left" w:pos="709"/>
        </w:tabs>
        <w:suppressAutoHyphens/>
        <w:spacing w:after="0" w:line="240" w:lineRule="auto"/>
        <w:ind w:firstLine="660"/>
        <w:jc w:val="center"/>
        <w:rPr>
          <w:rFonts w:ascii="Times New Roman" w:eastAsia="SimSun" w:hAnsi="Times New Roman"/>
          <w:bCs/>
          <w:iCs/>
          <w:sz w:val="28"/>
          <w:szCs w:val="28"/>
        </w:rPr>
      </w:pPr>
    </w:p>
    <w:p w:rsidR="00F7394D" w:rsidRPr="00605715" w:rsidRDefault="00F7394D" w:rsidP="006057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7F18" w:rsidRPr="00605715" w:rsidRDefault="000F7F18" w:rsidP="0060571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7F18" w:rsidRPr="00605715" w:rsidRDefault="000F7F18" w:rsidP="0060571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7F18" w:rsidRPr="00605715" w:rsidRDefault="000F7F18" w:rsidP="0060571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7F18" w:rsidRPr="00605715" w:rsidRDefault="000F7F18" w:rsidP="0060571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7F18" w:rsidRPr="00605715" w:rsidRDefault="000F7F18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F18" w:rsidRPr="00605715" w:rsidRDefault="000F7F18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F18" w:rsidRPr="00605715" w:rsidRDefault="000F7F18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F18" w:rsidRPr="00605715" w:rsidRDefault="000F7F18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F18" w:rsidRPr="00605715" w:rsidRDefault="000F7F18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F18" w:rsidRPr="00605715" w:rsidRDefault="000F7F18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F18" w:rsidRPr="00605715" w:rsidRDefault="000F7F18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F18" w:rsidRPr="00605715" w:rsidRDefault="000F7F18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F18" w:rsidRPr="00605715" w:rsidRDefault="000F7F18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F18" w:rsidRPr="00605715" w:rsidRDefault="000F7F18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F18" w:rsidRPr="00605715" w:rsidRDefault="000F7F18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F18" w:rsidRPr="00605715" w:rsidRDefault="000F7F18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F18" w:rsidRPr="00605715" w:rsidRDefault="000F7F18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F18" w:rsidRPr="00605715" w:rsidRDefault="000F7F18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F18" w:rsidRPr="00605715" w:rsidRDefault="000F7F18" w:rsidP="0060571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37BD6" w:rsidRDefault="00937BD6" w:rsidP="0060571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37BD6" w:rsidRDefault="00937BD6" w:rsidP="0060571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7F18" w:rsidRPr="00605715" w:rsidRDefault="000F7F18" w:rsidP="0060571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Нижний Новгород</w:t>
      </w:r>
    </w:p>
    <w:p w:rsidR="000F7F18" w:rsidRPr="00605715" w:rsidRDefault="000F7F18" w:rsidP="0060571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2015</w:t>
      </w:r>
    </w:p>
    <w:p w:rsidR="00A03EB7" w:rsidRPr="00605715" w:rsidRDefault="00A03EB7" w:rsidP="0060571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A11BD" w:rsidRPr="00605715" w:rsidRDefault="009D4ABC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A11BD" w:rsidRPr="00605715">
        <w:rPr>
          <w:rFonts w:ascii="Times New Roman" w:hAnsi="Times New Roman"/>
          <w:sz w:val="24"/>
          <w:szCs w:val="24"/>
        </w:rPr>
        <w:lastRenderedPageBreak/>
        <w:t>В 5</w:t>
      </w:r>
      <w:r w:rsidR="00843D6B" w:rsidRPr="00605715">
        <w:rPr>
          <w:rFonts w:ascii="Times New Roman" w:hAnsi="Times New Roman"/>
          <w:sz w:val="24"/>
          <w:szCs w:val="24"/>
        </w:rPr>
        <w:t>-м</w:t>
      </w:r>
      <w:r w:rsidR="00EA11BD" w:rsidRPr="00605715">
        <w:rPr>
          <w:rFonts w:ascii="Times New Roman" w:hAnsi="Times New Roman"/>
          <w:sz w:val="24"/>
          <w:szCs w:val="24"/>
        </w:rPr>
        <w:t xml:space="preserve"> классе реализуются следующие предмет</w:t>
      </w:r>
      <w:r w:rsidR="000F4637" w:rsidRPr="00605715">
        <w:rPr>
          <w:rFonts w:ascii="Times New Roman" w:hAnsi="Times New Roman"/>
          <w:sz w:val="24"/>
          <w:szCs w:val="24"/>
        </w:rPr>
        <w:t>ные области и учебные предметы (см. Таблицу 1):</w:t>
      </w:r>
    </w:p>
    <w:p w:rsidR="00A03EB7" w:rsidRPr="00605715" w:rsidRDefault="00A03EB7" w:rsidP="00605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637" w:rsidRPr="00605715" w:rsidRDefault="000F4637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4253"/>
      </w:tblGrid>
      <w:tr w:rsidR="000F4637" w:rsidRPr="00605715" w:rsidTr="00C27E91">
        <w:trPr>
          <w:trHeight w:val="370"/>
        </w:trPr>
        <w:tc>
          <w:tcPr>
            <w:tcW w:w="817" w:type="dxa"/>
            <w:vMerge w:val="restart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Учебные </w:t>
            </w:r>
          </w:p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</w:tr>
      <w:tr w:rsidR="000F4637" w:rsidRPr="00605715" w:rsidTr="00C27E91">
        <w:trPr>
          <w:trHeight w:val="370"/>
        </w:trPr>
        <w:tc>
          <w:tcPr>
            <w:tcW w:w="817" w:type="dxa"/>
            <w:vMerge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637" w:rsidRPr="00605715" w:rsidTr="00C27E91">
        <w:tc>
          <w:tcPr>
            <w:tcW w:w="817" w:type="dxa"/>
            <w:vMerge w:val="restart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4253" w:type="dxa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0F4637" w:rsidRPr="00605715" w:rsidTr="00C27E91">
        <w:tc>
          <w:tcPr>
            <w:tcW w:w="817" w:type="dxa"/>
            <w:vMerge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0F4637" w:rsidRPr="00605715" w:rsidTr="00C27E91">
        <w:tc>
          <w:tcPr>
            <w:tcW w:w="817" w:type="dxa"/>
            <w:vMerge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0F4637" w:rsidRPr="00605715" w:rsidTr="00C27E91">
        <w:tc>
          <w:tcPr>
            <w:tcW w:w="817" w:type="dxa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253" w:type="dxa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0F4637" w:rsidRPr="00605715" w:rsidTr="00C27E91">
        <w:trPr>
          <w:trHeight w:val="645"/>
        </w:trPr>
        <w:tc>
          <w:tcPr>
            <w:tcW w:w="817" w:type="dxa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53" w:type="dxa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0F4637" w:rsidRPr="00605715" w:rsidTr="00C27E91">
        <w:tc>
          <w:tcPr>
            <w:tcW w:w="817" w:type="dxa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253" w:type="dxa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0F4637" w:rsidRPr="00605715" w:rsidTr="00C27E91">
        <w:tc>
          <w:tcPr>
            <w:tcW w:w="817" w:type="dxa"/>
            <w:vMerge w:val="restart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4253" w:type="dxa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0F4637" w:rsidRPr="00605715" w:rsidTr="00C27E91">
        <w:tc>
          <w:tcPr>
            <w:tcW w:w="817" w:type="dxa"/>
            <w:vMerge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0F4637" w:rsidRPr="00605715" w:rsidTr="00C27E91">
        <w:tc>
          <w:tcPr>
            <w:tcW w:w="817" w:type="dxa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53" w:type="dxa"/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0F4637" w:rsidRPr="00605715" w:rsidTr="00C27E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7" w:rsidRPr="00605715" w:rsidRDefault="000F4637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0F4637" w:rsidRPr="00605715" w:rsidRDefault="00C04024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ab/>
      </w:r>
    </w:p>
    <w:p w:rsidR="00C04024" w:rsidRPr="00605715" w:rsidRDefault="00C04024" w:rsidP="0060571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В приложениях к настоящему методическому письму приводятся рекомендации</w:t>
      </w:r>
      <w:r w:rsidRPr="00605715">
        <w:rPr>
          <w:rFonts w:ascii="Times New Roman" w:eastAsia="SimSun" w:hAnsi="Times New Roman"/>
          <w:bCs/>
          <w:iCs/>
          <w:sz w:val="24"/>
          <w:szCs w:val="24"/>
        </w:rPr>
        <w:t xml:space="preserve"> по ре</w:t>
      </w:r>
      <w:r w:rsidRPr="00605715">
        <w:rPr>
          <w:rFonts w:ascii="Times New Roman" w:eastAsia="SimSun" w:hAnsi="Times New Roman"/>
          <w:bCs/>
          <w:iCs/>
          <w:sz w:val="24"/>
          <w:szCs w:val="24"/>
        </w:rPr>
        <w:t>а</w:t>
      </w:r>
      <w:r w:rsidRPr="00605715">
        <w:rPr>
          <w:rFonts w:ascii="Times New Roman" w:eastAsia="SimSun" w:hAnsi="Times New Roman"/>
          <w:bCs/>
          <w:iCs/>
          <w:sz w:val="24"/>
          <w:szCs w:val="24"/>
        </w:rPr>
        <w:t>лизации в 5 классе ФГОС основного общего образования</w:t>
      </w:r>
      <w:r w:rsidRPr="00605715">
        <w:rPr>
          <w:rFonts w:ascii="Times New Roman" w:hAnsi="Times New Roman"/>
          <w:sz w:val="24"/>
          <w:szCs w:val="24"/>
        </w:rPr>
        <w:t>, в которых содержится общая хара</w:t>
      </w:r>
      <w:r w:rsidRPr="00605715">
        <w:rPr>
          <w:rFonts w:ascii="Times New Roman" w:hAnsi="Times New Roman"/>
          <w:sz w:val="24"/>
          <w:szCs w:val="24"/>
        </w:rPr>
        <w:t>к</w:t>
      </w:r>
      <w:r w:rsidRPr="00605715">
        <w:rPr>
          <w:rFonts w:ascii="Times New Roman" w:hAnsi="Times New Roman"/>
          <w:sz w:val="24"/>
          <w:szCs w:val="24"/>
        </w:rPr>
        <w:t>теристика данных предметных областей и учебных предметов (см. Приложение 1 к письму).</w:t>
      </w:r>
    </w:p>
    <w:p w:rsidR="008F0490" w:rsidRPr="00605715" w:rsidRDefault="007C0545" w:rsidP="00605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ФГОС основного общего образования предусматривают наличие инвариантной части учебного плана и част</w:t>
      </w:r>
      <w:r w:rsidR="002F16AB"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, формируем</w:t>
      </w:r>
      <w:r w:rsidR="002F16AB" w:rsidRPr="00605715">
        <w:rPr>
          <w:rFonts w:ascii="Times New Roman" w:hAnsi="Times New Roman"/>
          <w:sz w:val="24"/>
          <w:szCs w:val="24"/>
        </w:rPr>
        <w:t>ой</w:t>
      </w:r>
      <w:r w:rsidRPr="00605715">
        <w:rPr>
          <w:rFonts w:ascii="Times New Roman" w:hAnsi="Times New Roman"/>
          <w:sz w:val="24"/>
          <w:szCs w:val="24"/>
        </w:rPr>
        <w:t xml:space="preserve"> участниками образовательных отношений (70%/30%). Поэтому в проекте ООП ООО предусмотрено </w:t>
      </w:r>
      <w:r w:rsidR="002F16AB" w:rsidRPr="00605715">
        <w:rPr>
          <w:rFonts w:ascii="Times New Roman" w:hAnsi="Times New Roman"/>
          <w:sz w:val="24"/>
          <w:szCs w:val="24"/>
        </w:rPr>
        <w:t xml:space="preserve">пять вариантов </w:t>
      </w:r>
      <w:r w:rsidRPr="00605715">
        <w:rPr>
          <w:rFonts w:ascii="Times New Roman" w:hAnsi="Times New Roman"/>
          <w:sz w:val="24"/>
          <w:szCs w:val="24"/>
        </w:rPr>
        <w:t>примерных недельных учебных планов основного общего об</w:t>
      </w:r>
      <w:r w:rsidR="00BA0D33" w:rsidRPr="00605715">
        <w:rPr>
          <w:rFonts w:ascii="Times New Roman" w:hAnsi="Times New Roman"/>
          <w:sz w:val="24"/>
          <w:szCs w:val="24"/>
        </w:rPr>
        <w:t>разования</w:t>
      </w:r>
      <w:r w:rsidRPr="00605715">
        <w:rPr>
          <w:rFonts w:ascii="Times New Roman" w:hAnsi="Times New Roman"/>
          <w:sz w:val="24"/>
          <w:szCs w:val="24"/>
        </w:rPr>
        <w:t>.</w:t>
      </w:r>
    </w:p>
    <w:p w:rsidR="007C0545" w:rsidRPr="00605715" w:rsidRDefault="002F16AB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Инвариантная часть учебного плана определяет состав учебных предметов обязательных предметных областей для имеющих по данной программе государственную аккредитацию о</w:t>
      </w:r>
      <w:r w:rsidRPr="00605715">
        <w:rPr>
          <w:rFonts w:ascii="Times New Roman" w:hAnsi="Times New Roman"/>
          <w:sz w:val="24"/>
          <w:szCs w:val="24"/>
        </w:rPr>
        <w:t>б</w:t>
      </w:r>
      <w:r w:rsidRPr="00605715">
        <w:rPr>
          <w:rFonts w:ascii="Times New Roman" w:hAnsi="Times New Roman"/>
          <w:sz w:val="24"/>
          <w:szCs w:val="24"/>
        </w:rPr>
        <w:t>разовательных организаций, реализующих ОП ООО, и учебное время, отводимое на их изуч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ние по классам (годам) обучения.</w:t>
      </w:r>
    </w:p>
    <w:p w:rsidR="008F0490" w:rsidRPr="00605715" w:rsidRDefault="002F16AB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отношений, определяет время, отв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димое на изучение содержания образования, обеспечивающего реализацию интересов и п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требности обучающихся, их родителей (законных представителей), педагогического коллектива образовательной организации.</w:t>
      </w:r>
    </w:p>
    <w:p w:rsidR="00C04024" w:rsidRPr="00605715" w:rsidRDefault="00C04024" w:rsidP="00605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024" w:rsidRPr="00605715" w:rsidRDefault="00C04024" w:rsidP="0060571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605715">
        <w:rPr>
          <w:rFonts w:ascii="Times New Roman" w:hAnsi="Times New Roman"/>
          <w:i/>
          <w:sz w:val="24"/>
          <w:szCs w:val="24"/>
        </w:rPr>
        <w:t>Примечание</w:t>
      </w:r>
    </w:p>
    <w:p w:rsidR="002F16AB" w:rsidRPr="00605715" w:rsidRDefault="002F16AB" w:rsidP="006057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5715">
        <w:rPr>
          <w:rFonts w:ascii="Times New Roman" w:hAnsi="Times New Roman"/>
          <w:i/>
          <w:sz w:val="24"/>
          <w:szCs w:val="24"/>
        </w:rPr>
        <w:t>В различных примерных недельных учебных планах</w:t>
      </w:r>
      <w:r w:rsidR="00C04024" w:rsidRPr="00605715">
        <w:rPr>
          <w:rFonts w:ascii="Times New Roman" w:hAnsi="Times New Roman"/>
          <w:i/>
          <w:sz w:val="24"/>
          <w:szCs w:val="24"/>
        </w:rPr>
        <w:t xml:space="preserve"> предусмотрена</w:t>
      </w:r>
      <w:r w:rsidRPr="00605715">
        <w:rPr>
          <w:rFonts w:ascii="Times New Roman" w:hAnsi="Times New Roman"/>
          <w:i/>
          <w:sz w:val="24"/>
          <w:szCs w:val="24"/>
        </w:rPr>
        <w:t xml:space="preserve"> различная </w:t>
      </w:r>
      <w:r w:rsidR="000F4637" w:rsidRPr="00605715">
        <w:rPr>
          <w:rFonts w:ascii="Times New Roman" w:hAnsi="Times New Roman"/>
          <w:i/>
          <w:sz w:val="24"/>
          <w:szCs w:val="24"/>
        </w:rPr>
        <w:t>«</w:t>
      </w:r>
      <w:r w:rsidRPr="00605715">
        <w:rPr>
          <w:rFonts w:ascii="Times New Roman" w:hAnsi="Times New Roman"/>
          <w:i/>
          <w:sz w:val="24"/>
          <w:szCs w:val="24"/>
        </w:rPr>
        <w:t>расчасо</w:t>
      </w:r>
      <w:r w:rsidRPr="00605715">
        <w:rPr>
          <w:rFonts w:ascii="Times New Roman" w:hAnsi="Times New Roman"/>
          <w:i/>
          <w:sz w:val="24"/>
          <w:szCs w:val="24"/>
        </w:rPr>
        <w:t>в</w:t>
      </w:r>
      <w:r w:rsidRPr="00605715">
        <w:rPr>
          <w:rFonts w:ascii="Times New Roman" w:hAnsi="Times New Roman"/>
          <w:i/>
          <w:sz w:val="24"/>
          <w:szCs w:val="24"/>
        </w:rPr>
        <w:t>ка</w:t>
      </w:r>
      <w:r w:rsidR="000F4637" w:rsidRPr="00605715">
        <w:rPr>
          <w:rFonts w:ascii="Times New Roman" w:hAnsi="Times New Roman"/>
          <w:i/>
          <w:sz w:val="24"/>
          <w:szCs w:val="24"/>
        </w:rPr>
        <w:t>»</w:t>
      </w:r>
      <w:r w:rsidRPr="00605715">
        <w:rPr>
          <w:rFonts w:ascii="Times New Roman" w:hAnsi="Times New Roman"/>
          <w:i/>
          <w:sz w:val="24"/>
          <w:szCs w:val="24"/>
        </w:rPr>
        <w:t xml:space="preserve"> </w:t>
      </w:r>
      <w:r w:rsidR="00F60AE9" w:rsidRPr="00605715">
        <w:rPr>
          <w:rFonts w:ascii="Times New Roman" w:hAnsi="Times New Roman"/>
          <w:i/>
          <w:sz w:val="24"/>
          <w:szCs w:val="24"/>
        </w:rPr>
        <w:t>для</w:t>
      </w:r>
      <w:r w:rsidRPr="00605715">
        <w:rPr>
          <w:rFonts w:ascii="Times New Roman" w:hAnsi="Times New Roman"/>
          <w:i/>
          <w:sz w:val="24"/>
          <w:szCs w:val="24"/>
        </w:rPr>
        <w:t xml:space="preserve"> </w:t>
      </w:r>
      <w:r w:rsidR="00F60AE9" w:rsidRPr="00605715">
        <w:rPr>
          <w:rFonts w:ascii="Times New Roman" w:hAnsi="Times New Roman"/>
          <w:i/>
          <w:sz w:val="24"/>
          <w:szCs w:val="24"/>
        </w:rPr>
        <w:t xml:space="preserve">таких </w:t>
      </w:r>
      <w:r w:rsidRPr="00605715">
        <w:rPr>
          <w:rFonts w:ascii="Times New Roman" w:hAnsi="Times New Roman"/>
          <w:i/>
          <w:sz w:val="24"/>
          <w:szCs w:val="24"/>
        </w:rPr>
        <w:t>предмет</w:t>
      </w:r>
      <w:r w:rsidR="00F60AE9" w:rsidRPr="00605715">
        <w:rPr>
          <w:rFonts w:ascii="Times New Roman" w:hAnsi="Times New Roman"/>
          <w:i/>
          <w:sz w:val="24"/>
          <w:szCs w:val="24"/>
        </w:rPr>
        <w:t>ов как география, физическая культура (вариант №2). Такие предметы как экономика, обществознание и информатика включаются в учебный план образовательной организации, исходя из часов, предусмотренных в части, формируемой участниками образов</w:t>
      </w:r>
      <w:r w:rsidR="00F60AE9" w:rsidRPr="00605715">
        <w:rPr>
          <w:rFonts w:ascii="Times New Roman" w:hAnsi="Times New Roman"/>
          <w:i/>
          <w:sz w:val="24"/>
          <w:szCs w:val="24"/>
        </w:rPr>
        <w:t>а</w:t>
      </w:r>
      <w:r w:rsidR="00F60AE9" w:rsidRPr="00605715">
        <w:rPr>
          <w:rFonts w:ascii="Times New Roman" w:hAnsi="Times New Roman"/>
          <w:i/>
          <w:sz w:val="24"/>
          <w:szCs w:val="24"/>
        </w:rPr>
        <w:t xml:space="preserve">тельных отношений. </w:t>
      </w:r>
    </w:p>
    <w:p w:rsidR="00C04024" w:rsidRPr="00605715" w:rsidRDefault="0078480B" w:rsidP="006057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5715">
        <w:rPr>
          <w:rFonts w:ascii="Times New Roman" w:hAnsi="Times New Roman"/>
          <w:i/>
          <w:sz w:val="24"/>
          <w:szCs w:val="24"/>
        </w:rPr>
        <w:t>Предмет «Общес</w:t>
      </w:r>
      <w:r w:rsidR="0020388D">
        <w:rPr>
          <w:rFonts w:ascii="Times New Roman" w:hAnsi="Times New Roman"/>
          <w:i/>
          <w:sz w:val="24"/>
          <w:szCs w:val="24"/>
        </w:rPr>
        <w:t>твознание» традиционно  изучал</w:t>
      </w:r>
      <w:r w:rsidRPr="00605715">
        <w:rPr>
          <w:rFonts w:ascii="Times New Roman" w:hAnsi="Times New Roman"/>
          <w:i/>
          <w:sz w:val="24"/>
          <w:szCs w:val="24"/>
        </w:rPr>
        <w:t>ся с 6 класса, но в последнее время многие темы получили пропедевтическое изложение уже на уровне начальной школы и в связи с этим разработчики учебников посчитали целесообразным в плане преемственности нач</w:t>
      </w:r>
      <w:r w:rsidRPr="00605715">
        <w:rPr>
          <w:rFonts w:ascii="Times New Roman" w:hAnsi="Times New Roman"/>
          <w:i/>
          <w:sz w:val="24"/>
          <w:szCs w:val="24"/>
        </w:rPr>
        <w:t>и</w:t>
      </w:r>
      <w:r w:rsidRPr="00605715">
        <w:rPr>
          <w:rFonts w:ascii="Times New Roman" w:hAnsi="Times New Roman"/>
          <w:i/>
          <w:sz w:val="24"/>
          <w:szCs w:val="24"/>
        </w:rPr>
        <w:t xml:space="preserve">нать его изучение с 5 класса. </w:t>
      </w:r>
    </w:p>
    <w:p w:rsidR="0078480B" w:rsidRPr="00605715" w:rsidRDefault="0078480B" w:rsidP="006057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5715">
        <w:rPr>
          <w:rFonts w:ascii="Times New Roman" w:hAnsi="Times New Roman"/>
          <w:i/>
          <w:sz w:val="24"/>
          <w:szCs w:val="24"/>
        </w:rPr>
        <w:t>В то же время следует учитывать, что на данный момент мы имеем только проект Примерного учебного плана в 5 вариантах, не утвержденный в качестве нормативного док</w:t>
      </w:r>
      <w:r w:rsidRPr="00605715">
        <w:rPr>
          <w:rFonts w:ascii="Times New Roman" w:hAnsi="Times New Roman"/>
          <w:i/>
          <w:sz w:val="24"/>
          <w:szCs w:val="24"/>
        </w:rPr>
        <w:t>у</w:t>
      </w:r>
      <w:r w:rsidRPr="00605715">
        <w:rPr>
          <w:rFonts w:ascii="Times New Roman" w:hAnsi="Times New Roman"/>
          <w:i/>
          <w:sz w:val="24"/>
          <w:szCs w:val="24"/>
        </w:rPr>
        <w:t xml:space="preserve">мента. Это означает, что решение о том, с какого класса начнется преподавание предмета </w:t>
      </w:r>
      <w:r w:rsidRPr="00605715">
        <w:rPr>
          <w:rFonts w:ascii="Times New Roman" w:hAnsi="Times New Roman"/>
          <w:i/>
          <w:sz w:val="24"/>
          <w:szCs w:val="24"/>
        </w:rPr>
        <w:lastRenderedPageBreak/>
        <w:t>«Обществознание» должно быть принято общеобразовательной организацией самостоятел</w:t>
      </w:r>
      <w:r w:rsidRPr="00605715">
        <w:rPr>
          <w:rFonts w:ascii="Times New Roman" w:hAnsi="Times New Roman"/>
          <w:i/>
          <w:sz w:val="24"/>
          <w:szCs w:val="24"/>
        </w:rPr>
        <w:t>ь</w:t>
      </w:r>
      <w:r w:rsidRPr="00605715">
        <w:rPr>
          <w:rFonts w:ascii="Times New Roman" w:hAnsi="Times New Roman"/>
          <w:i/>
          <w:sz w:val="24"/>
          <w:szCs w:val="24"/>
        </w:rPr>
        <w:t>но. Представляется наиболее целесообразным введение данного предмета с 5 класса за счет части, формируемой участниками образовательного процесса. В противном случае потреб</w:t>
      </w:r>
      <w:r w:rsidRPr="00605715">
        <w:rPr>
          <w:rFonts w:ascii="Times New Roman" w:hAnsi="Times New Roman"/>
          <w:i/>
          <w:sz w:val="24"/>
          <w:szCs w:val="24"/>
        </w:rPr>
        <w:t>у</w:t>
      </w:r>
      <w:r w:rsidRPr="00605715">
        <w:rPr>
          <w:rFonts w:ascii="Times New Roman" w:hAnsi="Times New Roman"/>
          <w:i/>
          <w:sz w:val="24"/>
          <w:szCs w:val="24"/>
        </w:rPr>
        <w:t>ется переструктурирование общего содержания данного учебного предмета самой школой, поскольку все, входящие в федеральный перечень учебники ориентированы на начало его изуч</w:t>
      </w:r>
      <w:r w:rsidRPr="00605715">
        <w:rPr>
          <w:rFonts w:ascii="Times New Roman" w:hAnsi="Times New Roman"/>
          <w:i/>
          <w:sz w:val="24"/>
          <w:szCs w:val="24"/>
        </w:rPr>
        <w:t>е</w:t>
      </w:r>
      <w:r w:rsidRPr="00605715">
        <w:rPr>
          <w:rFonts w:ascii="Times New Roman" w:hAnsi="Times New Roman"/>
          <w:i/>
          <w:sz w:val="24"/>
          <w:szCs w:val="24"/>
        </w:rPr>
        <w:t>ния с пятого класса.</w:t>
      </w:r>
    </w:p>
    <w:p w:rsidR="0078480B" w:rsidRPr="00605715" w:rsidRDefault="0078480B" w:rsidP="006057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5715">
        <w:rPr>
          <w:rFonts w:ascii="Times New Roman" w:hAnsi="Times New Roman"/>
          <w:i/>
          <w:sz w:val="24"/>
          <w:szCs w:val="24"/>
        </w:rPr>
        <w:t>О количестве часов физической культуры по Варианту № 1 учебного плана. Если общ</w:t>
      </w:r>
      <w:r w:rsidRPr="00605715">
        <w:rPr>
          <w:rFonts w:ascii="Times New Roman" w:hAnsi="Times New Roman"/>
          <w:i/>
          <w:sz w:val="24"/>
          <w:szCs w:val="24"/>
        </w:rPr>
        <w:t>е</w:t>
      </w:r>
      <w:r w:rsidRPr="00605715">
        <w:rPr>
          <w:rFonts w:ascii="Times New Roman" w:hAnsi="Times New Roman"/>
          <w:i/>
          <w:sz w:val="24"/>
          <w:szCs w:val="24"/>
        </w:rPr>
        <w:t>образовательная организация приняла решение о выборе варианта № 1 учебного плана, она может использовать для введения третьего часа физкультуры часть, формируемую участн</w:t>
      </w:r>
      <w:r w:rsidRPr="00605715">
        <w:rPr>
          <w:rFonts w:ascii="Times New Roman" w:hAnsi="Times New Roman"/>
          <w:i/>
          <w:sz w:val="24"/>
          <w:szCs w:val="24"/>
        </w:rPr>
        <w:t>и</w:t>
      </w:r>
      <w:r w:rsidRPr="00605715">
        <w:rPr>
          <w:rFonts w:ascii="Times New Roman" w:hAnsi="Times New Roman"/>
          <w:i/>
          <w:sz w:val="24"/>
          <w:szCs w:val="24"/>
        </w:rPr>
        <w:t>ками образовательного процесса. Если данный вариант учебного плана получит нормативное закрепление, то изменять обязательную часть общеобразовательная организация не вправе, равно как и территориальные органы управления образования.</w:t>
      </w:r>
    </w:p>
    <w:p w:rsidR="008F1C8B" w:rsidRPr="00605715" w:rsidRDefault="008F1C8B" w:rsidP="006057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5715">
        <w:rPr>
          <w:rFonts w:ascii="Times New Roman" w:hAnsi="Times New Roman"/>
          <w:i/>
          <w:sz w:val="24"/>
          <w:szCs w:val="24"/>
        </w:rPr>
        <w:t xml:space="preserve">Количество </w:t>
      </w:r>
      <w:r w:rsidR="004E6FC3" w:rsidRPr="00605715">
        <w:rPr>
          <w:rFonts w:ascii="Times New Roman" w:hAnsi="Times New Roman"/>
          <w:i/>
          <w:sz w:val="24"/>
          <w:szCs w:val="24"/>
        </w:rPr>
        <w:t>учебных занятий за 5 лет (5 – 9 классы) не может составлять менее 5267 часов и более 6020 часов. Минимальное число часов в неделю в 5 классе при 34 учебных неделях составляет 28 часов; максимальное – при 35 учебных неделях – 32 часа. При этом с учетом законодательства Российской Федерации каждая общеобразовательная организация сам</w:t>
      </w:r>
      <w:r w:rsidR="004E6FC3" w:rsidRPr="00605715">
        <w:rPr>
          <w:rFonts w:ascii="Times New Roman" w:hAnsi="Times New Roman"/>
          <w:i/>
          <w:sz w:val="24"/>
          <w:szCs w:val="24"/>
        </w:rPr>
        <w:t>о</w:t>
      </w:r>
      <w:r w:rsidR="004E6FC3" w:rsidRPr="00605715">
        <w:rPr>
          <w:rFonts w:ascii="Times New Roman" w:hAnsi="Times New Roman"/>
          <w:i/>
          <w:sz w:val="24"/>
          <w:szCs w:val="24"/>
        </w:rPr>
        <w:t>стоятельно определяет режим работы (5-дневная или 6-дневная неделя).</w:t>
      </w:r>
    </w:p>
    <w:p w:rsidR="004E6FC3" w:rsidRPr="00605715" w:rsidRDefault="004E6FC3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024" w:rsidRPr="00605715" w:rsidRDefault="00C04024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В </w:t>
      </w:r>
      <w:r w:rsidR="002D0178" w:rsidRPr="00605715">
        <w:rPr>
          <w:rFonts w:ascii="Times New Roman" w:hAnsi="Times New Roman"/>
          <w:sz w:val="24"/>
          <w:szCs w:val="24"/>
        </w:rPr>
        <w:t>рекомендациях, прилагаемых к настоящему письму (Приложение 1), содержится оп</w:t>
      </w:r>
      <w:r w:rsidR="002D0178" w:rsidRPr="00605715">
        <w:rPr>
          <w:rFonts w:ascii="Times New Roman" w:hAnsi="Times New Roman"/>
          <w:sz w:val="24"/>
          <w:szCs w:val="24"/>
        </w:rPr>
        <w:t>и</w:t>
      </w:r>
      <w:r w:rsidR="002D0178" w:rsidRPr="00605715">
        <w:rPr>
          <w:rFonts w:ascii="Times New Roman" w:hAnsi="Times New Roman"/>
          <w:sz w:val="24"/>
          <w:szCs w:val="24"/>
        </w:rPr>
        <w:t>сание места каждого учебного предмета в учебном плане.</w:t>
      </w:r>
    </w:p>
    <w:p w:rsidR="0078480B" w:rsidRPr="00605715" w:rsidRDefault="0078480B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178" w:rsidRPr="00605715" w:rsidRDefault="002D0178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Предметные результаты по годам обучения вычленяются (см. ФГОС основного общего образования) п</w:t>
      </w:r>
      <w:r w:rsidR="00843D6B" w:rsidRPr="00605715">
        <w:rPr>
          <w:rFonts w:ascii="Times New Roman" w:hAnsi="Times New Roman"/>
          <w:sz w:val="24"/>
          <w:szCs w:val="24"/>
        </w:rPr>
        <w:t>о двум уровням:</w:t>
      </w:r>
      <w:r w:rsidRPr="00605715">
        <w:rPr>
          <w:rFonts w:ascii="Times New Roman" w:hAnsi="Times New Roman"/>
          <w:sz w:val="24"/>
          <w:szCs w:val="24"/>
        </w:rPr>
        <w:t xml:space="preserve"> базовый (опорный) учебный материал, соответствующий уро</w:t>
      </w:r>
      <w:r w:rsidRPr="00605715">
        <w:rPr>
          <w:rFonts w:ascii="Times New Roman" w:hAnsi="Times New Roman"/>
          <w:sz w:val="24"/>
          <w:szCs w:val="24"/>
        </w:rPr>
        <w:t>в</w:t>
      </w:r>
      <w:r w:rsidRPr="00605715">
        <w:rPr>
          <w:rFonts w:ascii="Times New Roman" w:hAnsi="Times New Roman"/>
          <w:sz w:val="24"/>
          <w:szCs w:val="24"/>
        </w:rPr>
        <w:t>ню результатов «учащийся научится», и углубляющий, дополняющий, расширяющий или пр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педевтический учебный материал, соответствующий уровню результатов «учащийся получит возможность научиться».</w:t>
      </w:r>
    </w:p>
    <w:p w:rsidR="00843D6B" w:rsidRPr="00605715" w:rsidRDefault="00843D6B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Описание предметных, а также метапредметных и личностных результатов освоения предметной области (учебного предмета) приводятся в специальном разделе прилагаемых р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комендаций (Приложение 1).</w:t>
      </w:r>
    </w:p>
    <w:p w:rsidR="002D0178" w:rsidRPr="00605715" w:rsidRDefault="002D017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49F" w:rsidRPr="00605715" w:rsidRDefault="00F60AE9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В 2015-2016 уч. году образовательные организации начинаю</w:t>
      </w:r>
      <w:r w:rsidR="002D0178" w:rsidRPr="00605715">
        <w:rPr>
          <w:rFonts w:ascii="Times New Roman" w:hAnsi="Times New Roman"/>
          <w:sz w:val="24"/>
          <w:szCs w:val="24"/>
        </w:rPr>
        <w:t>т</w:t>
      </w:r>
      <w:r w:rsidRPr="00605715">
        <w:rPr>
          <w:rFonts w:ascii="Times New Roman" w:hAnsi="Times New Roman"/>
          <w:sz w:val="24"/>
          <w:szCs w:val="24"/>
        </w:rPr>
        <w:t xml:space="preserve"> реализацию ФГОС осно</w:t>
      </w:r>
      <w:r w:rsidRPr="00605715">
        <w:rPr>
          <w:rFonts w:ascii="Times New Roman" w:hAnsi="Times New Roman"/>
          <w:sz w:val="24"/>
          <w:szCs w:val="24"/>
        </w:rPr>
        <w:t>в</w:t>
      </w:r>
      <w:r w:rsidRPr="00605715">
        <w:rPr>
          <w:rFonts w:ascii="Times New Roman" w:hAnsi="Times New Roman"/>
          <w:sz w:val="24"/>
          <w:szCs w:val="24"/>
        </w:rPr>
        <w:t>ного общего образования. Поэтому перечень УМК, реализуемых в образовательной организ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ции</w:t>
      </w:r>
      <w:r w:rsidR="002D0178" w:rsidRPr="00605715">
        <w:rPr>
          <w:rFonts w:ascii="Times New Roman" w:hAnsi="Times New Roman"/>
          <w:sz w:val="24"/>
          <w:szCs w:val="24"/>
        </w:rPr>
        <w:t>,</w:t>
      </w:r>
      <w:r w:rsidRPr="00605715">
        <w:rPr>
          <w:rFonts w:ascii="Times New Roman" w:hAnsi="Times New Roman"/>
          <w:sz w:val="24"/>
          <w:szCs w:val="24"/>
        </w:rPr>
        <w:t xml:space="preserve"> формируется на основании федерального перечня учебников на 201</w:t>
      </w:r>
      <w:r w:rsidR="00E0449F" w:rsidRPr="00605715">
        <w:rPr>
          <w:rFonts w:ascii="Times New Roman" w:hAnsi="Times New Roman"/>
          <w:sz w:val="24"/>
          <w:szCs w:val="24"/>
        </w:rPr>
        <w:t>4</w:t>
      </w:r>
      <w:r w:rsidRPr="00605715">
        <w:rPr>
          <w:rFonts w:ascii="Times New Roman" w:hAnsi="Times New Roman"/>
          <w:sz w:val="24"/>
          <w:szCs w:val="24"/>
        </w:rPr>
        <w:t>-201</w:t>
      </w:r>
      <w:r w:rsidR="00E0449F" w:rsidRPr="00605715">
        <w:rPr>
          <w:rFonts w:ascii="Times New Roman" w:hAnsi="Times New Roman"/>
          <w:sz w:val="24"/>
          <w:szCs w:val="24"/>
        </w:rPr>
        <w:t>5</w:t>
      </w:r>
      <w:r w:rsidRPr="00605715">
        <w:rPr>
          <w:rFonts w:ascii="Times New Roman" w:hAnsi="Times New Roman"/>
          <w:sz w:val="24"/>
          <w:szCs w:val="24"/>
        </w:rPr>
        <w:t xml:space="preserve"> уч. год</w:t>
      </w:r>
      <w:r w:rsidR="00E0449F" w:rsidRPr="00605715">
        <w:rPr>
          <w:rFonts w:ascii="Times New Roman" w:hAnsi="Times New Roman"/>
          <w:sz w:val="24"/>
          <w:szCs w:val="24"/>
        </w:rPr>
        <w:t xml:space="preserve"> (приказ Минобрнауки России от 31 марта 2014 года № 253), (приказ Минобрнауки России от 5 сентября 2013 года № 1047).</w:t>
      </w:r>
    </w:p>
    <w:p w:rsidR="00843D6B" w:rsidRPr="00605715" w:rsidRDefault="00843D6B" w:rsidP="0060571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605715">
        <w:rPr>
          <w:rFonts w:ascii="Times New Roman" w:hAnsi="Times New Roman"/>
          <w:i/>
          <w:sz w:val="24"/>
          <w:szCs w:val="24"/>
        </w:rPr>
        <w:t xml:space="preserve">Примечание </w:t>
      </w:r>
    </w:p>
    <w:p w:rsidR="00843D6B" w:rsidRPr="00605715" w:rsidRDefault="00843D6B" w:rsidP="006057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5715">
        <w:rPr>
          <w:rFonts w:ascii="Times New Roman" w:hAnsi="Times New Roman"/>
          <w:i/>
          <w:sz w:val="24"/>
          <w:szCs w:val="24"/>
        </w:rPr>
        <w:t>Выбор УМК в 5 классе должен осуществляться образовательной организацией при ма</w:t>
      </w:r>
      <w:r w:rsidRPr="00605715">
        <w:rPr>
          <w:rFonts w:ascii="Times New Roman" w:hAnsi="Times New Roman"/>
          <w:i/>
          <w:sz w:val="24"/>
          <w:szCs w:val="24"/>
        </w:rPr>
        <w:t>к</w:t>
      </w:r>
      <w:r w:rsidRPr="00605715">
        <w:rPr>
          <w:rFonts w:ascii="Times New Roman" w:hAnsi="Times New Roman"/>
          <w:i/>
          <w:sz w:val="24"/>
          <w:szCs w:val="24"/>
        </w:rPr>
        <w:t>симальном и возможном соблюдении принципа преемственности предметно-тематического содержания и подходов к его построению на уровне начального общего образования.</w:t>
      </w:r>
    </w:p>
    <w:p w:rsidR="00843D6B" w:rsidRPr="00605715" w:rsidRDefault="00843D6B" w:rsidP="00C2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178" w:rsidRPr="00605715" w:rsidRDefault="00843D6B" w:rsidP="00605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В рекомендациях, прилагаемых к настоящему письму, содержится описание учебно-методического обеспечения реализации каждой предметной области (учебного предмета) (Пр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ложение 1).</w:t>
      </w:r>
    </w:p>
    <w:p w:rsidR="00BA0D33" w:rsidRPr="00605715" w:rsidRDefault="00BA0D33" w:rsidP="00605715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</w:p>
    <w:p w:rsidR="00EF5238" w:rsidRPr="00605715" w:rsidRDefault="00EF5238" w:rsidP="00605715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605715">
        <w:rPr>
          <w:rFonts w:ascii="Times New Roman" w:eastAsia="SimSun" w:hAnsi="Times New Roman"/>
          <w:bCs/>
          <w:iCs/>
          <w:sz w:val="24"/>
          <w:szCs w:val="24"/>
        </w:rPr>
        <w:t>Основное содержание учебных предметов на уровне основного общего образования отражено в рабочих программах по всем предметам учебного плана основного общего образования, разработка которых является сферой ответственности учителей, ведущих соответствующие учебные курсы, и руководителей образовательных организаций, утверждающих данные программы.</w:t>
      </w:r>
    </w:p>
    <w:p w:rsidR="00EF5238" w:rsidRPr="00605715" w:rsidRDefault="00EF5238" w:rsidP="00605715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605715">
        <w:rPr>
          <w:rFonts w:ascii="Times New Roman" w:eastAsia="SimSun" w:hAnsi="Times New Roman"/>
          <w:bCs/>
          <w:iCs/>
          <w:sz w:val="24"/>
          <w:szCs w:val="24"/>
        </w:rPr>
        <w:lastRenderedPageBreak/>
        <w:t>Программы отдельных учебных предметов разрабатываются на основе требований ФГОС основного общего образования к результатам освоения основной образовательной программы</w:t>
      </w:r>
      <w:r w:rsidRPr="00605715">
        <w:rPr>
          <w:rStyle w:val="a5"/>
          <w:rFonts w:ascii="Times New Roman" w:eastAsia="SimSun" w:hAnsi="Times New Roman"/>
          <w:bCs/>
          <w:iCs/>
          <w:sz w:val="24"/>
          <w:szCs w:val="24"/>
        </w:rPr>
        <w:footnoteReference w:id="2"/>
      </w:r>
      <w:r w:rsidRPr="00605715">
        <w:rPr>
          <w:rFonts w:ascii="Times New Roman" w:eastAsia="SimSun" w:hAnsi="Times New Roman"/>
          <w:bCs/>
          <w:iCs/>
          <w:sz w:val="24"/>
          <w:szCs w:val="24"/>
        </w:rPr>
        <w:t xml:space="preserve">. Рабочие программы учебных предметов являются обязательным компонентом образовательной программы основного общего образования согласно п.9 ст. 2 закона «Об образовании в Российской Федерации» № 273 – ФЗ. </w:t>
      </w:r>
    </w:p>
    <w:p w:rsidR="00EF5238" w:rsidRPr="00605715" w:rsidRDefault="00EF5238" w:rsidP="00605715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660736">
        <w:rPr>
          <w:rFonts w:ascii="Times New Roman" w:eastAsia="SimSun" w:hAnsi="Times New Roman"/>
          <w:bCs/>
          <w:iCs/>
          <w:sz w:val="24"/>
          <w:szCs w:val="24"/>
          <w:highlight w:val="yellow"/>
        </w:rPr>
        <w:t xml:space="preserve">В качестве рекомендуемой основы разработки рабочих программ отдельных учебных предметов можно рассматривать Конструктор программ отдельных учебных предметов, размещённый на сайте </w:t>
      </w:r>
      <w:r w:rsidRPr="00660736">
        <w:rPr>
          <w:rFonts w:ascii="Times New Roman" w:eastAsia="SimSun" w:hAnsi="Times New Roman"/>
          <w:bCs/>
          <w:iCs/>
          <w:sz w:val="24"/>
          <w:szCs w:val="24"/>
          <w:highlight w:val="yellow"/>
          <w:lang w:val="en-US"/>
        </w:rPr>
        <w:t>edu</w:t>
      </w:r>
      <w:r w:rsidRPr="00660736">
        <w:rPr>
          <w:rFonts w:ascii="Times New Roman" w:eastAsia="SimSun" w:hAnsi="Times New Roman"/>
          <w:bCs/>
          <w:iCs/>
          <w:sz w:val="24"/>
          <w:szCs w:val="24"/>
          <w:highlight w:val="yellow"/>
        </w:rPr>
        <w:t>.</w:t>
      </w:r>
      <w:r w:rsidRPr="00660736">
        <w:rPr>
          <w:rFonts w:ascii="Times New Roman" w:eastAsia="SimSun" w:hAnsi="Times New Roman"/>
          <w:bCs/>
          <w:iCs/>
          <w:sz w:val="24"/>
          <w:szCs w:val="24"/>
          <w:highlight w:val="yellow"/>
          <w:lang w:val="en-US"/>
        </w:rPr>
        <w:t>crowdexpert</w:t>
      </w:r>
      <w:r w:rsidRPr="00660736">
        <w:rPr>
          <w:rFonts w:ascii="Times New Roman" w:eastAsia="SimSun" w:hAnsi="Times New Roman"/>
          <w:bCs/>
          <w:iCs/>
          <w:sz w:val="24"/>
          <w:szCs w:val="24"/>
          <w:highlight w:val="yellow"/>
        </w:rPr>
        <w:t>.</w:t>
      </w:r>
      <w:r w:rsidRPr="00660736">
        <w:rPr>
          <w:rFonts w:ascii="Times New Roman" w:eastAsia="SimSun" w:hAnsi="Times New Roman"/>
          <w:bCs/>
          <w:iCs/>
          <w:sz w:val="24"/>
          <w:szCs w:val="24"/>
          <w:highlight w:val="yellow"/>
          <w:lang w:val="en-US"/>
        </w:rPr>
        <w:t>ru</w:t>
      </w:r>
      <w:r w:rsidRPr="00660736">
        <w:rPr>
          <w:rFonts w:ascii="Times New Roman" w:eastAsia="SimSun" w:hAnsi="Times New Roman"/>
          <w:bCs/>
          <w:iCs/>
          <w:sz w:val="24"/>
          <w:szCs w:val="24"/>
          <w:highlight w:val="yellow"/>
        </w:rPr>
        <w:t xml:space="preserve"> в разделе «Основная школа» (подраздел «Программы учебных предметов»).</w:t>
      </w:r>
      <w:r w:rsidRPr="00605715">
        <w:rPr>
          <w:rFonts w:ascii="Times New Roman" w:eastAsia="SimSun" w:hAnsi="Times New Roman"/>
          <w:bCs/>
          <w:iCs/>
          <w:sz w:val="24"/>
          <w:szCs w:val="24"/>
        </w:rPr>
        <w:t xml:space="preserve"> </w:t>
      </w:r>
    </w:p>
    <w:p w:rsidR="00A03EB7" w:rsidRPr="00605715" w:rsidRDefault="00BA0D33" w:rsidP="00605715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715">
        <w:rPr>
          <w:rFonts w:ascii="Times New Roman" w:eastAsia="SimSun" w:hAnsi="Times New Roman"/>
          <w:bCs/>
          <w:iCs/>
          <w:sz w:val="24"/>
          <w:szCs w:val="24"/>
        </w:rPr>
        <w:t xml:space="preserve">В приложении </w:t>
      </w:r>
      <w:r w:rsidR="004155BF" w:rsidRPr="00605715">
        <w:rPr>
          <w:rFonts w:ascii="Times New Roman" w:eastAsia="SimSun" w:hAnsi="Times New Roman"/>
          <w:bCs/>
          <w:iCs/>
          <w:sz w:val="24"/>
          <w:szCs w:val="24"/>
        </w:rPr>
        <w:t>2</w:t>
      </w:r>
      <w:r w:rsidRPr="00605715">
        <w:rPr>
          <w:rFonts w:ascii="Times New Roman" w:eastAsia="SimSun" w:hAnsi="Times New Roman"/>
          <w:bCs/>
          <w:iCs/>
          <w:sz w:val="24"/>
          <w:szCs w:val="24"/>
        </w:rPr>
        <w:t xml:space="preserve"> к настоящему письму приведены информационно-методические рекомендации по разработке программ учебных предметов, содержащие информацию об особенностях</w:t>
      </w:r>
      <w:r w:rsidR="00EF5238" w:rsidRPr="00605715">
        <w:rPr>
          <w:rFonts w:ascii="Times New Roman" w:eastAsia="SimSun" w:hAnsi="Times New Roman"/>
          <w:bCs/>
          <w:iCs/>
          <w:sz w:val="24"/>
          <w:szCs w:val="24"/>
        </w:rPr>
        <w:t xml:space="preserve"> построения содержания рабочих программ по отдельным учебным предметам в условиях ФГОС основно</w:t>
      </w:r>
      <w:r w:rsidRPr="00605715">
        <w:rPr>
          <w:rFonts w:ascii="Times New Roman" w:eastAsia="SimSun" w:hAnsi="Times New Roman"/>
          <w:bCs/>
          <w:iCs/>
          <w:sz w:val="24"/>
          <w:szCs w:val="24"/>
        </w:rPr>
        <w:t>го общего образования; п</w:t>
      </w:r>
      <w:r w:rsidRPr="00605715">
        <w:rPr>
          <w:rFonts w:ascii="Times New Roman" w:eastAsia="Times New Roman" w:hAnsi="Times New Roman"/>
          <w:sz w:val="24"/>
          <w:szCs w:val="24"/>
          <w:lang w:eastAsia="ru-RU"/>
        </w:rPr>
        <w:t>римерной структуре</w:t>
      </w:r>
      <w:r w:rsidR="00EF5238" w:rsidRPr="0060571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рабочей программы отдельного учебного предме</w:t>
      </w:r>
      <w:r w:rsidRPr="00605715">
        <w:rPr>
          <w:rFonts w:ascii="Times New Roman" w:eastAsia="Times New Roman" w:hAnsi="Times New Roman"/>
          <w:sz w:val="24"/>
          <w:szCs w:val="24"/>
          <w:lang w:eastAsia="ru-RU"/>
        </w:rPr>
        <w:t>та; т</w:t>
      </w:r>
      <w:r w:rsidR="00EF5238" w:rsidRPr="00605715">
        <w:rPr>
          <w:rFonts w:ascii="Times New Roman" w:eastAsia="Times New Roman" w:hAnsi="Times New Roman"/>
          <w:sz w:val="24"/>
          <w:szCs w:val="24"/>
          <w:lang w:eastAsia="ru-RU"/>
        </w:rPr>
        <w:t>ребования</w:t>
      </w:r>
      <w:r w:rsidRPr="00605715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EF5238" w:rsidRPr="00605715">
        <w:rPr>
          <w:rFonts w:ascii="Times New Roman" w:eastAsia="Times New Roman" w:hAnsi="Times New Roman"/>
          <w:sz w:val="24"/>
          <w:szCs w:val="24"/>
          <w:lang w:eastAsia="ru-RU"/>
        </w:rPr>
        <w:t xml:space="preserve"> к учебно – методическому обеспечению реализации программ отдельных уче</w:t>
      </w:r>
      <w:r w:rsidRPr="00605715">
        <w:rPr>
          <w:rFonts w:ascii="Times New Roman" w:eastAsia="Times New Roman" w:hAnsi="Times New Roman"/>
          <w:sz w:val="24"/>
          <w:szCs w:val="24"/>
          <w:lang w:eastAsia="ru-RU"/>
        </w:rPr>
        <w:t>бных предметов</w:t>
      </w:r>
      <w:r w:rsidR="00EF5238" w:rsidRPr="006057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55BF" w:rsidRPr="00605715" w:rsidRDefault="004155BF" w:rsidP="00605715">
      <w:pPr>
        <w:tabs>
          <w:tab w:val="left" w:pos="709"/>
        </w:tabs>
        <w:suppressAutoHyphens/>
        <w:spacing w:after="0" w:line="240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определено, что основная образовательная программа реализуется образовательной организацией, в том числе, и через </w:t>
      </w:r>
      <w:r w:rsidRPr="00605715">
        <w:rPr>
          <w:rFonts w:ascii="Times New Roman" w:hAnsi="Times New Roman"/>
          <w:i/>
          <w:sz w:val="24"/>
          <w:szCs w:val="24"/>
        </w:rPr>
        <w:t>внеурочную деятельность</w:t>
      </w:r>
      <w:r w:rsidRPr="00605715">
        <w:rPr>
          <w:rFonts w:ascii="Times New Roman" w:hAnsi="Times New Roman"/>
          <w:sz w:val="24"/>
          <w:szCs w:val="24"/>
        </w:rPr>
        <w:t xml:space="preserve">, которая являются неотъемлемой частью образовательного процесса в школе. </w:t>
      </w:r>
    </w:p>
    <w:p w:rsidR="004155BF" w:rsidRPr="00605715" w:rsidRDefault="004155BF" w:rsidP="00605715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05715">
        <w:rPr>
          <w:b w:val="0"/>
          <w:kern w:val="0"/>
          <w:sz w:val="24"/>
          <w:szCs w:val="24"/>
        </w:rPr>
        <w:t>Под внеурочной деятельностью следует понимать образовательную деятельность, ос</w:t>
      </w:r>
      <w:r w:rsidRPr="00605715">
        <w:rPr>
          <w:b w:val="0"/>
          <w:kern w:val="0"/>
          <w:sz w:val="24"/>
          <w:szCs w:val="24"/>
        </w:rPr>
        <w:t>у</w:t>
      </w:r>
      <w:r w:rsidRPr="00605715">
        <w:rPr>
          <w:b w:val="0"/>
          <w:kern w:val="0"/>
          <w:sz w:val="24"/>
          <w:szCs w:val="24"/>
        </w:rPr>
        <w:t>ществляемую в формах, отличных от классно-урочной, и направленную на достижение план</w:t>
      </w:r>
      <w:r w:rsidRPr="00605715">
        <w:rPr>
          <w:b w:val="0"/>
          <w:kern w:val="0"/>
          <w:sz w:val="24"/>
          <w:szCs w:val="24"/>
        </w:rPr>
        <w:t>и</w:t>
      </w:r>
      <w:r w:rsidRPr="00605715">
        <w:rPr>
          <w:b w:val="0"/>
          <w:kern w:val="0"/>
          <w:sz w:val="24"/>
          <w:szCs w:val="24"/>
        </w:rPr>
        <w:t>руемых результатов освоения основной образовательной программы.</w:t>
      </w:r>
    </w:p>
    <w:p w:rsidR="004155BF" w:rsidRPr="00605715" w:rsidRDefault="004155BF" w:rsidP="00605715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05715">
        <w:rPr>
          <w:b w:val="0"/>
          <w:kern w:val="0"/>
          <w:sz w:val="24"/>
          <w:szCs w:val="24"/>
        </w:rPr>
        <w:t xml:space="preserve">Внеурочная деятельность позволяет решить ряд важных задач: </w:t>
      </w:r>
    </w:p>
    <w:p w:rsidR="004155BF" w:rsidRPr="00605715" w:rsidRDefault="004155BF" w:rsidP="00605715">
      <w:pPr>
        <w:pStyle w:val="Default"/>
        <w:keepNext/>
        <w:widowControl w:val="0"/>
        <w:ind w:firstLine="709"/>
        <w:jc w:val="both"/>
        <w:rPr>
          <w:bCs/>
          <w:color w:val="auto"/>
        </w:rPr>
      </w:pPr>
      <w:r w:rsidRPr="00605715">
        <w:rPr>
          <w:bCs/>
          <w:color w:val="auto"/>
        </w:rPr>
        <w:t>– обеспечить благоприятную адаптацию ребенка в школе;</w:t>
      </w:r>
    </w:p>
    <w:p w:rsidR="004155BF" w:rsidRPr="00605715" w:rsidRDefault="004155BF" w:rsidP="00605715">
      <w:pPr>
        <w:pStyle w:val="Default"/>
        <w:keepNext/>
        <w:widowControl w:val="0"/>
        <w:ind w:firstLine="709"/>
        <w:jc w:val="both"/>
        <w:rPr>
          <w:bCs/>
          <w:color w:val="auto"/>
        </w:rPr>
      </w:pPr>
      <w:r w:rsidRPr="00605715">
        <w:rPr>
          <w:bCs/>
          <w:color w:val="auto"/>
        </w:rPr>
        <w:t>– оптимизировать учебную нагрузку обучающихся;</w:t>
      </w:r>
    </w:p>
    <w:p w:rsidR="004155BF" w:rsidRPr="00605715" w:rsidRDefault="004155BF" w:rsidP="00605715">
      <w:pPr>
        <w:pStyle w:val="Default"/>
        <w:keepNext/>
        <w:widowControl w:val="0"/>
        <w:ind w:firstLine="709"/>
        <w:jc w:val="both"/>
        <w:rPr>
          <w:bCs/>
          <w:color w:val="auto"/>
        </w:rPr>
      </w:pPr>
      <w:r w:rsidRPr="00605715">
        <w:rPr>
          <w:bCs/>
          <w:color w:val="auto"/>
        </w:rPr>
        <w:t>– улучшить условия для развития ребенка;</w:t>
      </w:r>
    </w:p>
    <w:p w:rsidR="004155BF" w:rsidRPr="00605715" w:rsidRDefault="004155BF" w:rsidP="00605715">
      <w:pPr>
        <w:pStyle w:val="Default"/>
        <w:keepNext/>
        <w:widowControl w:val="0"/>
        <w:ind w:firstLine="709"/>
        <w:jc w:val="both"/>
        <w:rPr>
          <w:bCs/>
          <w:color w:val="auto"/>
        </w:rPr>
      </w:pPr>
      <w:r w:rsidRPr="00605715">
        <w:rPr>
          <w:bCs/>
          <w:color w:val="auto"/>
        </w:rPr>
        <w:t>– учесть возрастные и индивидуальные особенности обучающихся.</w:t>
      </w:r>
    </w:p>
    <w:p w:rsidR="004155BF" w:rsidRPr="00605715" w:rsidRDefault="004155BF" w:rsidP="00605715">
      <w:pPr>
        <w:pStyle w:val="HTML"/>
        <w:keepNext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715">
        <w:rPr>
          <w:rFonts w:ascii="Times New Roman" w:hAnsi="Times New Roman" w:cs="Times New Roman"/>
          <w:bCs/>
          <w:sz w:val="24"/>
          <w:szCs w:val="24"/>
        </w:rPr>
        <w:t>Внеурочная деятельность организуется по направлениям развития личности: физкул</w:t>
      </w:r>
      <w:r w:rsidRPr="00605715">
        <w:rPr>
          <w:rFonts w:ascii="Times New Roman" w:hAnsi="Times New Roman" w:cs="Times New Roman"/>
          <w:bCs/>
          <w:sz w:val="24"/>
          <w:szCs w:val="24"/>
        </w:rPr>
        <w:t>ь</w:t>
      </w:r>
      <w:r w:rsidRPr="00605715">
        <w:rPr>
          <w:rFonts w:ascii="Times New Roman" w:hAnsi="Times New Roman" w:cs="Times New Roman"/>
          <w:bCs/>
          <w:sz w:val="24"/>
          <w:szCs w:val="24"/>
        </w:rPr>
        <w:t>турно-спортивное и оздоровительное, духовно-нравственное, социальное, общеинтеллектуал</w:t>
      </w:r>
      <w:r w:rsidRPr="00605715">
        <w:rPr>
          <w:rFonts w:ascii="Times New Roman" w:hAnsi="Times New Roman" w:cs="Times New Roman"/>
          <w:bCs/>
          <w:sz w:val="24"/>
          <w:szCs w:val="24"/>
        </w:rPr>
        <w:t>ь</w:t>
      </w:r>
      <w:r w:rsidRPr="00605715">
        <w:rPr>
          <w:rFonts w:ascii="Times New Roman" w:hAnsi="Times New Roman" w:cs="Times New Roman"/>
          <w:bCs/>
          <w:sz w:val="24"/>
          <w:szCs w:val="24"/>
        </w:rPr>
        <w:t xml:space="preserve">ное, общекультурное. </w:t>
      </w:r>
    </w:p>
    <w:p w:rsidR="004155BF" w:rsidRPr="00605715" w:rsidRDefault="004155BF" w:rsidP="00605715">
      <w:pPr>
        <w:pStyle w:val="HTML"/>
        <w:keepNext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715">
        <w:rPr>
          <w:rFonts w:ascii="Times New Roman" w:hAnsi="Times New Roman" w:cs="Times New Roman"/>
          <w:bCs/>
          <w:sz w:val="24"/>
          <w:szCs w:val="24"/>
        </w:rPr>
        <w:t>Формы организации внеурочной деятельности, в рамках реализации основной образов</w:t>
      </w:r>
      <w:r w:rsidRPr="00605715">
        <w:rPr>
          <w:rFonts w:ascii="Times New Roman" w:hAnsi="Times New Roman" w:cs="Times New Roman"/>
          <w:bCs/>
          <w:sz w:val="24"/>
          <w:szCs w:val="24"/>
        </w:rPr>
        <w:t>а</w:t>
      </w:r>
      <w:r w:rsidRPr="00605715">
        <w:rPr>
          <w:rFonts w:ascii="Times New Roman" w:hAnsi="Times New Roman" w:cs="Times New Roman"/>
          <w:bCs/>
          <w:sz w:val="24"/>
          <w:szCs w:val="24"/>
        </w:rPr>
        <w:t>тельной программы основного общего образования определяет образовательная организация самостоятельно.</w:t>
      </w:r>
    </w:p>
    <w:p w:rsidR="004155BF" w:rsidRPr="00605715" w:rsidRDefault="004155BF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Основными требованиями к реализации внеурочной деятельности являются: </w:t>
      </w:r>
    </w:p>
    <w:p w:rsidR="004155BF" w:rsidRPr="00605715" w:rsidRDefault="004155BF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1. Наличие утвержденных программ курсов внеурочной деятельности</w:t>
      </w:r>
    </w:p>
    <w:p w:rsidR="004155BF" w:rsidRPr="00605715" w:rsidRDefault="004155BF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2. Количество часов, выделяемых на внеурочную деятельность, составляет за 5 лет об</w:t>
      </w:r>
      <w:r w:rsidRPr="00605715">
        <w:rPr>
          <w:rFonts w:ascii="Times New Roman" w:hAnsi="Times New Roman"/>
          <w:sz w:val="24"/>
          <w:szCs w:val="24"/>
        </w:rPr>
        <w:t>у</w:t>
      </w:r>
      <w:r w:rsidRPr="00605715">
        <w:rPr>
          <w:rFonts w:ascii="Times New Roman" w:hAnsi="Times New Roman"/>
          <w:sz w:val="24"/>
          <w:szCs w:val="24"/>
        </w:rPr>
        <w:t xml:space="preserve">чения на этапе основной школы не более 1750 часов, в год – не более 350 часов (существенно то, что регламентируется только максимальное количество часов). </w:t>
      </w:r>
    </w:p>
    <w:p w:rsidR="004155BF" w:rsidRPr="00605715" w:rsidRDefault="004155BF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3. Величину недельной образовательной нагрузки (количество занятий), реализуемой ч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рез внеурочную деятельность определяют за пределами количества часов, отведенных на о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 xml:space="preserve">воение обучающимися учебного плана, но не более 10 часов. </w:t>
      </w:r>
    </w:p>
    <w:p w:rsidR="004155BF" w:rsidRPr="00605715" w:rsidRDefault="004155BF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4. Допускается перенос образовательной нагрузки, реализуемой через внеурочную де</w:t>
      </w:r>
      <w:r w:rsidRPr="00605715">
        <w:rPr>
          <w:rFonts w:ascii="Times New Roman" w:hAnsi="Times New Roman"/>
          <w:sz w:val="24"/>
          <w:szCs w:val="24"/>
        </w:rPr>
        <w:t>я</w:t>
      </w:r>
      <w:r w:rsidRPr="00605715">
        <w:rPr>
          <w:rFonts w:ascii="Times New Roman" w:hAnsi="Times New Roman"/>
          <w:sz w:val="24"/>
          <w:szCs w:val="24"/>
        </w:rPr>
        <w:t xml:space="preserve">тельность на периоды каникул, (но не более 1/2 количества часов). Внеурочная деятельность в каникулярное время может реализовываться в рамках тематических программ </w:t>
      </w:r>
    </w:p>
    <w:p w:rsidR="00BD2AC0" w:rsidRPr="00605715" w:rsidRDefault="004155BF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5. В зависимости от задач на каждом этапе реализации примерной образовательной пр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 xml:space="preserve">граммы количество часов отводимых на внеурочную деятельность может изменяться (то есть, </w:t>
      </w:r>
      <w:r w:rsidRPr="00605715">
        <w:rPr>
          <w:rFonts w:ascii="Times New Roman" w:hAnsi="Times New Roman"/>
          <w:sz w:val="24"/>
          <w:szCs w:val="24"/>
        </w:rPr>
        <w:lastRenderedPageBreak/>
        <w:t>например, их может быть больше в 5 – 6 классах, а далее снижаться, и далее минимальным б</w:t>
      </w:r>
      <w:r w:rsidRPr="00605715">
        <w:rPr>
          <w:rFonts w:ascii="Times New Roman" w:hAnsi="Times New Roman"/>
          <w:sz w:val="24"/>
          <w:szCs w:val="24"/>
        </w:rPr>
        <w:t>у</w:t>
      </w:r>
      <w:r w:rsidRPr="00605715">
        <w:rPr>
          <w:rFonts w:ascii="Times New Roman" w:hAnsi="Times New Roman"/>
          <w:sz w:val="24"/>
          <w:szCs w:val="24"/>
        </w:rPr>
        <w:t>дет количество данных часов в 9 классе, что объективно учитывает возрастные психолого – п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дагогические особенности и интересы подростков).</w:t>
      </w:r>
    </w:p>
    <w:p w:rsidR="00BD2AC0" w:rsidRPr="00605715" w:rsidRDefault="004155BF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При организации внеурочной деятельности обучающихся, если отсутствует необходимая материально-техническая база в общеобразовательном учреждении, необходимо использовать возможности образовательных учреждений дополнительного образования детей, учреждений культуры и спорта. В период каникул для продолжения внеурочной деятельности могут и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>пользоваться возможности организации отдыха детей и их оздоровления, тематических лаге</w:t>
      </w:r>
      <w:r w:rsidRPr="00605715">
        <w:rPr>
          <w:rFonts w:ascii="Times New Roman" w:hAnsi="Times New Roman"/>
          <w:sz w:val="24"/>
          <w:szCs w:val="24"/>
        </w:rPr>
        <w:t>р</w:t>
      </w:r>
      <w:r w:rsidRPr="00605715">
        <w:rPr>
          <w:rFonts w:ascii="Times New Roman" w:hAnsi="Times New Roman"/>
          <w:sz w:val="24"/>
          <w:szCs w:val="24"/>
        </w:rPr>
        <w:t>ных и профильных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  <w:r w:rsidR="00BD2AC0" w:rsidRPr="00605715">
        <w:rPr>
          <w:rFonts w:ascii="Times New Roman" w:hAnsi="Times New Roman"/>
          <w:sz w:val="24"/>
          <w:szCs w:val="24"/>
        </w:rPr>
        <w:t xml:space="preserve"> </w:t>
      </w:r>
    </w:p>
    <w:p w:rsidR="00227FDC" w:rsidRPr="00605715" w:rsidRDefault="004155BF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Необходимо продумать систему преемственности в организации внеурочной деятельн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сти между уровнями начального и основного общего образования. Преемственность в орган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 xml:space="preserve">зации внеурочной деятельности  может базироваться на </w:t>
      </w:r>
      <w:r w:rsidRPr="00605715">
        <w:rPr>
          <w:rFonts w:ascii="Times New Roman" w:hAnsi="Times New Roman"/>
          <w:i/>
          <w:sz w:val="24"/>
          <w:szCs w:val="24"/>
        </w:rPr>
        <w:t>ценностно-целевой</w:t>
      </w:r>
      <w:r w:rsidRPr="00605715">
        <w:rPr>
          <w:rFonts w:ascii="Times New Roman" w:hAnsi="Times New Roman"/>
          <w:sz w:val="24"/>
          <w:szCs w:val="24"/>
        </w:rPr>
        <w:t xml:space="preserve"> (преемственность целевых установок, планируемых результатов, систем оценок), </w:t>
      </w:r>
      <w:r w:rsidRPr="00605715">
        <w:rPr>
          <w:rFonts w:ascii="Times New Roman" w:hAnsi="Times New Roman"/>
          <w:i/>
          <w:sz w:val="24"/>
          <w:szCs w:val="24"/>
        </w:rPr>
        <w:t>содержательной</w:t>
      </w:r>
      <w:r w:rsidRPr="00605715">
        <w:rPr>
          <w:rFonts w:ascii="Times New Roman" w:hAnsi="Times New Roman"/>
          <w:sz w:val="24"/>
          <w:szCs w:val="24"/>
        </w:rPr>
        <w:t xml:space="preserve"> (преемстве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 xml:space="preserve">ность реализуемых направлений и видов деятельности) и  </w:t>
      </w:r>
      <w:r w:rsidRPr="00605715">
        <w:rPr>
          <w:rFonts w:ascii="Times New Roman" w:hAnsi="Times New Roman"/>
          <w:i/>
          <w:sz w:val="24"/>
          <w:szCs w:val="24"/>
        </w:rPr>
        <w:t>организационной составляющих</w:t>
      </w:r>
      <w:r w:rsidRPr="00605715">
        <w:rPr>
          <w:rFonts w:ascii="Times New Roman" w:hAnsi="Times New Roman"/>
          <w:sz w:val="24"/>
          <w:szCs w:val="24"/>
        </w:rPr>
        <w:t xml:space="preserve"> (м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 xml:space="preserve">дель внеурочной деятельности, условия и механизмы её реализации).   </w:t>
      </w:r>
    </w:p>
    <w:p w:rsidR="004E6FC3" w:rsidRPr="00605715" w:rsidRDefault="004155BF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Содержание внеурочной деятельности обучающихся складывается из совокупности </w:t>
      </w:r>
      <w:r w:rsidRPr="00605715">
        <w:rPr>
          <w:rFonts w:ascii="Times New Roman" w:hAnsi="Times New Roman"/>
          <w:i/>
          <w:sz w:val="24"/>
          <w:szCs w:val="24"/>
        </w:rPr>
        <w:t>н</w:t>
      </w:r>
      <w:r w:rsidRPr="00605715">
        <w:rPr>
          <w:rFonts w:ascii="Times New Roman" w:hAnsi="Times New Roman"/>
          <w:i/>
          <w:sz w:val="24"/>
          <w:szCs w:val="24"/>
        </w:rPr>
        <w:t>а</w:t>
      </w:r>
      <w:r w:rsidRPr="00605715">
        <w:rPr>
          <w:rFonts w:ascii="Times New Roman" w:hAnsi="Times New Roman"/>
          <w:i/>
          <w:sz w:val="24"/>
          <w:szCs w:val="24"/>
        </w:rPr>
        <w:t>правлений развития личности</w:t>
      </w:r>
      <w:r w:rsidRPr="00605715">
        <w:rPr>
          <w:rFonts w:ascii="Times New Roman" w:hAnsi="Times New Roman"/>
          <w:sz w:val="24"/>
          <w:szCs w:val="24"/>
        </w:rPr>
        <w:t xml:space="preserve"> (общекультурного, общеинтеллектуального, социального, духо</w:t>
      </w:r>
      <w:r w:rsidRPr="00605715">
        <w:rPr>
          <w:rFonts w:ascii="Times New Roman" w:hAnsi="Times New Roman"/>
          <w:sz w:val="24"/>
          <w:szCs w:val="24"/>
        </w:rPr>
        <w:t>в</w:t>
      </w:r>
      <w:r w:rsidRPr="00605715">
        <w:rPr>
          <w:rFonts w:ascii="Times New Roman" w:hAnsi="Times New Roman"/>
          <w:sz w:val="24"/>
          <w:szCs w:val="24"/>
        </w:rPr>
        <w:t>но-нравственного, спортивно-оздоровительного и т.д.). Данные направления являются содерж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тельным ориентиром для разработки соответствующих программ внеурочной деятельности, но образовательная организация вправе самостоятельно выбирать реализуемые направления вн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урочной деятельности, определять временные рамки и формы её организации с учетом запросов обучающихся и родителей, а также своих условий.</w:t>
      </w:r>
    </w:p>
    <w:p w:rsidR="004E6FC3" w:rsidRPr="00605715" w:rsidRDefault="00BD2AC0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Внеурочная деятельность </w:t>
      </w:r>
      <w:r w:rsidRPr="00605715">
        <w:rPr>
          <w:rFonts w:ascii="Times New Roman" w:hAnsi="Times New Roman"/>
          <w:i/>
          <w:sz w:val="24"/>
          <w:szCs w:val="24"/>
        </w:rPr>
        <w:t>тесно связана</w:t>
      </w:r>
      <w:r w:rsidRPr="00605715">
        <w:rPr>
          <w:rFonts w:ascii="Times New Roman" w:hAnsi="Times New Roman"/>
          <w:sz w:val="24"/>
          <w:szCs w:val="24"/>
        </w:rPr>
        <w:t xml:space="preserve"> с системой дополнительного образования. Но важно помнить о том, что дополнительное образование детей предполагает реализацию </w:t>
      </w:r>
      <w:r w:rsidRPr="00605715">
        <w:rPr>
          <w:rFonts w:ascii="Times New Roman" w:hAnsi="Times New Roman"/>
          <w:i/>
          <w:sz w:val="24"/>
          <w:szCs w:val="24"/>
        </w:rPr>
        <w:t>допо</w:t>
      </w:r>
      <w:r w:rsidRPr="00605715">
        <w:rPr>
          <w:rFonts w:ascii="Times New Roman" w:hAnsi="Times New Roman"/>
          <w:i/>
          <w:sz w:val="24"/>
          <w:szCs w:val="24"/>
        </w:rPr>
        <w:t>л</w:t>
      </w:r>
      <w:r w:rsidRPr="00605715">
        <w:rPr>
          <w:rFonts w:ascii="Times New Roman" w:hAnsi="Times New Roman"/>
          <w:i/>
          <w:sz w:val="24"/>
          <w:szCs w:val="24"/>
        </w:rPr>
        <w:t>нительных общеобразовательных программ</w:t>
      </w:r>
      <w:r w:rsidRPr="00605715">
        <w:rPr>
          <w:rFonts w:ascii="Times New Roman" w:hAnsi="Times New Roman"/>
          <w:sz w:val="24"/>
          <w:szCs w:val="24"/>
        </w:rPr>
        <w:t>. Программы же внеурочной деятельности напра</w:t>
      </w:r>
      <w:r w:rsidRPr="00605715">
        <w:rPr>
          <w:rFonts w:ascii="Times New Roman" w:hAnsi="Times New Roman"/>
          <w:sz w:val="24"/>
          <w:szCs w:val="24"/>
        </w:rPr>
        <w:t>в</w:t>
      </w:r>
      <w:r w:rsidRPr="00605715">
        <w:rPr>
          <w:rFonts w:ascii="Times New Roman" w:hAnsi="Times New Roman"/>
          <w:sz w:val="24"/>
          <w:szCs w:val="24"/>
        </w:rPr>
        <w:t xml:space="preserve">лены на реализацию </w:t>
      </w:r>
      <w:r w:rsidRPr="00605715">
        <w:rPr>
          <w:rFonts w:ascii="Times New Roman" w:hAnsi="Times New Roman"/>
          <w:i/>
          <w:sz w:val="24"/>
          <w:szCs w:val="24"/>
        </w:rPr>
        <w:t>основной образовательной программы</w:t>
      </w:r>
      <w:r w:rsidRPr="00605715">
        <w:rPr>
          <w:rFonts w:ascii="Times New Roman" w:hAnsi="Times New Roman"/>
          <w:sz w:val="24"/>
          <w:szCs w:val="24"/>
        </w:rPr>
        <w:t xml:space="preserve"> основного общего образования. </w:t>
      </w:r>
    </w:p>
    <w:p w:rsidR="004E6FC3" w:rsidRPr="00605715" w:rsidRDefault="00BD2AC0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При привлечении к осуществлению внеурочной деятельности специалистов системы д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 xml:space="preserve">полнительного образования следует предусмотреть ряд важных </w:t>
      </w:r>
      <w:r w:rsidR="004E6FC3" w:rsidRPr="00605715">
        <w:rPr>
          <w:rFonts w:ascii="Times New Roman" w:hAnsi="Times New Roman"/>
          <w:sz w:val="24"/>
          <w:szCs w:val="24"/>
        </w:rPr>
        <w:t>аспектов:</w:t>
      </w:r>
    </w:p>
    <w:p w:rsidR="004E6FC3" w:rsidRPr="00605715" w:rsidRDefault="004E6FC3" w:rsidP="00605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5715">
        <w:rPr>
          <w:rFonts w:ascii="Times New Roman" w:hAnsi="Times New Roman"/>
          <w:bCs/>
          <w:sz w:val="24"/>
          <w:szCs w:val="24"/>
        </w:rPr>
        <w:t>• разработку (совершенствование) нормативно-правовой базы взаимодействия общего и  дополнительного образования;</w:t>
      </w:r>
    </w:p>
    <w:p w:rsidR="004E6FC3" w:rsidRPr="00605715" w:rsidRDefault="004E6FC3" w:rsidP="00605715">
      <w:pPr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Cs/>
          <w:sz w:val="24"/>
          <w:szCs w:val="24"/>
        </w:rPr>
        <w:t>разработку требований к программам дополнительного образования с ориентацией на получение предметных, метапредметных и личностных и результатов;</w:t>
      </w:r>
    </w:p>
    <w:p w:rsidR="004E6FC3" w:rsidRPr="00605715" w:rsidRDefault="004E6FC3" w:rsidP="00605715">
      <w:pPr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Cs/>
          <w:sz w:val="24"/>
          <w:szCs w:val="24"/>
        </w:rPr>
        <w:t xml:space="preserve">совместную экспертизу </w:t>
      </w:r>
      <w:r w:rsidRPr="00605715">
        <w:rPr>
          <w:rFonts w:ascii="Times New Roman" w:hAnsi="Times New Roman"/>
          <w:sz w:val="24"/>
          <w:szCs w:val="24"/>
        </w:rPr>
        <w:t>качества внеурочной деятельности обучающихся.</w:t>
      </w:r>
    </w:p>
    <w:p w:rsidR="004E6FC3" w:rsidRPr="00605715" w:rsidRDefault="004E6FC3" w:rsidP="00605715">
      <w:pPr>
        <w:keepNext/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При реализации внеурочной деятельности целесообразно спроектировать её организ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цию с учётом многообразия и вариативности её направлений, видов и форм. При этом предм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том проектирования должна стать целостная система ее организации с выделением приорите</w:t>
      </w:r>
      <w:r w:rsidRPr="00605715">
        <w:rPr>
          <w:rFonts w:ascii="Times New Roman" w:hAnsi="Times New Roman"/>
          <w:sz w:val="24"/>
          <w:szCs w:val="24"/>
        </w:rPr>
        <w:t>т</w:t>
      </w:r>
      <w:r w:rsidRPr="00605715">
        <w:rPr>
          <w:rFonts w:ascii="Times New Roman" w:hAnsi="Times New Roman"/>
          <w:sz w:val="24"/>
          <w:szCs w:val="24"/>
        </w:rPr>
        <w:t xml:space="preserve">ных направлений развития личности,  которые будут играть </w:t>
      </w:r>
      <w:r w:rsidRPr="00605715">
        <w:rPr>
          <w:rFonts w:ascii="Times New Roman" w:hAnsi="Times New Roman"/>
          <w:i/>
          <w:sz w:val="24"/>
          <w:szCs w:val="24"/>
        </w:rPr>
        <w:t>системообразующую</w:t>
      </w:r>
      <w:r w:rsidRPr="00605715">
        <w:rPr>
          <w:rFonts w:ascii="Times New Roman" w:hAnsi="Times New Roman"/>
          <w:sz w:val="24"/>
          <w:szCs w:val="24"/>
        </w:rPr>
        <w:t xml:space="preserve"> роль.</w:t>
      </w:r>
      <w:r w:rsidRPr="00605715">
        <w:rPr>
          <w:rFonts w:ascii="Times New Roman" w:hAnsi="Times New Roman"/>
          <w:b/>
          <w:sz w:val="24"/>
          <w:szCs w:val="24"/>
        </w:rPr>
        <w:t xml:space="preserve"> </w:t>
      </w:r>
    </w:p>
    <w:p w:rsidR="004E6FC3" w:rsidRPr="00605715" w:rsidRDefault="004E6FC3" w:rsidP="00605715">
      <w:pPr>
        <w:keepNext/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Предлагается при организации внеурочной деятельности условно выделять </w:t>
      </w:r>
      <w:r w:rsidRPr="00605715">
        <w:rPr>
          <w:rFonts w:ascii="Times New Roman" w:hAnsi="Times New Roman"/>
          <w:b/>
          <w:i/>
          <w:sz w:val="24"/>
          <w:szCs w:val="24"/>
        </w:rPr>
        <w:t>такие эт</w:t>
      </w:r>
      <w:r w:rsidRPr="00605715">
        <w:rPr>
          <w:rFonts w:ascii="Times New Roman" w:hAnsi="Times New Roman"/>
          <w:b/>
          <w:i/>
          <w:sz w:val="24"/>
          <w:szCs w:val="24"/>
        </w:rPr>
        <w:t>а</w:t>
      </w:r>
      <w:r w:rsidRPr="00605715">
        <w:rPr>
          <w:rFonts w:ascii="Times New Roman" w:hAnsi="Times New Roman"/>
          <w:b/>
          <w:i/>
          <w:sz w:val="24"/>
          <w:szCs w:val="24"/>
        </w:rPr>
        <w:t>пы:</w:t>
      </w:r>
    </w:p>
    <w:p w:rsidR="004E6FC3" w:rsidRPr="00605715" w:rsidRDefault="004E6FC3" w:rsidP="00605715">
      <w:pPr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sz w:val="24"/>
          <w:szCs w:val="24"/>
        </w:rPr>
        <w:t>проектный</w:t>
      </w:r>
      <w:r w:rsidRPr="00605715">
        <w:rPr>
          <w:rFonts w:ascii="Times New Roman" w:hAnsi="Times New Roman"/>
          <w:sz w:val="24"/>
          <w:szCs w:val="24"/>
        </w:rPr>
        <w:t>, включающий в себя диагностику интересов, увлечений, потребностей детей, запросов их родителей и проектирование на основе ее результатов системы организации внеурочной деятельности в школе; в качестве организационного механизма может быть использован план (программа) организации внеурочной деятельности, определяющий общий объём, состав и структуру направлений внеурочной деятельности по годам об</w:t>
      </w:r>
      <w:r w:rsidRPr="00605715">
        <w:rPr>
          <w:rFonts w:ascii="Times New Roman" w:hAnsi="Times New Roman"/>
          <w:sz w:val="24"/>
          <w:szCs w:val="24"/>
        </w:rPr>
        <w:t>у</w:t>
      </w:r>
      <w:r w:rsidRPr="00605715">
        <w:rPr>
          <w:rFonts w:ascii="Times New Roman" w:hAnsi="Times New Roman"/>
          <w:sz w:val="24"/>
          <w:szCs w:val="24"/>
        </w:rPr>
        <w:t>чения или для уровня  образования.</w:t>
      </w:r>
    </w:p>
    <w:p w:rsidR="004E6FC3" w:rsidRPr="00605715" w:rsidRDefault="004E6FC3" w:rsidP="00605715">
      <w:pPr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sz w:val="24"/>
          <w:szCs w:val="24"/>
        </w:rPr>
        <w:t>организационно-деятельностный</w:t>
      </w:r>
      <w:r w:rsidRPr="00605715">
        <w:rPr>
          <w:rFonts w:ascii="Times New Roman" w:hAnsi="Times New Roman"/>
          <w:sz w:val="24"/>
          <w:szCs w:val="24"/>
        </w:rPr>
        <w:t>, когда происходит создание и функционирование ра</w:t>
      </w:r>
      <w:r w:rsidRPr="00605715">
        <w:rPr>
          <w:rFonts w:ascii="Times New Roman" w:hAnsi="Times New Roman"/>
          <w:sz w:val="24"/>
          <w:szCs w:val="24"/>
        </w:rPr>
        <w:t>з</w:t>
      </w:r>
      <w:r w:rsidRPr="00605715">
        <w:rPr>
          <w:rFonts w:ascii="Times New Roman" w:hAnsi="Times New Roman"/>
          <w:sz w:val="24"/>
          <w:szCs w:val="24"/>
        </w:rPr>
        <w:t>работанной системы внеурочной деятельности посредством ее ресурсного обеспечения, при этом именно интеграция кадровых ресурсов будет способствовать наиболее полному удовлетворению потребностей школьников и запросов их родителей; координацию и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lastRenderedPageBreak/>
        <w:t>дивидуальных и коллективных траекторий внеурочной занятости школьников может осуществлять педагог-организатор (заместитель директора ОО по воспитательной раб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те) или другой педагог образовательного учреждения.</w:t>
      </w:r>
    </w:p>
    <w:p w:rsidR="004E6FC3" w:rsidRPr="00605715" w:rsidRDefault="004E6FC3" w:rsidP="00605715">
      <w:pPr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sz w:val="24"/>
          <w:szCs w:val="24"/>
        </w:rPr>
        <w:t xml:space="preserve">аналитический – </w:t>
      </w:r>
      <w:r w:rsidRPr="00605715">
        <w:rPr>
          <w:rFonts w:ascii="Times New Roman" w:hAnsi="Times New Roman"/>
          <w:sz w:val="24"/>
          <w:szCs w:val="24"/>
        </w:rPr>
        <w:t>осуществление анализа и оценки функционирования созданной сист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мы; необходима разработка критериальной базы и диагностического инструментария для изучения состояния действующей в образовательной организации системы внеуро</w:t>
      </w:r>
      <w:r w:rsidRPr="00605715">
        <w:rPr>
          <w:rFonts w:ascii="Times New Roman" w:hAnsi="Times New Roman"/>
          <w:sz w:val="24"/>
          <w:szCs w:val="24"/>
        </w:rPr>
        <w:t>ч</w:t>
      </w:r>
      <w:r w:rsidRPr="00605715">
        <w:rPr>
          <w:rFonts w:ascii="Times New Roman" w:hAnsi="Times New Roman"/>
          <w:sz w:val="24"/>
          <w:szCs w:val="24"/>
        </w:rPr>
        <w:t>ной деятельности  школьников. При этом предметом анализа и оценки могут стать: р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зультативность освоения задач ООП, включенность учащихся в систему внеурочной деятельности;  ресурсная обеспеченность системы внеурочной деятельности; вариати</w:t>
      </w:r>
      <w:r w:rsidRPr="00605715">
        <w:rPr>
          <w:rFonts w:ascii="Times New Roman" w:hAnsi="Times New Roman"/>
          <w:sz w:val="24"/>
          <w:szCs w:val="24"/>
        </w:rPr>
        <w:t>в</w:t>
      </w:r>
      <w:r w:rsidRPr="00605715">
        <w:rPr>
          <w:rFonts w:ascii="Times New Roman" w:hAnsi="Times New Roman"/>
          <w:sz w:val="24"/>
          <w:szCs w:val="24"/>
        </w:rPr>
        <w:t>ность направлений, видов и форм организации внеурочной деятельности; продукти</w:t>
      </w:r>
      <w:r w:rsidRPr="00605715">
        <w:rPr>
          <w:rFonts w:ascii="Times New Roman" w:hAnsi="Times New Roman"/>
          <w:sz w:val="24"/>
          <w:szCs w:val="24"/>
        </w:rPr>
        <w:t>в</w:t>
      </w:r>
      <w:r w:rsidRPr="00605715">
        <w:rPr>
          <w:rFonts w:ascii="Times New Roman" w:hAnsi="Times New Roman"/>
          <w:sz w:val="24"/>
          <w:szCs w:val="24"/>
        </w:rPr>
        <w:t>ность  внеурочной деятельности (достижения детей в выбранных видах деятельности);  удовлетворенность участников деятельности ее организацией и результатами и т.п.</w:t>
      </w:r>
    </w:p>
    <w:p w:rsidR="004E6FC3" w:rsidRPr="00605715" w:rsidRDefault="004E6FC3" w:rsidP="00605715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C3" w:rsidRPr="00605715" w:rsidRDefault="004E6FC3" w:rsidP="00605715">
      <w:pPr>
        <w:keepNext/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sz w:val="24"/>
          <w:szCs w:val="24"/>
        </w:rPr>
        <w:t>На первом этапе</w:t>
      </w:r>
      <w:r w:rsidRPr="00605715">
        <w:rPr>
          <w:rFonts w:ascii="Times New Roman" w:hAnsi="Times New Roman"/>
          <w:sz w:val="24"/>
          <w:szCs w:val="24"/>
        </w:rPr>
        <w:t xml:space="preserve"> усилия администрации и педагогов направляются сначала на сбор инфо</w:t>
      </w:r>
      <w:r w:rsidRPr="00605715">
        <w:rPr>
          <w:rFonts w:ascii="Times New Roman" w:hAnsi="Times New Roman"/>
          <w:sz w:val="24"/>
          <w:szCs w:val="24"/>
        </w:rPr>
        <w:t>р</w:t>
      </w:r>
      <w:r w:rsidRPr="00605715">
        <w:rPr>
          <w:rFonts w:ascii="Times New Roman" w:hAnsi="Times New Roman"/>
          <w:sz w:val="24"/>
          <w:szCs w:val="24"/>
        </w:rPr>
        <w:t>мации о том, чем увлекается и интересуется каждый обучающийся, где и как он реализует свои интересы и потребности, чем еще хотел бы заниматься в классе, школе, учреждениях дополн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 xml:space="preserve">тельного образования, культуры, спорта, какое мнение по данному поводу имеют его родители. С этой целью можно использовать методы опроса (беседа, интервью, анкетирование), игровые методики, выполнение творческих заданий. Полученные сведения имеют важное значение для составления </w:t>
      </w:r>
      <w:r w:rsidRPr="00605715">
        <w:rPr>
          <w:rFonts w:ascii="Times New Roman" w:hAnsi="Times New Roman"/>
          <w:i/>
          <w:sz w:val="24"/>
          <w:szCs w:val="24"/>
        </w:rPr>
        <w:t>организационной модели и плана</w:t>
      </w:r>
      <w:r w:rsidRPr="00605715">
        <w:rPr>
          <w:rFonts w:ascii="Times New Roman" w:hAnsi="Times New Roman"/>
          <w:sz w:val="24"/>
          <w:szCs w:val="24"/>
        </w:rPr>
        <w:t xml:space="preserve"> внеурочной деятельности на ступени основного общего образования,</w:t>
      </w:r>
      <w:r w:rsidRPr="00605715">
        <w:rPr>
          <w:rFonts w:ascii="Times New Roman" w:hAnsi="Times New Roman"/>
          <w:i/>
          <w:sz w:val="24"/>
          <w:szCs w:val="24"/>
        </w:rPr>
        <w:t xml:space="preserve"> индивидуальной карты занятости во внеурочной деятельности</w:t>
      </w:r>
      <w:r w:rsidRPr="00605715">
        <w:rPr>
          <w:rFonts w:ascii="Times New Roman" w:hAnsi="Times New Roman"/>
          <w:sz w:val="24"/>
          <w:szCs w:val="24"/>
        </w:rPr>
        <w:t>, которая заполняется на каждого обучающегося в конкретном классе классным руководителем.</w:t>
      </w:r>
    </w:p>
    <w:p w:rsidR="004E6FC3" w:rsidRPr="00605715" w:rsidRDefault="004E6FC3" w:rsidP="00605715">
      <w:pPr>
        <w:pStyle w:val="Default"/>
        <w:keepNext/>
        <w:widowControl w:val="0"/>
        <w:ind w:firstLine="709"/>
        <w:jc w:val="both"/>
        <w:rPr>
          <w:color w:val="auto"/>
        </w:rPr>
      </w:pPr>
      <w:r w:rsidRPr="00605715">
        <w:rPr>
          <w:color w:val="auto"/>
        </w:rPr>
        <w:t xml:space="preserve">Предметом проектирования на данном этапе должны стать </w:t>
      </w:r>
      <w:r w:rsidRPr="00605715">
        <w:rPr>
          <w:b/>
          <w:i/>
          <w:color w:val="auto"/>
        </w:rPr>
        <w:t>организационная модель и план</w:t>
      </w:r>
      <w:r w:rsidRPr="00605715">
        <w:rPr>
          <w:color w:val="auto"/>
        </w:rPr>
        <w:t xml:space="preserve"> внеурочной деятельности на ступени основного общего образования. Для организации у</w:t>
      </w:r>
      <w:r w:rsidRPr="00605715">
        <w:rPr>
          <w:color w:val="auto"/>
        </w:rPr>
        <w:t>с</w:t>
      </w:r>
      <w:r w:rsidRPr="00605715">
        <w:rPr>
          <w:color w:val="auto"/>
        </w:rPr>
        <w:t>пешной деятельности по разработке организационной модели внеурочной деятельности нео</w:t>
      </w:r>
      <w:r w:rsidRPr="00605715">
        <w:rPr>
          <w:color w:val="auto"/>
        </w:rPr>
        <w:t>б</w:t>
      </w:r>
      <w:r w:rsidRPr="00605715">
        <w:rPr>
          <w:color w:val="auto"/>
        </w:rPr>
        <w:t>ходимо провести ряд мероприятий по следующим направлениям: организационному; норм</w:t>
      </w:r>
      <w:r w:rsidRPr="00605715">
        <w:rPr>
          <w:color w:val="auto"/>
        </w:rPr>
        <w:t>а</w:t>
      </w:r>
      <w:r w:rsidRPr="00605715">
        <w:rPr>
          <w:color w:val="auto"/>
        </w:rPr>
        <w:t xml:space="preserve">тивному; финансово-экономическому; информационному; научно-методическому; кадровому; материально-техническому. </w:t>
      </w:r>
    </w:p>
    <w:p w:rsidR="004E6FC3" w:rsidRPr="00605715" w:rsidRDefault="004E6FC3" w:rsidP="00605715">
      <w:pPr>
        <w:pStyle w:val="Default"/>
        <w:keepNext/>
        <w:widowControl w:val="0"/>
        <w:ind w:firstLine="709"/>
        <w:jc w:val="both"/>
        <w:rPr>
          <w:color w:val="auto"/>
        </w:rPr>
      </w:pPr>
      <w:r w:rsidRPr="00605715">
        <w:rPr>
          <w:color w:val="auto"/>
        </w:rPr>
        <w:t>Исходя из задач, форм и содержания внеурочной деятельности, для ее реализации в 5 классе могут быть разработаны модели внеурочной деятельности такого же типа, как и в н</w:t>
      </w:r>
      <w:r w:rsidRPr="00605715">
        <w:rPr>
          <w:color w:val="auto"/>
        </w:rPr>
        <w:t>а</w:t>
      </w:r>
      <w:r w:rsidRPr="00605715">
        <w:rPr>
          <w:color w:val="auto"/>
        </w:rPr>
        <w:t>чальном общем образовании: базовая, модель дополнительного образования, модель «школы полного дня», оптимизационная модель, инновационно-образовательная модель (</w:t>
      </w:r>
      <w:r w:rsidRPr="00605715">
        <w:rPr>
          <w:i/>
          <w:color w:val="auto"/>
        </w:rPr>
        <w:t>см. Письмо Министерства образования и науки №03-296 от 12 мая 2011 г. «Об организации внеурочной деятельности при введении федерального государственного образовательного стандарта о</w:t>
      </w:r>
      <w:r w:rsidRPr="00605715">
        <w:rPr>
          <w:i/>
          <w:color w:val="auto"/>
        </w:rPr>
        <w:t>б</w:t>
      </w:r>
      <w:r w:rsidRPr="00605715">
        <w:rPr>
          <w:i/>
          <w:color w:val="auto"/>
        </w:rPr>
        <w:t>щего образования»</w:t>
      </w:r>
      <w:r w:rsidRPr="00605715">
        <w:rPr>
          <w:color w:val="auto"/>
        </w:rPr>
        <w:t xml:space="preserve">). </w:t>
      </w:r>
    </w:p>
    <w:p w:rsidR="004E6FC3" w:rsidRPr="00605715" w:rsidRDefault="004E6FC3" w:rsidP="00605715">
      <w:pPr>
        <w:pStyle w:val="Default"/>
        <w:keepNext/>
        <w:widowControl w:val="0"/>
        <w:ind w:firstLine="709"/>
        <w:jc w:val="both"/>
        <w:rPr>
          <w:b/>
          <w:i/>
          <w:color w:val="auto"/>
        </w:rPr>
      </w:pPr>
      <w:r w:rsidRPr="00605715">
        <w:rPr>
          <w:b/>
          <w:i/>
          <w:color w:val="auto"/>
        </w:rPr>
        <w:t>Для полноценного перехода на ФГОС всех звеньев основной школы рекомендуем о</w:t>
      </w:r>
      <w:r w:rsidRPr="00605715">
        <w:rPr>
          <w:b/>
          <w:i/>
          <w:color w:val="auto"/>
        </w:rPr>
        <w:t>б</w:t>
      </w:r>
      <w:r w:rsidRPr="00605715">
        <w:rPr>
          <w:b/>
          <w:i/>
          <w:color w:val="auto"/>
        </w:rPr>
        <w:t>ращение к моделям внеурочной деятельности, обеспечивающим реализацию программы развития воспитательной компоненты и позволяющим системно интегрировать все н</w:t>
      </w:r>
      <w:r w:rsidRPr="00605715">
        <w:rPr>
          <w:b/>
          <w:i/>
          <w:color w:val="auto"/>
        </w:rPr>
        <w:t>а</w:t>
      </w:r>
      <w:r w:rsidRPr="00605715">
        <w:rPr>
          <w:b/>
          <w:i/>
          <w:color w:val="auto"/>
        </w:rPr>
        <w:t>правления развития личности обучающихся.</w:t>
      </w:r>
    </w:p>
    <w:p w:rsidR="004E6FC3" w:rsidRPr="00605715" w:rsidRDefault="004E6FC3" w:rsidP="00605715">
      <w:pPr>
        <w:pStyle w:val="Default"/>
        <w:keepNext/>
        <w:widowControl w:val="0"/>
        <w:ind w:firstLine="709"/>
        <w:jc w:val="both"/>
        <w:rPr>
          <w:b/>
          <w:i/>
          <w:color w:val="auto"/>
        </w:rPr>
      </w:pPr>
      <w:r w:rsidRPr="00605715">
        <w:rPr>
          <w:b/>
          <w:i/>
          <w:color w:val="auto"/>
        </w:rPr>
        <w:t>Рекомендуем для разработки модели внеурочной деятельности в образовательной организации создать творческую группу из числа учителей основной школы, педагогов д</w:t>
      </w:r>
      <w:r w:rsidRPr="00605715">
        <w:rPr>
          <w:b/>
          <w:i/>
          <w:color w:val="auto"/>
        </w:rPr>
        <w:t>о</w:t>
      </w:r>
      <w:r w:rsidRPr="00605715">
        <w:rPr>
          <w:b/>
          <w:i/>
          <w:color w:val="auto"/>
        </w:rPr>
        <w:t>полнительного образования, обучающихся и их родителей.</w:t>
      </w:r>
    </w:p>
    <w:p w:rsidR="004E6FC3" w:rsidRPr="00605715" w:rsidRDefault="004E6FC3" w:rsidP="00605715">
      <w:pPr>
        <w:pStyle w:val="ac"/>
        <w:keepNext/>
        <w:widowControl w:val="0"/>
        <w:ind w:firstLine="709"/>
        <w:jc w:val="both"/>
        <w:rPr>
          <w:kern w:val="36"/>
        </w:rPr>
      </w:pPr>
      <w:r w:rsidRPr="00605715">
        <w:rPr>
          <w:kern w:val="36"/>
        </w:rPr>
        <w:t>Организационным механизмом реализации внеурочной деятельности на ступени осно</w:t>
      </w:r>
      <w:r w:rsidRPr="00605715">
        <w:rPr>
          <w:kern w:val="36"/>
        </w:rPr>
        <w:t>в</w:t>
      </w:r>
      <w:r w:rsidRPr="00605715">
        <w:rPr>
          <w:kern w:val="36"/>
        </w:rPr>
        <w:t xml:space="preserve">ного общего образования является </w:t>
      </w:r>
      <w:r w:rsidRPr="00605715">
        <w:rPr>
          <w:b/>
          <w:i/>
          <w:kern w:val="36"/>
        </w:rPr>
        <w:t>план внеурочной деятельности</w:t>
      </w:r>
      <w:r w:rsidRPr="00605715">
        <w:rPr>
          <w:kern w:val="36"/>
        </w:rPr>
        <w:t>, который, как и в основной образовательной программе начального общего образования, находится в организационном разделе основной образовательной программы. План внеурочной деятельности образовательн</w:t>
      </w:r>
      <w:r w:rsidRPr="00605715">
        <w:rPr>
          <w:kern w:val="36"/>
        </w:rPr>
        <w:t>о</w:t>
      </w:r>
      <w:r w:rsidRPr="00605715">
        <w:rPr>
          <w:kern w:val="36"/>
        </w:rPr>
        <w:t>го учреждения определяет состав и структуру направлений, формы организации, объем вн</w:t>
      </w:r>
      <w:r w:rsidRPr="00605715">
        <w:rPr>
          <w:kern w:val="36"/>
        </w:rPr>
        <w:t>е</w:t>
      </w:r>
      <w:r w:rsidRPr="00605715">
        <w:rPr>
          <w:kern w:val="36"/>
        </w:rPr>
        <w:t>урочной деятельности для обучающихся на ступени основного общего образования с учетом интересов обучающихся и возможностей образовательной организации. Образовательная о</w:t>
      </w:r>
      <w:r w:rsidRPr="00605715">
        <w:rPr>
          <w:kern w:val="36"/>
        </w:rPr>
        <w:t>р</w:t>
      </w:r>
      <w:r w:rsidRPr="00605715">
        <w:rPr>
          <w:kern w:val="36"/>
        </w:rPr>
        <w:t xml:space="preserve">ганзация самостоятельно разрабатывает и утверждает план внеурочной деятельности. </w:t>
      </w:r>
    </w:p>
    <w:p w:rsidR="004E6FC3" w:rsidRPr="00605715" w:rsidRDefault="004E6FC3" w:rsidP="00605715">
      <w:pPr>
        <w:keepNext/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Наряду с определением направлений, видов детских объединений внеурочной деятел</w:t>
      </w:r>
      <w:r w:rsidRPr="00605715">
        <w:rPr>
          <w:rFonts w:ascii="Times New Roman" w:hAnsi="Times New Roman"/>
          <w:sz w:val="24"/>
          <w:szCs w:val="24"/>
        </w:rPr>
        <w:t>ь</w:t>
      </w:r>
      <w:r w:rsidRPr="00605715">
        <w:rPr>
          <w:rFonts w:ascii="Times New Roman" w:hAnsi="Times New Roman"/>
          <w:sz w:val="24"/>
          <w:szCs w:val="24"/>
        </w:rPr>
        <w:lastRenderedPageBreak/>
        <w:t>ности и количества времени участия в них необходимо кратко охарактеризовать содержател</w:t>
      </w:r>
      <w:r w:rsidRPr="00605715">
        <w:rPr>
          <w:rFonts w:ascii="Times New Roman" w:hAnsi="Times New Roman"/>
          <w:sz w:val="24"/>
          <w:szCs w:val="24"/>
        </w:rPr>
        <w:t>ь</w:t>
      </w:r>
      <w:r w:rsidRPr="00605715">
        <w:rPr>
          <w:rFonts w:ascii="Times New Roman" w:hAnsi="Times New Roman"/>
          <w:sz w:val="24"/>
          <w:szCs w:val="24"/>
        </w:rPr>
        <w:t>ные аспекты каждого направления (вида) деятельности, которые более детально описываются в прилагаемых образовательных программах внеурочной деятельности.</w:t>
      </w:r>
    </w:p>
    <w:p w:rsidR="004E6FC3" w:rsidRPr="00605715" w:rsidRDefault="004E6FC3" w:rsidP="0060571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На </w:t>
      </w:r>
      <w:r w:rsidRPr="00605715">
        <w:rPr>
          <w:rFonts w:ascii="Times New Roman" w:hAnsi="Times New Roman"/>
          <w:i/>
          <w:sz w:val="24"/>
          <w:szCs w:val="24"/>
        </w:rPr>
        <w:t>втором этапе</w:t>
      </w:r>
      <w:r w:rsidRPr="00605715">
        <w:rPr>
          <w:rFonts w:ascii="Times New Roman" w:hAnsi="Times New Roman"/>
          <w:sz w:val="24"/>
          <w:szCs w:val="24"/>
        </w:rPr>
        <w:t xml:space="preserve"> организации внеурочной деятельности все действия направляются на реализацию разработанной модели и плана. </w:t>
      </w:r>
      <w:r w:rsidRPr="00605715">
        <w:rPr>
          <w:rFonts w:ascii="Times New Roman" w:hAnsi="Times New Roman"/>
          <w:bCs/>
          <w:sz w:val="24"/>
          <w:szCs w:val="24"/>
        </w:rPr>
        <w:t>При организации внеурочной деятельности в усл</w:t>
      </w:r>
      <w:r w:rsidRPr="00605715">
        <w:rPr>
          <w:rFonts w:ascii="Times New Roman" w:hAnsi="Times New Roman"/>
          <w:bCs/>
          <w:sz w:val="24"/>
          <w:szCs w:val="24"/>
        </w:rPr>
        <w:t>о</w:t>
      </w:r>
      <w:r w:rsidRPr="00605715">
        <w:rPr>
          <w:rFonts w:ascii="Times New Roman" w:hAnsi="Times New Roman"/>
          <w:bCs/>
          <w:sz w:val="24"/>
          <w:szCs w:val="24"/>
        </w:rPr>
        <w:t>виях образовательной организации педагогическими работниками разрабатываются соответс</w:t>
      </w:r>
      <w:r w:rsidRPr="00605715">
        <w:rPr>
          <w:rFonts w:ascii="Times New Roman" w:hAnsi="Times New Roman"/>
          <w:bCs/>
          <w:sz w:val="24"/>
          <w:szCs w:val="24"/>
        </w:rPr>
        <w:t>т</w:t>
      </w:r>
      <w:r w:rsidRPr="00605715">
        <w:rPr>
          <w:rFonts w:ascii="Times New Roman" w:hAnsi="Times New Roman"/>
          <w:bCs/>
          <w:sz w:val="24"/>
          <w:szCs w:val="24"/>
        </w:rPr>
        <w:t xml:space="preserve">вующие направлениям различные типы образовательных программ внеурочной деятельности: </w:t>
      </w:r>
      <w:r w:rsidRPr="00605715">
        <w:rPr>
          <w:rFonts w:ascii="Times New Roman" w:hAnsi="Times New Roman"/>
          <w:bCs/>
          <w:i/>
          <w:sz w:val="24"/>
          <w:szCs w:val="24"/>
        </w:rPr>
        <w:t>комплексные образовательные программы; тематические образовательные программы; обр</w:t>
      </w:r>
      <w:r w:rsidRPr="00605715">
        <w:rPr>
          <w:rFonts w:ascii="Times New Roman" w:hAnsi="Times New Roman"/>
          <w:bCs/>
          <w:i/>
          <w:sz w:val="24"/>
          <w:szCs w:val="24"/>
        </w:rPr>
        <w:t>а</w:t>
      </w:r>
      <w:r w:rsidRPr="00605715">
        <w:rPr>
          <w:rFonts w:ascii="Times New Roman" w:hAnsi="Times New Roman"/>
          <w:bCs/>
          <w:i/>
          <w:sz w:val="24"/>
          <w:szCs w:val="24"/>
        </w:rPr>
        <w:t>зовательные программы, ориентированные на достижение результатов определенного уро</w:t>
      </w:r>
      <w:r w:rsidRPr="00605715">
        <w:rPr>
          <w:rFonts w:ascii="Times New Roman" w:hAnsi="Times New Roman"/>
          <w:bCs/>
          <w:i/>
          <w:sz w:val="24"/>
          <w:szCs w:val="24"/>
        </w:rPr>
        <w:t>в</w:t>
      </w:r>
      <w:r w:rsidRPr="00605715">
        <w:rPr>
          <w:rFonts w:ascii="Times New Roman" w:hAnsi="Times New Roman"/>
          <w:bCs/>
          <w:i/>
          <w:sz w:val="24"/>
          <w:szCs w:val="24"/>
        </w:rPr>
        <w:t>ня; образовательные программы по конкретным видам внеурочной деятельности; возрастные образовательные программы; индивидуальные образовательные программы для учащихся</w:t>
      </w:r>
      <w:r w:rsidRPr="00605715">
        <w:rPr>
          <w:rFonts w:ascii="Times New Roman" w:hAnsi="Times New Roman"/>
          <w:bCs/>
          <w:sz w:val="24"/>
          <w:szCs w:val="24"/>
        </w:rPr>
        <w:t>. Приоритетное значение в организации внеурочной деятельности основной школы принадлежит программам воспитания и социализации по типу программы развития воспитательной системы.</w:t>
      </w:r>
    </w:p>
    <w:p w:rsidR="004E6FC3" w:rsidRPr="00605715" w:rsidRDefault="004E6FC3" w:rsidP="00605715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При разработке программ внеурочной деятельности следует учесть, что отсутствует ф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деральный перечень программ внеурочной деятельности. В связи с этим можно использовать опубликованные примерные программы внеурочной деятельности и программы дополнител</w:t>
      </w:r>
      <w:r w:rsidRPr="00605715">
        <w:rPr>
          <w:rFonts w:ascii="Times New Roman" w:hAnsi="Times New Roman"/>
          <w:sz w:val="24"/>
          <w:szCs w:val="24"/>
        </w:rPr>
        <w:t>ь</w:t>
      </w:r>
      <w:r w:rsidRPr="00605715">
        <w:rPr>
          <w:rFonts w:ascii="Times New Roman" w:hAnsi="Times New Roman"/>
          <w:sz w:val="24"/>
          <w:szCs w:val="24"/>
        </w:rPr>
        <w:t>ного образования детей, приведенные в соответствие с требованиями к программам внеурочной деятельности.</w:t>
      </w:r>
    </w:p>
    <w:p w:rsidR="004E6FC3" w:rsidRPr="00605715" w:rsidRDefault="004E6FC3" w:rsidP="00605715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Программы внеурочной деятельности на ступени основного общего образования разр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батываются на 35 учебных недель. В программе количество часов теоретических занятий не должно превышать 50% от общего количества часов. Программу следует понимать как модель совместной деятельности педагога и ребенка, отражающую процесс обучения, воспитания и творческого развития.</w:t>
      </w:r>
    </w:p>
    <w:p w:rsidR="004E6FC3" w:rsidRPr="00605715" w:rsidRDefault="004E6FC3" w:rsidP="00605715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Содержание Программы должно быть направлено на: создание условий для творческого развития личности ребенка; развитие мотивации личности к познанию и творчеству; обеспеч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ние эмоционального благополучия ребенка; приобщение обучающихся к общечеловеческим ценностям; создание условий для личностного и профессионального самоопределения обуча</w:t>
      </w:r>
      <w:r w:rsidRPr="00605715">
        <w:rPr>
          <w:rFonts w:ascii="Times New Roman" w:hAnsi="Times New Roman"/>
          <w:sz w:val="24"/>
          <w:szCs w:val="24"/>
        </w:rPr>
        <w:t>ю</w:t>
      </w:r>
      <w:r w:rsidRPr="00605715">
        <w:rPr>
          <w:rFonts w:ascii="Times New Roman" w:hAnsi="Times New Roman"/>
          <w:sz w:val="24"/>
          <w:szCs w:val="24"/>
        </w:rPr>
        <w:t>щихся; профилактику асоциального поведения.</w:t>
      </w:r>
    </w:p>
    <w:p w:rsidR="004E6FC3" w:rsidRPr="00605715" w:rsidRDefault="004E6FC3" w:rsidP="00605715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При разработке Программы необходимо учитывать: преемственность и согласованность её с образовательными программами общеобразовательной школы и программами внеурочной деятельности ступени начального общего образования; возрастные и индивидуальные особе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>ности обучающихся; практическую значимость, технологичность Программы (доступность для использования ее в педагогической практике); наличие логики в изложении материалов.</w:t>
      </w:r>
    </w:p>
    <w:p w:rsidR="004E6FC3" w:rsidRPr="00605715" w:rsidRDefault="004E6FC3" w:rsidP="00605715">
      <w:pPr>
        <w:pStyle w:val="ac"/>
        <w:keepNext/>
        <w:widowControl w:val="0"/>
        <w:ind w:firstLine="709"/>
        <w:jc w:val="both"/>
      </w:pPr>
      <w:r w:rsidRPr="00605715">
        <w:t>Программа внеурочной деятельности включает следующие структурные элементы: 1) Титульный лист. 2) Оглавление (для программ 2 и более лет обучения). 3) Пояснительная з</w:t>
      </w:r>
      <w:r w:rsidRPr="00605715">
        <w:t>а</w:t>
      </w:r>
      <w:r w:rsidRPr="00605715">
        <w:t xml:space="preserve">писка. 4) Учебный план (для программ  2 и более лет обучения). 5) Учебно-тематический план. 6) Содержание изучаемого курса. 7) Методическое обеспечение. 8) Список литературы. </w:t>
      </w:r>
    </w:p>
    <w:p w:rsidR="004E6FC3" w:rsidRPr="00605715" w:rsidRDefault="004E6FC3" w:rsidP="00605715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Примерные программы внеурочной деятельности и программы внеурочной деятельн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сти, разработанные педагогами самостоятельно, служат основанием для составления рабочих программ, что входит в компетенцию образовательного учреждения (п. 2. ст. 32 Закона РФ «Об образовании»).</w:t>
      </w:r>
    </w:p>
    <w:p w:rsidR="004E6FC3" w:rsidRPr="00605715" w:rsidRDefault="004E6FC3" w:rsidP="00605715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Эффективность их реализации во многом зависит от ресурсного обеспечения. Первост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пенное значение имеет кадровое обеспечение реализации модели. Субъектами внеурочной де</w:t>
      </w:r>
      <w:r w:rsidRPr="00605715">
        <w:rPr>
          <w:rFonts w:ascii="Times New Roman" w:hAnsi="Times New Roman"/>
          <w:sz w:val="24"/>
          <w:szCs w:val="24"/>
        </w:rPr>
        <w:t>я</w:t>
      </w:r>
      <w:r w:rsidRPr="00605715">
        <w:rPr>
          <w:rFonts w:ascii="Times New Roman" w:hAnsi="Times New Roman"/>
          <w:sz w:val="24"/>
          <w:szCs w:val="24"/>
        </w:rPr>
        <w:t>тельности могут и должны стать классные руководители, учителя-предметники, педагоги-организаторы, воспитатели групп продленного дня, педагоги дополнительного образования, специалисты учреждений культуры, спорта и других организаций. Только благодаря интегр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ции кадровых ресурсов возможно проведение интересной и полезной внеурочной деятельности, удовлетворение потребностей обучающихся и запросов их родителей.</w:t>
      </w:r>
    </w:p>
    <w:p w:rsidR="004E6FC3" w:rsidRPr="00605715" w:rsidRDefault="004E6FC3" w:rsidP="00605715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Администрации образовательной организации необходимо позаботиться о финансовом и материально-техническом обеспечении системы внеурочной деятельности. Необходимо обор</w:t>
      </w:r>
      <w:r w:rsidRPr="00605715">
        <w:rPr>
          <w:rFonts w:ascii="Times New Roman" w:hAnsi="Times New Roman"/>
          <w:sz w:val="24"/>
          <w:szCs w:val="24"/>
        </w:rPr>
        <w:t>у</w:t>
      </w:r>
      <w:r w:rsidRPr="00605715">
        <w:rPr>
          <w:rFonts w:ascii="Times New Roman" w:hAnsi="Times New Roman"/>
          <w:sz w:val="24"/>
          <w:szCs w:val="24"/>
        </w:rPr>
        <w:lastRenderedPageBreak/>
        <w:t>довать помещения, специально предназначенные для проведения учебных занятий внеурочной деятельности, установить договорные отношения с социальными партнерами по использованию их ресурсов в работе с детьми.</w:t>
      </w:r>
    </w:p>
    <w:p w:rsidR="004E6FC3" w:rsidRPr="00605715" w:rsidRDefault="004E6FC3" w:rsidP="00605715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sz w:val="24"/>
          <w:szCs w:val="24"/>
        </w:rPr>
        <w:t>На третьем этапе</w:t>
      </w:r>
      <w:r w:rsidRPr="00605715">
        <w:rPr>
          <w:rFonts w:ascii="Times New Roman" w:hAnsi="Times New Roman"/>
          <w:sz w:val="24"/>
          <w:szCs w:val="24"/>
        </w:rPr>
        <w:t xml:space="preserve"> приоритетную роль играют действия оценочно-аналитического х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 xml:space="preserve">рактера. </w:t>
      </w:r>
    </w:p>
    <w:p w:rsidR="004E6FC3" w:rsidRPr="00605715" w:rsidRDefault="004E6FC3" w:rsidP="00605715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Предметом анализа и оценки становятся следующие аспекты:</w:t>
      </w:r>
    </w:p>
    <w:p w:rsidR="004E6FC3" w:rsidRPr="00605715" w:rsidRDefault="004E6FC3" w:rsidP="00605715">
      <w:pPr>
        <w:keepNext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включенность обучающихся в систему внеурочной деятельности;</w:t>
      </w:r>
    </w:p>
    <w:p w:rsidR="004E6FC3" w:rsidRPr="00605715" w:rsidRDefault="004E6FC3" w:rsidP="00605715">
      <w:pPr>
        <w:keepNext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соответствие содержания и способов организации внеурочной деятельности принципам системы;</w:t>
      </w:r>
    </w:p>
    <w:p w:rsidR="004E6FC3" w:rsidRPr="00605715" w:rsidRDefault="004E6FC3" w:rsidP="00605715">
      <w:pPr>
        <w:keepNext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ресурсная обеспеченность процесса функционирования системы внеурочной де</w:t>
      </w:r>
      <w:r w:rsidRPr="00605715">
        <w:rPr>
          <w:rFonts w:ascii="Times New Roman" w:hAnsi="Times New Roman"/>
          <w:sz w:val="24"/>
          <w:szCs w:val="24"/>
        </w:rPr>
        <w:t>я</w:t>
      </w:r>
      <w:r w:rsidRPr="00605715">
        <w:rPr>
          <w:rFonts w:ascii="Times New Roman" w:hAnsi="Times New Roman"/>
          <w:sz w:val="24"/>
          <w:szCs w:val="24"/>
        </w:rPr>
        <w:t>тельности учащихся.</w:t>
      </w:r>
    </w:p>
    <w:p w:rsidR="004E6FC3" w:rsidRPr="00605715" w:rsidRDefault="004E6FC3" w:rsidP="00605715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993366"/>
          <w:kern w:val="36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Для осуществления более глубокого и детального анализа включенности учащихся во внеурочную деятельность необходимо обладать достаточной и систематизированной информ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 xml:space="preserve">цией об участии школьников в деятельности во внеурочное время. </w:t>
      </w:r>
    </w:p>
    <w:p w:rsidR="004E6FC3" w:rsidRPr="00605715" w:rsidRDefault="004E6FC3" w:rsidP="00605715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Возможна реализация </w:t>
      </w:r>
      <w:r w:rsidRPr="00605715">
        <w:rPr>
          <w:rFonts w:ascii="Times New Roman" w:hAnsi="Times New Roman"/>
          <w:i/>
          <w:sz w:val="24"/>
          <w:szCs w:val="24"/>
        </w:rPr>
        <w:t xml:space="preserve">вариативных моделей организации внеурочной деятельности. 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4E6FC3" w:rsidRPr="00605715" w:rsidRDefault="004E6FC3" w:rsidP="00605715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Так, одна из них </w:t>
      </w:r>
      <w:r w:rsidRPr="00605715">
        <w:rPr>
          <w:rFonts w:ascii="Times New Roman" w:hAnsi="Times New Roman"/>
          <w:bCs/>
          <w:sz w:val="24"/>
          <w:szCs w:val="24"/>
        </w:rPr>
        <w:t>предполагает формирование индивидуальных образовательных трае</w:t>
      </w:r>
      <w:r w:rsidRPr="00605715">
        <w:rPr>
          <w:rFonts w:ascii="Times New Roman" w:hAnsi="Times New Roman"/>
          <w:bCs/>
          <w:sz w:val="24"/>
          <w:szCs w:val="24"/>
        </w:rPr>
        <w:t>к</w:t>
      </w:r>
      <w:r w:rsidRPr="00605715">
        <w:rPr>
          <w:rFonts w:ascii="Times New Roman" w:hAnsi="Times New Roman"/>
          <w:bCs/>
          <w:sz w:val="24"/>
          <w:szCs w:val="24"/>
        </w:rPr>
        <w:t xml:space="preserve">торий обучающихся в рамках внеурочной деятельности, когда специалистами образовательной организации разрабатывается ряд программ, формируемых по </w:t>
      </w:r>
      <w:r w:rsidRPr="00605715">
        <w:rPr>
          <w:rFonts w:ascii="Times New Roman" w:hAnsi="Times New Roman"/>
          <w:bCs/>
          <w:i/>
          <w:sz w:val="24"/>
          <w:szCs w:val="24"/>
        </w:rPr>
        <w:t>модульному принципу</w:t>
      </w:r>
      <w:r w:rsidRPr="00605715">
        <w:rPr>
          <w:rFonts w:ascii="Times New Roman" w:hAnsi="Times New Roman"/>
          <w:bCs/>
          <w:sz w:val="24"/>
          <w:szCs w:val="24"/>
        </w:rPr>
        <w:t xml:space="preserve"> (часть м</w:t>
      </w:r>
      <w:r w:rsidRPr="00605715">
        <w:rPr>
          <w:rFonts w:ascii="Times New Roman" w:hAnsi="Times New Roman"/>
          <w:bCs/>
          <w:sz w:val="24"/>
          <w:szCs w:val="24"/>
        </w:rPr>
        <w:t>о</w:t>
      </w:r>
      <w:r w:rsidRPr="00605715">
        <w:rPr>
          <w:rFonts w:ascii="Times New Roman" w:hAnsi="Times New Roman"/>
          <w:bCs/>
          <w:sz w:val="24"/>
          <w:szCs w:val="24"/>
        </w:rPr>
        <w:t>дулей могут являться инвариантыми, часть – вариативными для прохождения). Определение групп учащихся, желающих обучаться по тем или иным программам, происходит перед нач</w:t>
      </w:r>
      <w:r w:rsidRPr="00605715">
        <w:rPr>
          <w:rFonts w:ascii="Times New Roman" w:hAnsi="Times New Roman"/>
          <w:bCs/>
          <w:sz w:val="24"/>
          <w:szCs w:val="24"/>
        </w:rPr>
        <w:t>а</w:t>
      </w:r>
      <w:r w:rsidRPr="00605715">
        <w:rPr>
          <w:rFonts w:ascii="Times New Roman" w:hAnsi="Times New Roman"/>
          <w:bCs/>
          <w:sz w:val="24"/>
          <w:szCs w:val="24"/>
        </w:rPr>
        <w:t>лом учебного года, расписание занятий по внеурочной деятельности составляется в соответс</w:t>
      </w:r>
      <w:r w:rsidRPr="00605715">
        <w:rPr>
          <w:rFonts w:ascii="Times New Roman" w:hAnsi="Times New Roman"/>
          <w:bCs/>
          <w:sz w:val="24"/>
          <w:szCs w:val="24"/>
        </w:rPr>
        <w:t>т</w:t>
      </w:r>
      <w:r w:rsidRPr="00605715">
        <w:rPr>
          <w:rFonts w:ascii="Times New Roman" w:hAnsi="Times New Roman"/>
          <w:bCs/>
          <w:sz w:val="24"/>
          <w:szCs w:val="24"/>
        </w:rPr>
        <w:t>вии с выбором обучающихся и условиями конкретной школы.</w:t>
      </w:r>
    </w:p>
    <w:p w:rsidR="004E6FC3" w:rsidRPr="00605715" w:rsidRDefault="004E6FC3" w:rsidP="00605715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5715">
        <w:rPr>
          <w:rFonts w:ascii="Times New Roman" w:hAnsi="Times New Roman"/>
          <w:bCs/>
          <w:sz w:val="24"/>
          <w:szCs w:val="24"/>
        </w:rPr>
        <w:t>Данная модель может быть представлена в плане как работа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4E6FC3" w:rsidRPr="00605715" w:rsidRDefault="004E6FC3" w:rsidP="00605715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bCs/>
          <w:sz w:val="24"/>
          <w:szCs w:val="24"/>
        </w:rPr>
        <w:t xml:space="preserve">Другая модель предполагает использование </w:t>
      </w:r>
      <w:r w:rsidRPr="00605715">
        <w:rPr>
          <w:rFonts w:ascii="Times New Roman" w:hAnsi="Times New Roman"/>
          <w:bCs/>
          <w:i/>
          <w:sz w:val="24"/>
          <w:szCs w:val="24"/>
        </w:rPr>
        <w:t>проектного метода</w:t>
      </w:r>
      <w:r w:rsidRPr="00605715">
        <w:rPr>
          <w:rFonts w:ascii="Times New Roman" w:hAnsi="Times New Roman"/>
          <w:bCs/>
          <w:sz w:val="24"/>
          <w:szCs w:val="24"/>
        </w:rPr>
        <w:t>. При этом содержание каждого проекта  (при наличии своих целей и задач, форм организации и представления резул</w:t>
      </w:r>
      <w:r w:rsidRPr="00605715">
        <w:rPr>
          <w:rFonts w:ascii="Times New Roman" w:hAnsi="Times New Roman"/>
          <w:bCs/>
          <w:sz w:val="24"/>
          <w:szCs w:val="24"/>
        </w:rPr>
        <w:t>ь</w:t>
      </w:r>
      <w:r w:rsidRPr="00605715">
        <w:rPr>
          <w:rFonts w:ascii="Times New Roman" w:hAnsi="Times New Roman"/>
          <w:bCs/>
          <w:sz w:val="24"/>
          <w:szCs w:val="24"/>
        </w:rPr>
        <w:t>татов</w:t>
      </w:r>
      <w:r w:rsidRPr="00605715">
        <w:rPr>
          <w:rFonts w:ascii="Times New Roman" w:hAnsi="Times New Roman"/>
          <w:bCs/>
          <w:color w:val="000000"/>
          <w:sz w:val="24"/>
          <w:szCs w:val="24"/>
        </w:rPr>
        <w:t>)  может обеспечивать реализацию разных направлений и  видов внеурочной деятельн</w:t>
      </w:r>
      <w:r w:rsidRPr="00605715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605715">
        <w:rPr>
          <w:rFonts w:ascii="Times New Roman" w:hAnsi="Times New Roman"/>
          <w:bCs/>
          <w:color w:val="000000"/>
          <w:sz w:val="24"/>
          <w:szCs w:val="24"/>
        </w:rPr>
        <w:t xml:space="preserve">сти. </w:t>
      </w:r>
      <w:r w:rsidRPr="00605715">
        <w:rPr>
          <w:rFonts w:ascii="Times New Roman" w:hAnsi="Times New Roman"/>
          <w:bCs/>
          <w:sz w:val="24"/>
          <w:szCs w:val="24"/>
        </w:rPr>
        <w:t xml:space="preserve">Проекты могут разворачиваться последовательно или параллельно в течение учебного года и более; время для реализации проектов, в том числе каникулярное, определяется в зависимости от содержательного наполнения проектов. </w:t>
      </w:r>
      <w:r w:rsidRPr="00605715">
        <w:rPr>
          <w:rFonts w:ascii="Times New Roman" w:hAnsi="Times New Roman"/>
          <w:bCs/>
          <w:color w:val="000000"/>
          <w:sz w:val="24"/>
          <w:szCs w:val="24"/>
        </w:rPr>
        <w:t>Преимущества данной модели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 в том, что она может быть реализована в различных условиях организации образовательного процесса.</w:t>
      </w:r>
    </w:p>
    <w:p w:rsidR="004E6FC3" w:rsidRPr="00605715" w:rsidRDefault="004E6FC3" w:rsidP="00605715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 xml:space="preserve">Третья модель организации внеурочной деятельности может быть построена в рамках </w:t>
      </w:r>
      <w:r w:rsidRPr="00605715">
        <w:rPr>
          <w:rFonts w:ascii="Times New Roman" w:hAnsi="Times New Roman"/>
          <w:i/>
          <w:sz w:val="24"/>
          <w:szCs w:val="24"/>
        </w:rPr>
        <w:t>функционирования  школы как воспитательной системы</w:t>
      </w:r>
      <w:r w:rsidRPr="00605715">
        <w:rPr>
          <w:rFonts w:ascii="Times New Roman" w:hAnsi="Times New Roman"/>
          <w:sz w:val="24"/>
          <w:szCs w:val="24"/>
        </w:rPr>
        <w:t>, когда в первую половину дня осущ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ствляется  учебный процесс, а во вторую половину дня дети заняты в воспитательных центрах (детских общественных организациях, органах ученического самоуправления и пр.) и в объед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 xml:space="preserve">нениях дополнительного образования. При этом </w:t>
      </w:r>
      <w:r w:rsidRPr="00605715">
        <w:rPr>
          <w:rFonts w:ascii="Times New Roman" w:hAnsi="Times New Roman"/>
          <w:bCs/>
          <w:sz w:val="24"/>
          <w:szCs w:val="24"/>
        </w:rPr>
        <w:t>осуществляется опора на интеграцию осно</w:t>
      </w:r>
      <w:r w:rsidRPr="00605715">
        <w:rPr>
          <w:rFonts w:ascii="Times New Roman" w:hAnsi="Times New Roman"/>
          <w:bCs/>
          <w:sz w:val="24"/>
          <w:szCs w:val="24"/>
        </w:rPr>
        <w:t>в</w:t>
      </w:r>
      <w:r w:rsidRPr="00605715">
        <w:rPr>
          <w:rFonts w:ascii="Times New Roman" w:hAnsi="Times New Roman"/>
          <w:bCs/>
          <w:sz w:val="24"/>
          <w:szCs w:val="24"/>
        </w:rPr>
        <w:t>ных и дополнительных общеобразовательных программ. Функционирование школы как восп</w:t>
      </w:r>
      <w:r w:rsidRPr="00605715">
        <w:rPr>
          <w:rFonts w:ascii="Times New Roman" w:hAnsi="Times New Roman"/>
          <w:bCs/>
          <w:sz w:val="24"/>
          <w:szCs w:val="24"/>
        </w:rPr>
        <w:t>и</w:t>
      </w:r>
      <w:r w:rsidRPr="00605715">
        <w:rPr>
          <w:rFonts w:ascii="Times New Roman" w:hAnsi="Times New Roman"/>
          <w:bCs/>
          <w:sz w:val="24"/>
          <w:szCs w:val="24"/>
        </w:rPr>
        <w:t xml:space="preserve">тательной системы на основании программы развития воспитательной компоненты может варьироваться в рамках организации </w:t>
      </w:r>
      <w:r w:rsidRPr="00605715">
        <w:rPr>
          <w:rFonts w:ascii="Times New Roman" w:hAnsi="Times New Roman"/>
          <w:sz w:val="24"/>
          <w:szCs w:val="24"/>
        </w:rPr>
        <w:t xml:space="preserve">«воспитательной системы», «воспитывающей среды», «воспитательного потенциала обучения», «воспитательной деятельности», и т.д. </w:t>
      </w:r>
    </w:p>
    <w:p w:rsidR="004E6FC3" w:rsidRPr="00605715" w:rsidRDefault="004E6FC3" w:rsidP="00605715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Внеурочная деятельность «воспитательного типа» на этапе становления воспитательной системы может быть представлена через модель плана внеурочной деятельности в следующих вариациях:</w:t>
      </w:r>
    </w:p>
    <w:p w:rsidR="004E6FC3" w:rsidRPr="00605715" w:rsidRDefault="004E6FC3" w:rsidP="00605715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- модель плана с преобладание общественной самоорганизации обучающихся,</w:t>
      </w:r>
    </w:p>
    <w:p w:rsidR="004E6FC3" w:rsidRPr="00605715" w:rsidRDefault="004E6FC3" w:rsidP="00605715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- модель плана с преобладанием педагогической поддержки обучающихся,</w:t>
      </w:r>
    </w:p>
    <w:p w:rsidR="004E6FC3" w:rsidRPr="00605715" w:rsidRDefault="004E6FC3" w:rsidP="00605715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- модель плана с преобладанием работы обеспечению благополучия обучающихся в пр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странстве общеобразовательной школы,</w:t>
      </w:r>
    </w:p>
    <w:p w:rsidR="004E6FC3" w:rsidRPr="00605715" w:rsidRDefault="004E6FC3" w:rsidP="00605715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- модель плана с преобладанием воспитательных мероприятий.</w:t>
      </w:r>
    </w:p>
    <w:p w:rsidR="002473F9" w:rsidRDefault="002473F9" w:rsidP="00605715">
      <w:pPr>
        <w:keepNext/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FC3" w:rsidRPr="00605715" w:rsidRDefault="00C27E91" w:rsidP="00605715">
      <w:pPr>
        <w:keepNext/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D749E" w:rsidRPr="0060571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D749E" w:rsidRPr="00605715" w:rsidRDefault="00FD749E" w:rsidP="0060571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49E" w:rsidRPr="00605715" w:rsidRDefault="00FD749E" w:rsidP="0060571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МЕТОДИЧЕСКИЕ РЕКОМЕНДАЦИИ</w:t>
      </w:r>
    </w:p>
    <w:p w:rsidR="00FD749E" w:rsidRPr="00605715" w:rsidRDefault="00FD749E" w:rsidP="0060571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ПО РЕАЛИЗАЦИИ ФГОС ООО  В 5 КЛАССЕ ПО ПРЕДМЕТНОЙ ОБЛАСТИ «ФИЛ</w:t>
      </w:r>
      <w:r w:rsidRPr="00605715">
        <w:rPr>
          <w:rFonts w:ascii="Times New Roman" w:hAnsi="Times New Roman"/>
          <w:b/>
          <w:bCs/>
          <w:sz w:val="24"/>
          <w:szCs w:val="24"/>
        </w:rPr>
        <w:t>О</w:t>
      </w:r>
      <w:r w:rsidRPr="00605715">
        <w:rPr>
          <w:rFonts w:ascii="Times New Roman" w:hAnsi="Times New Roman"/>
          <w:b/>
          <w:bCs/>
          <w:sz w:val="24"/>
          <w:szCs w:val="24"/>
        </w:rPr>
        <w:t>ЛОГИЯ» В ОБРАЗОВАТЕЛЬНЫХ ОРГАНИЗАЦИЯХ НИЖЕГОРОДСКОЙ ОБЛАСТИ В 2015-2016 УЧЕБНОМ ГОДУ</w:t>
      </w:r>
    </w:p>
    <w:p w:rsidR="00FD749E" w:rsidRPr="00605715" w:rsidRDefault="00FD749E" w:rsidP="0060571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49E" w:rsidRPr="00605715" w:rsidRDefault="00FD749E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. Общая характеристика предметной области «Филология».  </w:t>
      </w:r>
      <w:r w:rsidRPr="00605715">
        <w:rPr>
          <w:rFonts w:ascii="Times New Roman" w:hAnsi="Times New Roman"/>
          <w:sz w:val="24"/>
          <w:szCs w:val="24"/>
        </w:rPr>
        <w:t>В учебный план основной о</w:t>
      </w:r>
      <w:r w:rsidRPr="00605715">
        <w:rPr>
          <w:rFonts w:ascii="Times New Roman" w:hAnsi="Times New Roman"/>
          <w:sz w:val="24"/>
          <w:szCs w:val="24"/>
        </w:rPr>
        <w:t>б</w:t>
      </w:r>
      <w:r w:rsidRPr="00605715">
        <w:rPr>
          <w:rFonts w:ascii="Times New Roman" w:hAnsi="Times New Roman"/>
          <w:sz w:val="24"/>
          <w:szCs w:val="24"/>
        </w:rPr>
        <w:t xml:space="preserve">разовательной программы образовательной организации основной школы в соответствии с ФГОС входит </w:t>
      </w:r>
      <w:r w:rsidRPr="00605715">
        <w:rPr>
          <w:rFonts w:ascii="Times New Roman" w:hAnsi="Times New Roman"/>
          <w:i/>
          <w:iCs/>
          <w:sz w:val="24"/>
          <w:szCs w:val="24"/>
        </w:rPr>
        <w:t xml:space="preserve">предметная область </w:t>
      </w:r>
      <w:r w:rsidRPr="00605715">
        <w:rPr>
          <w:rFonts w:ascii="Times New Roman" w:hAnsi="Times New Roman"/>
          <w:sz w:val="24"/>
          <w:szCs w:val="24"/>
        </w:rPr>
        <w:t xml:space="preserve">«Филология», включающая </w:t>
      </w:r>
      <w:r w:rsidRPr="00605715">
        <w:rPr>
          <w:rFonts w:ascii="Times New Roman" w:hAnsi="Times New Roman"/>
          <w:i/>
          <w:iCs/>
          <w:sz w:val="24"/>
          <w:szCs w:val="24"/>
        </w:rPr>
        <w:t>учебные предметы</w:t>
      </w:r>
      <w:r w:rsidRPr="00605715">
        <w:rPr>
          <w:rFonts w:ascii="Times New Roman" w:hAnsi="Times New Roman"/>
          <w:sz w:val="24"/>
          <w:szCs w:val="24"/>
        </w:rPr>
        <w:t xml:space="preserve"> «Русский язык», «Литература», «Иностранный язык»</w:t>
      </w:r>
      <w:r w:rsidRPr="00605715">
        <w:rPr>
          <w:rStyle w:val="a5"/>
          <w:rFonts w:ascii="Times New Roman" w:hAnsi="Times New Roman"/>
          <w:sz w:val="24"/>
          <w:szCs w:val="24"/>
        </w:rPr>
        <w:footnoteReference w:id="3"/>
      </w:r>
      <w:r w:rsidRPr="00605715">
        <w:rPr>
          <w:rFonts w:ascii="Times New Roman" w:hAnsi="Times New Roman"/>
          <w:sz w:val="24"/>
          <w:szCs w:val="24"/>
        </w:rPr>
        <w:t>.</w:t>
      </w:r>
    </w:p>
    <w:p w:rsidR="00FD749E" w:rsidRPr="00605715" w:rsidRDefault="00FD749E" w:rsidP="006057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605715">
        <w:rPr>
          <w:rFonts w:ascii="Times New Roman" w:hAnsi="Times New Roman"/>
          <w:b/>
          <w:bCs/>
          <w:sz w:val="24"/>
          <w:szCs w:val="24"/>
        </w:rPr>
        <w:t>. Общая характеристика учебного предмета «Русский язык».</w:t>
      </w:r>
    </w:p>
    <w:p w:rsidR="00FD749E" w:rsidRPr="00605715" w:rsidRDefault="00FD749E" w:rsidP="006057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В школе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стях –– территориальных, профессиональных.</w:t>
      </w:r>
    </w:p>
    <w:p w:rsidR="00FD749E" w:rsidRPr="00605715" w:rsidRDefault="00FD749E" w:rsidP="00605715">
      <w:pPr>
        <w:spacing w:line="240" w:lineRule="auto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605715">
        <w:rPr>
          <w:rFonts w:ascii="Times New Roman" w:hAnsi="Times New Roman"/>
          <w:b/>
          <w:bCs/>
          <w:sz w:val="24"/>
          <w:szCs w:val="24"/>
        </w:rPr>
        <w:t>.</w:t>
      </w: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b/>
          <w:bCs/>
          <w:sz w:val="24"/>
          <w:szCs w:val="24"/>
        </w:rPr>
        <w:t>Место предмета «Русский язык» в учебном плане.</w:t>
      </w:r>
    </w:p>
    <w:p w:rsidR="00FD749E" w:rsidRPr="00605715" w:rsidRDefault="00FD749E" w:rsidP="006057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Федеральный базисный (образовательный) учебный план для образовательных учрежд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ний Р</w:t>
      </w:r>
      <w:r w:rsidR="003D12BF">
        <w:rPr>
          <w:rFonts w:ascii="Times New Roman" w:hAnsi="Times New Roman"/>
          <w:sz w:val="24"/>
          <w:szCs w:val="24"/>
        </w:rPr>
        <w:t xml:space="preserve">оссийской Федерации </w:t>
      </w:r>
      <w:r w:rsidRPr="00605715">
        <w:rPr>
          <w:rFonts w:ascii="Times New Roman" w:hAnsi="Times New Roman"/>
          <w:sz w:val="24"/>
          <w:szCs w:val="24"/>
        </w:rPr>
        <w:t>предусматривает обязательное изучение русского (родного) языка на этапе основного общего образования в объёме 735 ч., в том числе в 5 классе –– 175 ч. (5 ч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сов в неделю). Примерная программа по русскому (родному) языку для основного общего обр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зования отражает инвариантную часть и рассчитана на 661 ч. Вариативная часть программы с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ставляет 74 ч. и формируется авторами рабочих программ.</w:t>
      </w:r>
    </w:p>
    <w:p w:rsidR="00FD749E" w:rsidRPr="00605715" w:rsidRDefault="00FD749E" w:rsidP="006057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05715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Требования к результатам обучения и освоения содержания курса «Русский язык»</w:t>
      </w:r>
    </w:p>
    <w:p w:rsidR="00FD749E" w:rsidRPr="00605715" w:rsidRDefault="00FD749E" w:rsidP="006057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i/>
          <w:iCs/>
          <w:sz w:val="24"/>
          <w:szCs w:val="24"/>
        </w:rPr>
        <w:t>К личностным результатам</w:t>
      </w:r>
      <w:r w:rsidRPr="00605715">
        <w:rPr>
          <w:rFonts w:ascii="Times New Roman" w:hAnsi="Times New Roman"/>
          <w:sz w:val="24"/>
          <w:szCs w:val="24"/>
        </w:rPr>
        <w:t xml:space="preserve"> относятся:  1) понимание русского языка как одной из о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>новных ценностей русского народа, определяющей его роли в развитии интеллектуальных, творческих способностей и моральных качеств личности;  2) осознание эстетической ценности русского языка;потребность сохранить чистоту русского языка; стремление к речевому самос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 xml:space="preserve">вершенствованию;  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FD749E" w:rsidRPr="00605715" w:rsidRDefault="00FD749E" w:rsidP="006057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Метапредметными результатами</w:t>
      </w:r>
      <w:r w:rsidRPr="00605715">
        <w:rPr>
          <w:rFonts w:ascii="Times New Roman" w:hAnsi="Times New Roman"/>
          <w:sz w:val="24"/>
          <w:szCs w:val="24"/>
        </w:rPr>
        <w:t xml:space="preserve"> являются: 1) владение всеми видами речевой де</w:t>
      </w:r>
      <w:r w:rsidRPr="00605715">
        <w:rPr>
          <w:rFonts w:ascii="Times New Roman" w:hAnsi="Times New Roman"/>
          <w:sz w:val="24"/>
          <w:szCs w:val="24"/>
        </w:rPr>
        <w:t>я</w:t>
      </w:r>
      <w:r w:rsidRPr="00605715">
        <w:rPr>
          <w:rFonts w:ascii="Times New Roman" w:hAnsi="Times New Roman"/>
          <w:sz w:val="24"/>
          <w:szCs w:val="24"/>
        </w:rPr>
        <w:t>тельности;  2)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ний на метапредметном уровне (на уроках иностранного языка, литературы и др.);  3) коммун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кативно целесообразное взаимодействие с окружающими людьми в процессе речевого общ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 xml:space="preserve">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FD749E" w:rsidRPr="00605715" w:rsidRDefault="00FD749E" w:rsidP="006057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Предметные результаты</w:t>
      </w:r>
      <w:r w:rsidRPr="00605715">
        <w:rPr>
          <w:rFonts w:ascii="Times New Roman" w:hAnsi="Times New Roman"/>
          <w:sz w:val="24"/>
          <w:szCs w:val="24"/>
        </w:rPr>
        <w:t xml:space="preserve"> включают в себя:  1) представление об основных функциях языка;  2) понимание взаимосвязи уровней и единиц языка;  3) освоение базовых понятий ли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>гвистики;  4) овладение основными стилистическими ресурсами лексики и фразеологии, осно</w:t>
      </w:r>
      <w:r w:rsidRPr="00605715">
        <w:rPr>
          <w:rFonts w:ascii="Times New Roman" w:hAnsi="Times New Roman"/>
          <w:sz w:val="24"/>
          <w:szCs w:val="24"/>
        </w:rPr>
        <w:t>в</w:t>
      </w:r>
      <w:r w:rsidRPr="00605715">
        <w:rPr>
          <w:rFonts w:ascii="Times New Roman" w:hAnsi="Times New Roman"/>
          <w:sz w:val="24"/>
          <w:szCs w:val="24"/>
        </w:rPr>
        <w:t>ными нормами русского литературного языка и использование их в своей речевой практике при создании устных и письменных высказываний;  5) опознавание и анализ основных единиц яз</w:t>
      </w:r>
      <w:r w:rsidRPr="00605715">
        <w:rPr>
          <w:rFonts w:ascii="Times New Roman" w:hAnsi="Times New Roman"/>
          <w:sz w:val="24"/>
          <w:szCs w:val="24"/>
        </w:rPr>
        <w:t>ы</w:t>
      </w:r>
      <w:r w:rsidRPr="00605715">
        <w:rPr>
          <w:rFonts w:ascii="Times New Roman" w:hAnsi="Times New Roman"/>
          <w:sz w:val="24"/>
          <w:szCs w:val="24"/>
        </w:rPr>
        <w:t>ка, его грамматических категорий, уместное употребление языковых единиц адекватно ситу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ции речевого общения;  6) проведение различных видов разбора, многоаспектного анализа те</w:t>
      </w:r>
      <w:r w:rsidRPr="00605715">
        <w:rPr>
          <w:rFonts w:ascii="Times New Roman" w:hAnsi="Times New Roman"/>
          <w:sz w:val="24"/>
          <w:szCs w:val="24"/>
        </w:rPr>
        <w:t>к</w:t>
      </w:r>
      <w:r w:rsidRPr="00605715">
        <w:rPr>
          <w:rFonts w:ascii="Times New Roman" w:hAnsi="Times New Roman"/>
          <w:sz w:val="24"/>
          <w:szCs w:val="24"/>
        </w:rPr>
        <w:t>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его выразительных средств;  7) понимание коммуникативно-эстетических возможностей лекс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ческой и грамматической синонимии и использование их в собственной речевой практике;  8) способность оценивать эстетическую сторону речевого высказывания при анализе текстов х</w:t>
      </w:r>
      <w:r w:rsidRPr="00605715">
        <w:rPr>
          <w:rFonts w:ascii="Times New Roman" w:hAnsi="Times New Roman"/>
          <w:sz w:val="24"/>
          <w:szCs w:val="24"/>
        </w:rPr>
        <w:t>у</w:t>
      </w:r>
      <w:r w:rsidRPr="00605715">
        <w:rPr>
          <w:rFonts w:ascii="Times New Roman" w:hAnsi="Times New Roman"/>
          <w:sz w:val="24"/>
          <w:szCs w:val="24"/>
        </w:rPr>
        <w:t>дожественной литературы.</w:t>
      </w:r>
    </w:p>
    <w:p w:rsidR="00FD749E" w:rsidRPr="00605715" w:rsidRDefault="00FD749E" w:rsidP="006057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С целью распознавания и разграничения явлений языка должна быть организована в си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 xml:space="preserve">теме работа по их </w:t>
      </w:r>
      <w:r w:rsidRPr="00605715">
        <w:rPr>
          <w:rFonts w:ascii="Times New Roman" w:hAnsi="Times New Roman"/>
          <w:i/>
          <w:iCs/>
          <w:sz w:val="24"/>
          <w:szCs w:val="24"/>
        </w:rPr>
        <w:t>сравнению</w:t>
      </w:r>
      <w:r w:rsidRPr="00605715">
        <w:rPr>
          <w:rFonts w:ascii="Times New Roman" w:hAnsi="Times New Roman"/>
          <w:sz w:val="24"/>
          <w:szCs w:val="24"/>
        </w:rPr>
        <w:t xml:space="preserve"> (многозначные слова и омонимы, историзмы и архаизмы, фразе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логизмы и словосочетания, формообразование и словообразование, причастие и отглагольное прилагательное, производный предлог и слово самостоятельной части речи, группы союзов, подчинительные союзы и союзные слова, виды сказуемых, виды односоставных предложений, виды подчинения в сложноподчинённом предложении и т. п.).</w:t>
      </w:r>
    </w:p>
    <w:p w:rsidR="00FD749E" w:rsidRPr="00605715" w:rsidRDefault="00FD749E" w:rsidP="00605715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Особое внимание следует уделить 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проектной деятельности школьников. </w:t>
      </w:r>
      <w:r w:rsidRPr="00605715">
        <w:rPr>
          <w:rFonts w:ascii="Times New Roman" w:hAnsi="Times New Roman"/>
          <w:sz w:val="24"/>
          <w:szCs w:val="24"/>
        </w:rPr>
        <w:t>Учебный проект может быть индивидуальным (выполняется одним учеником) и коллективным (выпо</w:t>
      </w:r>
      <w:r w:rsidRPr="00605715">
        <w:rPr>
          <w:rFonts w:ascii="Times New Roman" w:hAnsi="Times New Roman"/>
          <w:sz w:val="24"/>
          <w:szCs w:val="24"/>
        </w:rPr>
        <w:t>л</w:t>
      </w:r>
      <w:r w:rsidRPr="00605715">
        <w:rPr>
          <w:rFonts w:ascii="Times New Roman" w:hAnsi="Times New Roman"/>
          <w:sz w:val="24"/>
          <w:szCs w:val="24"/>
        </w:rPr>
        <w:t>няется группой учеников). Ниже перечислим основные этапы работы над проектом: 1) выбор темы и постановка цели проекта;  2) определение конечного продукта (текст, таблицы, лингви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>тический комментарий, словарь, входящие в журнал, альманах, в том числе и электронный, сайт, мероприятие и т. п.);  3) составление плана проекта;  4) выбор вида презентации проекта;  5) формирование проектных групп и распределение задач по группам, если проект коллекти</w:t>
      </w:r>
      <w:r w:rsidRPr="00605715">
        <w:rPr>
          <w:rFonts w:ascii="Times New Roman" w:hAnsi="Times New Roman"/>
          <w:sz w:val="24"/>
          <w:szCs w:val="24"/>
        </w:rPr>
        <w:t>в</w:t>
      </w:r>
      <w:r w:rsidRPr="00605715">
        <w:rPr>
          <w:rFonts w:ascii="Times New Roman" w:hAnsi="Times New Roman"/>
          <w:sz w:val="24"/>
          <w:szCs w:val="24"/>
        </w:rPr>
        <w:t>ный (проектные группы –– это группы, выполняющие определённую часть проекта);  6) сам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стоятельная работа участников проекта по своим индивидуальным или групповым творческим планам в соответствии с поставленными задачами (поиск информации, исследование объекта, оформление проекта). Обязательной является защита результатов проектной деятельности.</w:t>
      </w:r>
    </w:p>
    <w:p w:rsidR="00FD749E" w:rsidRPr="00605715" w:rsidRDefault="00FD749E" w:rsidP="0060571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Ниже приведём пример проектных заданий: «Подготовьте выступление для праздника славянской письменности на тему «Из истории букв русского алфавита». Придумайте офор</w:t>
      </w:r>
      <w:r w:rsidRPr="00605715">
        <w:rPr>
          <w:rFonts w:ascii="Times New Roman" w:hAnsi="Times New Roman"/>
          <w:sz w:val="24"/>
          <w:szCs w:val="24"/>
        </w:rPr>
        <w:t>м</w:t>
      </w:r>
      <w:r w:rsidRPr="00605715">
        <w:rPr>
          <w:rFonts w:ascii="Times New Roman" w:hAnsi="Times New Roman"/>
          <w:sz w:val="24"/>
          <w:szCs w:val="24"/>
        </w:rPr>
        <w:t>ление доклада или разработайте сценарий представления. Используйте возможности компь</w:t>
      </w:r>
      <w:r w:rsidRPr="00605715">
        <w:rPr>
          <w:rFonts w:ascii="Times New Roman" w:hAnsi="Times New Roman"/>
          <w:sz w:val="24"/>
          <w:szCs w:val="24"/>
        </w:rPr>
        <w:t>ю</w:t>
      </w:r>
      <w:r w:rsidRPr="00605715">
        <w:rPr>
          <w:rFonts w:ascii="Times New Roman" w:hAnsi="Times New Roman"/>
          <w:sz w:val="24"/>
          <w:szCs w:val="24"/>
        </w:rPr>
        <w:t>терной презентации»; «Понаблюдайте за своей речью и речью своих знакомых и запишите сложные слова, в произношении которых вы делаете ошибки. Сравните свои списки и составьте общую анкету. Проведите опрос одноклассников и установите, в каких словах ошибки встр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чаются чаще всего. Составьте список самых трудных слов. Для чего вы можете его использ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вать?»</w:t>
      </w:r>
    </w:p>
    <w:p w:rsidR="00FD749E" w:rsidRPr="00605715" w:rsidRDefault="00FD749E" w:rsidP="006057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605715">
        <w:rPr>
          <w:rFonts w:ascii="Times New Roman" w:hAnsi="Times New Roman"/>
          <w:b/>
          <w:bCs/>
          <w:sz w:val="24"/>
          <w:szCs w:val="24"/>
        </w:rPr>
        <w:t>чебно-методическое обеспечение учебного предмета «Русский язык»</w:t>
      </w:r>
    </w:p>
    <w:p w:rsidR="00FD749E" w:rsidRPr="00605715" w:rsidRDefault="00FD749E" w:rsidP="006057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1.1. Перечень учебников, которые могут быть использованы в учебном процессе</w:t>
      </w:r>
      <w:r w:rsidR="003D12BF">
        <w:rPr>
          <w:rStyle w:val="a5"/>
          <w:rFonts w:ascii="Times New Roman" w:hAnsi="Times New Roman"/>
          <w:b/>
          <w:bCs/>
          <w:sz w:val="24"/>
          <w:szCs w:val="24"/>
        </w:rPr>
        <w:footnoteReference w:id="4"/>
      </w:r>
    </w:p>
    <w:p w:rsidR="00FD749E" w:rsidRPr="00605715" w:rsidRDefault="00FD749E" w:rsidP="00605715">
      <w:pPr>
        <w:pStyle w:val="ad"/>
        <w:numPr>
          <w:ilvl w:val="0"/>
          <w:numId w:val="8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Быстрова Е. А., Кибирова Л. В. и др. Под редакцией Быстровой Е. А. Русский язык. В 2 частях. 5 класс. «Русское слово».</w:t>
      </w:r>
    </w:p>
    <w:p w:rsidR="00FD749E" w:rsidRPr="00605715" w:rsidRDefault="00FD749E" w:rsidP="00605715">
      <w:pPr>
        <w:pStyle w:val="ad"/>
        <w:numPr>
          <w:ilvl w:val="0"/>
          <w:numId w:val="8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lastRenderedPageBreak/>
        <w:t>Купалова А. Ю., Никитина Е. И. Под редакцией Бабайцевой В. В. Русский язык. В 2-х книгах. 5 класс. «Дрофа».</w:t>
      </w:r>
    </w:p>
    <w:p w:rsidR="00FD749E" w:rsidRPr="00605715" w:rsidRDefault="00FD749E" w:rsidP="00605715">
      <w:pPr>
        <w:pStyle w:val="ad"/>
        <w:numPr>
          <w:ilvl w:val="0"/>
          <w:numId w:val="8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Ладыженская Т. А., Баранов М. Т., Тростенцова Л. А. и др. Русский язык. В 2-х частях. 5 класс. «Просвещение».</w:t>
      </w:r>
    </w:p>
    <w:p w:rsidR="00FD749E" w:rsidRPr="00605715" w:rsidRDefault="00FD749E" w:rsidP="00605715">
      <w:pPr>
        <w:pStyle w:val="ad"/>
        <w:numPr>
          <w:ilvl w:val="0"/>
          <w:numId w:val="8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Разумовская М. М., Львова С. И., Капинос В. И. и др. Русский язык. 5 класс. «Дрофа».</w:t>
      </w:r>
    </w:p>
    <w:p w:rsidR="00FD749E" w:rsidRPr="00605715" w:rsidRDefault="00FD749E" w:rsidP="00605715">
      <w:pPr>
        <w:pStyle w:val="ad"/>
        <w:numPr>
          <w:ilvl w:val="0"/>
          <w:numId w:val="8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Рыбченкова Л. М., Александрова О. М., Глазков А. В. и др. Русский язык. В 2-х частях. 5 класс. «Просвещение».</w:t>
      </w:r>
    </w:p>
    <w:p w:rsidR="00FD749E" w:rsidRPr="00BC1931" w:rsidRDefault="00FD749E" w:rsidP="00605715">
      <w:pPr>
        <w:pStyle w:val="ad"/>
        <w:numPr>
          <w:ilvl w:val="0"/>
          <w:numId w:val="8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Шмелёв А. Д., Флоренская Э. А. и др. Под редакцией Шмелёва А. Д. Русский язык. В 2 частях. 5 класс.«Вентана-Граф».</w:t>
      </w:r>
    </w:p>
    <w:p w:rsidR="00BC1931" w:rsidRPr="00605715" w:rsidRDefault="00BC1931" w:rsidP="00C27E91">
      <w:pPr>
        <w:pStyle w:val="ad"/>
        <w:jc w:val="both"/>
        <w:rPr>
          <w:sz w:val="24"/>
          <w:szCs w:val="24"/>
        </w:rPr>
      </w:pPr>
    </w:p>
    <w:p w:rsidR="00FD749E" w:rsidRPr="00605715" w:rsidRDefault="00FD749E" w:rsidP="0060571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1.2. Перечень учебных и учебно-методических пособий, которые могут быть использов</w:t>
      </w:r>
      <w:r w:rsidRPr="00605715">
        <w:rPr>
          <w:rFonts w:ascii="Times New Roman" w:hAnsi="Times New Roman"/>
          <w:b/>
          <w:bCs/>
          <w:sz w:val="24"/>
          <w:szCs w:val="24"/>
        </w:rPr>
        <w:t>а</w:t>
      </w:r>
      <w:r w:rsidRPr="00605715">
        <w:rPr>
          <w:rFonts w:ascii="Times New Roman" w:hAnsi="Times New Roman"/>
          <w:b/>
          <w:bCs/>
          <w:sz w:val="24"/>
          <w:szCs w:val="24"/>
        </w:rPr>
        <w:t>ны в учебном процессе</w:t>
      </w:r>
    </w:p>
    <w:p w:rsidR="00FD749E" w:rsidRPr="00605715" w:rsidRDefault="00FD749E" w:rsidP="00605715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Ладыженская Т. А., Тростенцова Л. А., Баранов М. Т. и  др. Русский язык. Методические рекомендации. 5 класс. «Просвещение».</w:t>
      </w:r>
    </w:p>
    <w:p w:rsidR="00FD749E" w:rsidRPr="00605715" w:rsidRDefault="00FD749E" w:rsidP="00605715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Тростенцова Л. А., Ладыженская Н. В., Стракевич М. М. Русский язык. Дидактические материалы. 5 класс. «Просвещение».</w:t>
      </w:r>
    </w:p>
    <w:p w:rsidR="00FD749E" w:rsidRPr="00605715" w:rsidRDefault="00FD749E" w:rsidP="00605715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Рыбченкова Л. М., Добротина И. Г. Русский язык. Поурочные разработки. 5 класс. «Пр</w:t>
      </w:r>
      <w:r w:rsidRPr="00605715">
        <w:rPr>
          <w:sz w:val="24"/>
          <w:szCs w:val="24"/>
        </w:rPr>
        <w:t>о</w:t>
      </w:r>
      <w:r w:rsidRPr="00605715">
        <w:rPr>
          <w:sz w:val="24"/>
          <w:szCs w:val="24"/>
        </w:rPr>
        <w:t>свещение».</w:t>
      </w:r>
    </w:p>
    <w:p w:rsidR="00FD749E" w:rsidRPr="00605715" w:rsidRDefault="00FD749E" w:rsidP="00605715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Каськова И. А. Русский язык. Тематические тесты. 5 класс. «Просвещение».</w:t>
      </w:r>
    </w:p>
    <w:p w:rsidR="00FD749E" w:rsidRPr="00605715" w:rsidRDefault="00FD749E" w:rsidP="00605715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Соловьёва Н. Н. Русский язык. Диктанты и изложения. «Просвещение».</w:t>
      </w:r>
    </w:p>
    <w:p w:rsidR="00FD749E" w:rsidRPr="00605715" w:rsidRDefault="00FD749E" w:rsidP="00605715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Соловьёва Н. Н. Диагностические работы. 5 класс. «Просвещение».</w:t>
      </w:r>
    </w:p>
    <w:p w:rsidR="00FD749E" w:rsidRPr="00605715" w:rsidRDefault="00FD749E" w:rsidP="00605715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Нарушевич А. Г., Голубева И. В. Русский язык. Готовимся к ГИА. Тесты, творческие р</w:t>
      </w:r>
      <w:r w:rsidRPr="00605715">
        <w:rPr>
          <w:sz w:val="24"/>
          <w:szCs w:val="24"/>
        </w:rPr>
        <w:t>а</w:t>
      </w:r>
      <w:r w:rsidRPr="00605715">
        <w:rPr>
          <w:sz w:val="24"/>
          <w:szCs w:val="24"/>
        </w:rPr>
        <w:t>боты, проекты. 5 класс. «Просвещение».</w:t>
      </w:r>
    </w:p>
    <w:p w:rsidR="00FD749E" w:rsidRPr="00605715" w:rsidRDefault="00FD749E" w:rsidP="00605715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Добротина И. Г. Современные модели уроков русского языка в 5-9 классах. «Просвещ</w:t>
      </w:r>
      <w:r w:rsidRPr="00605715">
        <w:rPr>
          <w:sz w:val="24"/>
          <w:szCs w:val="24"/>
        </w:rPr>
        <w:t>е</w:t>
      </w:r>
      <w:r w:rsidRPr="00605715">
        <w:rPr>
          <w:sz w:val="24"/>
          <w:szCs w:val="24"/>
        </w:rPr>
        <w:t>ние».</w:t>
      </w:r>
    </w:p>
    <w:p w:rsidR="00FD749E" w:rsidRPr="00605715" w:rsidRDefault="00FD749E" w:rsidP="00605715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Разумовская М. М., С. И. Львова, В. И. Капинос, В.В. Львов. Русский язык. 5 класс. М</w:t>
      </w:r>
      <w:r w:rsidRPr="00605715">
        <w:rPr>
          <w:sz w:val="24"/>
          <w:szCs w:val="24"/>
        </w:rPr>
        <w:t>е</w:t>
      </w:r>
      <w:r w:rsidRPr="00605715">
        <w:rPr>
          <w:sz w:val="24"/>
          <w:szCs w:val="24"/>
        </w:rPr>
        <w:t>тодические рекомендации. «Дрофа».</w:t>
      </w:r>
    </w:p>
    <w:p w:rsidR="00FD749E" w:rsidRPr="00605715" w:rsidRDefault="00FD749E" w:rsidP="00605715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Бабайцева В. В., Чеснокова Л. Д., Никитина Е. И. Русский язык. 5 класс. Методическое пособие. «Дрофа».</w:t>
      </w:r>
    </w:p>
    <w:p w:rsidR="00FD749E" w:rsidRPr="00605715" w:rsidRDefault="00FD749E" w:rsidP="00605715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Савчук Л. О., Донскова О. В. Русский язык. 5 класс. Проектирование учебного курса. Органайзер для учителя. «Вентана-Граф».</w:t>
      </w:r>
    </w:p>
    <w:p w:rsidR="00FD749E" w:rsidRPr="00605715" w:rsidRDefault="00FD749E" w:rsidP="00605715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Антонова С. В. Русский язык. Контрольные работы тестовой формы для 5 класса. «Ве</w:t>
      </w:r>
      <w:r w:rsidRPr="00605715">
        <w:rPr>
          <w:sz w:val="24"/>
          <w:szCs w:val="24"/>
        </w:rPr>
        <w:t>н</w:t>
      </w:r>
      <w:r w:rsidRPr="00605715">
        <w:rPr>
          <w:sz w:val="24"/>
          <w:szCs w:val="24"/>
        </w:rPr>
        <w:t>тана-Граф».</w:t>
      </w:r>
    </w:p>
    <w:p w:rsidR="00FD749E" w:rsidRPr="00605715" w:rsidRDefault="00FD749E" w:rsidP="006057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749E" w:rsidRPr="00BC1931" w:rsidRDefault="00FD749E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В учебном процессе могут быть использованы учебники, содержание которых соответствует Федеральному государственному </w:t>
      </w:r>
      <w:r w:rsidR="00BC1931" w:rsidRPr="00BC1931">
        <w:rPr>
          <w:rFonts w:ascii="Times New Roman" w:hAnsi="Times New Roman"/>
          <w:sz w:val="24"/>
          <w:szCs w:val="24"/>
        </w:rPr>
        <w:t xml:space="preserve">образовательному </w:t>
      </w:r>
      <w:r w:rsidRPr="00605715">
        <w:rPr>
          <w:rFonts w:ascii="Times New Roman" w:hAnsi="Times New Roman"/>
          <w:sz w:val="24"/>
          <w:szCs w:val="24"/>
        </w:rPr>
        <w:t>стандарту основного общего образования, обеспечивая коммуникативную, языковедческую, культуроведческую компетенцию школьн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ков на основе деятельностного подхода.</w:t>
      </w:r>
    </w:p>
    <w:p w:rsidR="00FD749E" w:rsidRPr="00605715" w:rsidRDefault="00FD749E" w:rsidP="006057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605715">
        <w:rPr>
          <w:rFonts w:ascii="Times New Roman" w:hAnsi="Times New Roman"/>
          <w:b/>
          <w:bCs/>
          <w:sz w:val="24"/>
          <w:szCs w:val="24"/>
        </w:rPr>
        <w:t>. Общая характеристика учебного предмета «Литература».</w:t>
      </w:r>
    </w:p>
    <w:p w:rsidR="00FD749E" w:rsidRPr="00605715" w:rsidRDefault="00FD749E" w:rsidP="006057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Как часть предметной области «Филология» учебный предмет «Литература» тесно св</w:t>
      </w:r>
      <w:r w:rsidRPr="00605715">
        <w:rPr>
          <w:rFonts w:ascii="Times New Roman" w:hAnsi="Times New Roman"/>
          <w:sz w:val="24"/>
          <w:szCs w:val="24"/>
        </w:rPr>
        <w:t>я</w:t>
      </w:r>
      <w:r w:rsidRPr="00605715">
        <w:rPr>
          <w:rFonts w:ascii="Times New Roman" w:hAnsi="Times New Roman"/>
          <w:sz w:val="24"/>
          <w:szCs w:val="24"/>
        </w:rPr>
        <w:t>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навыков, без которых невозможна социализация личности, раскрытие её потенциальных возможностей.</w:t>
      </w:r>
    </w:p>
    <w:p w:rsidR="00FD749E" w:rsidRPr="00605715" w:rsidRDefault="00FD749E" w:rsidP="006057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Специфика учебного предмета «Литература» определяется тем, что он представляет с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бой единство словесного искусства и основ науки (литературоведения), которая изучает это и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>кусство.</w:t>
      </w:r>
    </w:p>
    <w:p w:rsidR="00FD749E" w:rsidRPr="00605715" w:rsidRDefault="00FD749E" w:rsidP="006057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lastRenderedPageBreak/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жданина, патриота. Приобщение к гуманистическим ценностям культуры и развитие творч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ских способностей –– необходимое условие становления человека эмоционально богатого и и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>теллектуально развитого, способного конструктивно и вместе с тем критически относиться к себе и к окружающему миру.</w:t>
      </w:r>
    </w:p>
    <w:p w:rsidR="00FD749E" w:rsidRPr="00605715" w:rsidRDefault="00FD749E" w:rsidP="006057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В подготовке и проведении уроков литературы учитель должен исходить из следующих </w:t>
      </w:r>
      <w:r w:rsidRPr="00605715">
        <w:rPr>
          <w:rFonts w:ascii="Times New Roman" w:hAnsi="Times New Roman"/>
          <w:b/>
          <w:bCs/>
          <w:sz w:val="24"/>
          <w:szCs w:val="24"/>
        </w:rPr>
        <w:t>целей</w:t>
      </w:r>
      <w:r w:rsidRPr="00605715">
        <w:rPr>
          <w:rFonts w:ascii="Times New Roman" w:hAnsi="Times New Roman"/>
          <w:sz w:val="24"/>
          <w:szCs w:val="24"/>
        </w:rPr>
        <w:t xml:space="preserve"> изучения предмета: 1) формирование духовно развитой личности, обладающей гуман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стическим мировоззрением, национальным самосознанием и общероссийским гражданским сознанием, чувством патриотизма;  2) развитие интеллектуальных и творческих способностей учащихся, необходимых для успешной социализации и самореализации личности;  3) постиж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>ципы единства художественной формы и содержания, связи искусства с жизнью, историзма;  4) поэтапное, последовательное формирование умений читать, комментировать, анализировать и интерпретировать художественный текст;  5) овладение возможными алгоритмами постижения смыслов, заложенных в художественном тексте (или любом другом речевом высказывании) и создание собственного текста, представление своих оценок и суждений по поводу прочитанн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го;  6) овладение важнейшими общеучебными умениями и универсальными учебными дейс</w:t>
      </w:r>
      <w:r w:rsidRPr="00605715">
        <w:rPr>
          <w:rFonts w:ascii="Times New Roman" w:hAnsi="Times New Roman"/>
          <w:sz w:val="24"/>
          <w:szCs w:val="24"/>
        </w:rPr>
        <w:t>т</w:t>
      </w:r>
      <w:r w:rsidRPr="00605715">
        <w:rPr>
          <w:rFonts w:ascii="Times New Roman" w:hAnsi="Times New Roman"/>
          <w:sz w:val="24"/>
          <w:szCs w:val="24"/>
        </w:rPr>
        <w:t xml:space="preserve">виями (формулирвать цели деятельности, планировать её, осуществлять библиографический поиск, находить и обрабатывать необходимую информацию из различных источников и др.);  7)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FD749E" w:rsidRPr="00605715" w:rsidRDefault="00FD749E" w:rsidP="006057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Отдельно остановимся на пятой цели, фиксирующей, в частности, границу между так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ми видами деятельности, как анализ художественного произведения и его интерпретация. О</w:t>
      </w:r>
      <w:r w:rsidRPr="00605715">
        <w:rPr>
          <w:rFonts w:ascii="Times New Roman" w:hAnsi="Times New Roman"/>
          <w:sz w:val="24"/>
          <w:szCs w:val="24"/>
        </w:rPr>
        <w:t>т</w:t>
      </w:r>
      <w:r w:rsidRPr="00605715">
        <w:rPr>
          <w:rFonts w:ascii="Times New Roman" w:hAnsi="Times New Roman"/>
          <w:sz w:val="24"/>
          <w:szCs w:val="24"/>
        </w:rPr>
        <w:t>метим, что интерпретирующая деятельность помогает школьникам осознать изучаемое прои</w:t>
      </w:r>
      <w:r w:rsidRPr="00605715">
        <w:rPr>
          <w:rFonts w:ascii="Times New Roman" w:hAnsi="Times New Roman"/>
          <w:sz w:val="24"/>
          <w:szCs w:val="24"/>
        </w:rPr>
        <w:t>з</w:t>
      </w:r>
      <w:r w:rsidRPr="00605715">
        <w:rPr>
          <w:rFonts w:ascii="Times New Roman" w:hAnsi="Times New Roman"/>
          <w:sz w:val="24"/>
          <w:szCs w:val="24"/>
        </w:rPr>
        <w:t>ведение как художественную целостность и в наибольшей степени её потенциал может быть реализован на уроках обобщающего типа. Нельзя забывать и о художественной интерпретации, развивающей творческие способности школьников (иллюстрирование произведений, инсцен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рование, создание киносценариев, выразительное чтение, создание текстов в художественном стиле и т. п.).</w:t>
      </w:r>
    </w:p>
    <w:p w:rsidR="00FD749E" w:rsidRPr="00605715" w:rsidRDefault="00FD749E" w:rsidP="006057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605715">
        <w:rPr>
          <w:rFonts w:ascii="Times New Roman" w:hAnsi="Times New Roman"/>
          <w:b/>
          <w:bCs/>
          <w:sz w:val="24"/>
          <w:szCs w:val="24"/>
        </w:rPr>
        <w:t>. Место учебного предмета «Литература» в учебном плане</w:t>
      </w:r>
    </w:p>
    <w:p w:rsidR="00FD749E" w:rsidRPr="00605715" w:rsidRDefault="00FD749E" w:rsidP="006057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Федеральный базисный (образовательный) учебный план для образовательных учрежд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 xml:space="preserve">ний </w:t>
      </w:r>
      <w:r w:rsidR="003D12BF">
        <w:rPr>
          <w:rFonts w:ascii="Times New Roman" w:hAnsi="Times New Roman"/>
          <w:sz w:val="24"/>
          <w:szCs w:val="24"/>
        </w:rPr>
        <w:t>Российской Федерации</w:t>
      </w:r>
      <w:r w:rsidRPr="00605715">
        <w:rPr>
          <w:rFonts w:ascii="Times New Roman" w:hAnsi="Times New Roman"/>
          <w:sz w:val="24"/>
          <w:szCs w:val="24"/>
        </w:rPr>
        <w:t xml:space="preserve"> предусматривает обязательное изучение литературы на этапе о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>новного общего образования в объёме 455 ч., в том числе в 5 классе –– 105 ч. (3 часа в неделю).</w:t>
      </w:r>
    </w:p>
    <w:p w:rsidR="00FD749E" w:rsidRPr="00605715" w:rsidRDefault="00FD749E" w:rsidP="006057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05715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результатам обучения и освоения содержания курса 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«Литература» </w:t>
      </w:r>
    </w:p>
    <w:p w:rsidR="00FD749E" w:rsidRPr="00605715" w:rsidRDefault="00FD749E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Принцип деятельностного подхода, который должен определять содержание и структуру ур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 xml:space="preserve">ков литературы, непосредственно связан с </w:t>
      </w:r>
      <w:r w:rsidRPr="00605715">
        <w:rPr>
          <w:rFonts w:ascii="Times New Roman" w:hAnsi="Times New Roman"/>
          <w:b/>
          <w:bCs/>
          <w:sz w:val="24"/>
          <w:szCs w:val="24"/>
        </w:rPr>
        <w:t>результативностью</w:t>
      </w:r>
      <w:r w:rsidRPr="00605715">
        <w:rPr>
          <w:rFonts w:ascii="Times New Roman" w:hAnsi="Times New Roman"/>
          <w:sz w:val="24"/>
          <w:szCs w:val="24"/>
        </w:rPr>
        <w:t xml:space="preserve"> преподавания предмета. При этом </w:t>
      </w:r>
      <w:r w:rsidRPr="00605715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 w:rsidRPr="00605715">
        <w:rPr>
          <w:rFonts w:ascii="Times New Roman" w:hAnsi="Times New Roman"/>
          <w:sz w:val="24"/>
          <w:szCs w:val="24"/>
        </w:rPr>
        <w:t>являются: 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2) использование для решения познавательных и коммуникативных задач различных источников инофрмации (словари, э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 xml:space="preserve">циклопедии, интернет-ресурсы и др.). </w:t>
      </w:r>
    </w:p>
    <w:p w:rsidR="00FD749E" w:rsidRPr="00605715" w:rsidRDefault="00FD749E" w:rsidP="006057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 результаты</w:t>
      </w:r>
      <w:r w:rsidRPr="00605715">
        <w:rPr>
          <w:rFonts w:ascii="Times New Roman" w:hAnsi="Times New Roman"/>
          <w:sz w:val="24"/>
          <w:szCs w:val="24"/>
        </w:rPr>
        <w:t xml:space="preserve"> проявляются в 1) умении поднимать проблему, выдв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гать гипотезу, структурировать материал, подбирать аргументы для подтверждения собстве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 xml:space="preserve">ной позиции, выделять причинно-следственные связи в устных и письменных высказываниях, </w:t>
      </w:r>
      <w:r w:rsidRPr="00605715">
        <w:rPr>
          <w:rFonts w:ascii="Times New Roman" w:hAnsi="Times New Roman"/>
          <w:sz w:val="24"/>
          <w:szCs w:val="24"/>
        </w:rPr>
        <w:lastRenderedPageBreak/>
        <w:t>формулировать выводы;  2) умении самостоятельно организовывать собственную деятельность, оценивать её, определять сферу своих интересов; 3) умении работать с разными источниками информации, находить её, анализировать, использовать в самостоятельной деятельности.</w:t>
      </w:r>
    </w:p>
    <w:p w:rsidR="00FD749E" w:rsidRPr="00605715" w:rsidRDefault="00FD749E" w:rsidP="006057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В приведённой ниже таблице формулируются умения и навыки школьников, являющиея индикаторами </w:t>
      </w:r>
      <w:r w:rsidRPr="00605715">
        <w:rPr>
          <w:rFonts w:ascii="Times New Roman" w:hAnsi="Times New Roman"/>
          <w:b/>
          <w:bCs/>
          <w:i/>
          <w:iCs/>
          <w:sz w:val="24"/>
          <w:szCs w:val="24"/>
        </w:rPr>
        <w:t>предметных результатов</w:t>
      </w:r>
      <w:r w:rsidRPr="00605715">
        <w:rPr>
          <w:rFonts w:ascii="Times New Roman" w:hAnsi="Times New Roman"/>
          <w:sz w:val="24"/>
          <w:szCs w:val="24"/>
        </w:rPr>
        <w:t>:</w:t>
      </w:r>
    </w:p>
    <w:p w:rsidR="00FD749E" w:rsidRPr="00605715" w:rsidRDefault="00FD749E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618"/>
      </w:tblGrid>
      <w:tr w:rsidR="00FD749E" w:rsidRPr="00605715" w:rsidTr="002473F9">
        <w:tc>
          <w:tcPr>
            <w:tcW w:w="2235" w:type="dxa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Сфера деятельн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сти</w:t>
            </w:r>
          </w:p>
        </w:tc>
        <w:tc>
          <w:tcPr>
            <w:tcW w:w="7618" w:type="dxa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Умение (навык)</w:t>
            </w:r>
          </w:p>
        </w:tc>
      </w:tr>
      <w:tr w:rsidR="00FD749E" w:rsidRPr="00605715" w:rsidTr="002473F9">
        <w:tc>
          <w:tcPr>
            <w:tcW w:w="2235" w:type="dxa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сфера</w:t>
            </w:r>
          </w:p>
        </w:tc>
        <w:tc>
          <w:tcPr>
            <w:tcW w:w="7618" w:type="dxa"/>
          </w:tcPr>
          <w:p w:rsidR="00FD749E" w:rsidRPr="00605715" w:rsidRDefault="00FD749E" w:rsidP="00605715">
            <w:pPr>
              <w:pStyle w:val="ad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понимание ключевых проблем изученных произведений;</w:t>
            </w:r>
          </w:p>
          <w:p w:rsidR="00FD749E" w:rsidRPr="00605715" w:rsidRDefault="00FD749E" w:rsidP="00605715">
            <w:pPr>
              <w:pStyle w:val="ad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понимание связи литературных произведений с эпохой их нап</w:t>
            </w:r>
            <w:r w:rsidRPr="00605715">
              <w:rPr>
                <w:sz w:val="24"/>
                <w:szCs w:val="24"/>
              </w:rPr>
              <w:t>и</w:t>
            </w:r>
            <w:r w:rsidRPr="00605715">
              <w:rPr>
                <w:sz w:val="24"/>
                <w:szCs w:val="24"/>
              </w:rPr>
              <w:t>сания, выявление заложенных в них вневременных, непреход</w:t>
            </w:r>
            <w:r w:rsidRPr="00605715">
              <w:rPr>
                <w:sz w:val="24"/>
                <w:szCs w:val="24"/>
              </w:rPr>
              <w:t>я</w:t>
            </w:r>
            <w:r w:rsidRPr="00605715">
              <w:rPr>
                <w:sz w:val="24"/>
                <w:szCs w:val="24"/>
              </w:rPr>
              <w:t>щих нравственных ценностей и их современного звучания;</w:t>
            </w:r>
          </w:p>
          <w:p w:rsidR="00FD749E" w:rsidRPr="00605715" w:rsidRDefault="00FD749E" w:rsidP="00605715">
            <w:pPr>
              <w:pStyle w:val="ad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</w:t>
            </w:r>
            <w:r w:rsidRPr="00605715">
              <w:rPr>
                <w:sz w:val="24"/>
                <w:szCs w:val="24"/>
              </w:rPr>
              <w:t>и</w:t>
            </w:r>
            <w:r w:rsidRPr="00605715">
              <w:rPr>
                <w:sz w:val="24"/>
                <w:szCs w:val="24"/>
              </w:rPr>
              <w:t>тературного произведения, характеризовать его героев, сопо</w:t>
            </w:r>
            <w:r w:rsidRPr="00605715">
              <w:rPr>
                <w:sz w:val="24"/>
                <w:szCs w:val="24"/>
              </w:rPr>
              <w:t>с</w:t>
            </w:r>
            <w:r w:rsidRPr="00605715">
              <w:rPr>
                <w:sz w:val="24"/>
                <w:szCs w:val="24"/>
              </w:rPr>
              <w:t>тавлять героев одного или нескольких произведений;</w:t>
            </w:r>
          </w:p>
          <w:p w:rsidR="00FD749E" w:rsidRPr="00605715" w:rsidRDefault="00FD749E" w:rsidP="00605715">
            <w:pPr>
              <w:pStyle w:val="ad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</w:t>
            </w:r>
            <w:r w:rsidRPr="00605715">
              <w:rPr>
                <w:sz w:val="24"/>
                <w:szCs w:val="24"/>
              </w:rPr>
              <w:t>з</w:t>
            </w:r>
            <w:r w:rsidRPr="00605715">
              <w:rPr>
                <w:sz w:val="24"/>
                <w:szCs w:val="24"/>
              </w:rPr>
              <w:t>ведения (элементы филологического анализа);</w:t>
            </w:r>
          </w:p>
          <w:p w:rsidR="00FD749E" w:rsidRPr="00605715" w:rsidRDefault="00FD749E" w:rsidP="00605715">
            <w:pPr>
              <w:pStyle w:val="ad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владение элементарной литературоведческой терминологией при анализе и интерпретации литературного произведения</w:t>
            </w:r>
          </w:p>
        </w:tc>
      </w:tr>
      <w:tr w:rsidR="00FD749E" w:rsidRPr="00605715" w:rsidTr="002473F9">
        <w:tc>
          <w:tcPr>
            <w:tcW w:w="2235" w:type="dxa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ценностно-ориентационная сфера</w:t>
            </w:r>
          </w:p>
        </w:tc>
        <w:tc>
          <w:tcPr>
            <w:tcW w:w="7618" w:type="dxa"/>
          </w:tcPr>
          <w:p w:rsidR="00FD749E" w:rsidRPr="00605715" w:rsidRDefault="00FD749E" w:rsidP="00605715">
            <w:pPr>
              <w:pStyle w:val="ad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приобщение к духовно-нравственным ценностям русской лит</w:t>
            </w:r>
            <w:r w:rsidRPr="00605715">
              <w:rPr>
                <w:sz w:val="24"/>
                <w:szCs w:val="24"/>
              </w:rPr>
              <w:t>е</w:t>
            </w:r>
            <w:r w:rsidRPr="00605715">
              <w:rPr>
                <w:sz w:val="24"/>
                <w:szCs w:val="24"/>
              </w:rPr>
              <w:t>ратуры и культуры, сопоставление их с духовно-нравственными ценностями других народов;</w:t>
            </w:r>
          </w:p>
          <w:p w:rsidR="00FD749E" w:rsidRPr="00605715" w:rsidRDefault="00FD749E" w:rsidP="00605715">
            <w:pPr>
              <w:pStyle w:val="ad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формулирование собственного отношения к произведениям, их оценка;</w:t>
            </w:r>
          </w:p>
          <w:p w:rsidR="00FD749E" w:rsidRPr="00605715" w:rsidRDefault="00FD749E" w:rsidP="00605715">
            <w:pPr>
              <w:pStyle w:val="ad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понимание авторской позиции и формулирование своего отн</w:t>
            </w:r>
            <w:r w:rsidRPr="00605715">
              <w:rPr>
                <w:sz w:val="24"/>
                <w:szCs w:val="24"/>
              </w:rPr>
              <w:t>о</w:t>
            </w:r>
            <w:r w:rsidRPr="00605715">
              <w:rPr>
                <w:sz w:val="24"/>
                <w:szCs w:val="24"/>
              </w:rPr>
              <w:t>шения к ней</w:t>
            </w:r>
          </w:p>
        </w:tc>
      </w:tr>
      <w:tr w:rsidR="00FD749E" w:rsidRPr="00605715" w:rsidTr="002473F9">
        <w:tc>
          <w:tcPr>
            <w:tcW w:w="2235" w:type="dxa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коммуникативная сфера</w:t>
            </w:r>
          </w:p>
        </w:tc>
        <w:tc>
          <w:tcPr>
            <w:tcW w:w="7618" w:type="dxa"/>
          </w:tcPr>
          <w:p w:rsidR="00FD749E" w:rsidRPr="00605715" w:rsidRDefault="00FD749E" w:rsidP="00605715">
            <w:pPr>
              <w:pStyle w:val="ad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восприятие на слух литературных произведений разных жанров, осмысленное чтение и адекватное восприятие;</w:t>
            </w:r>
          </w:p>
          <w:p w:rsidR="00FD749E" w:rsidRPr="00605715" w:rsidRDefault="00FD749E" w:rsidP="00605715">
            <w:pPr>
              <w:pStyle w:val="ad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умение пересказывать прозаические произведения или их о</w:t>
            </w:r>
            <w:r w:rsidRPr="00605715">
              <w:rPr>
                <w:sz w:val="24"/>
                <w:szCs w:val="24"/>
              </w:rPr>
              <w:t>т</w:t>
            </w:r>
            <w:r w:rsidRPr="00605715">
              <w:rPr>
                <w:sz w:val="24"/>
                <w:szCs w:val="24"/>
              </w:rPr>
              <w:t>рывки с использованием образных средств русского языка и ц</w:t>
            </w:r>
            <w:r w:rsidRPr="00605715">
              <w:rPr>
                <w:sz w:val="24"/>
                <w:szCs w:val="24"/>
              </w:rPr>
              <w:t>и</w:t>
            </w:r>
            <w:r w:rsidRPr="00605715">
              <w:rPr>
                <w:sz w:val="24"/>
                <w:szCs w:val="24"/>
              </w:rPr>
              <w:t>тат из текста; отвечать на вопросы по прослушанному или пр</w:t>
            </w:r>
            <w:r w:rsidRPr="00605715">
              <w:rPr>
                <w:sz w:val="24"/>
                <w:szCs w:val="24"/>
              </w:rPr>
              <w:t>о</w:t>
            </w:r>
            <w:r w:rsidRPr="00605715">
              <w:rPr>
                <w:sz w:val="24"/>
                <w:szCs w:val="24"/>
              </w:rPr>
              <w:t>читанному тексту; создавать устные монологические высказ</w:t>
            </w:r>
            <w:r w:rsidRPr="00605715">
              <w:rPr>
                <w:sz w:val="24"/>
                <w:szCs w:val="24"/>
              </w:rPr>
              <w:t>ы</w:t>
            </w:r>
            <w:r w:rsidRPr="00605715">
              <w:rPr>
                <w:sz w:val="24"/>
                <w:szCs w:val="24"/>
              </w:rPr>
              <w:t>вания разного типа; уметь вести диалог;</w:t>
            </w:r>
          </w:p>
          <w:p w:rsidR="00FD749E" w:rsidRPr="00605715" w:rsidRDefault="00FD749E" w:rsidP="00605715">
            <w:pPr>
              <w:pStyle w:val="ad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написание изложений и сочинений на темы, связанные  стем</w:t>
            </w:r>
            <w:r w:rsidRPr="00605715">
              <w:rPr>
                <w:sz w:val="24"/>
                <w:szCs w:val="24"/>
              </w:rPr>
              <w:t>а</w:t>
            </w:r>
            <w:r w:rsidRPr="00605715">
              <w:rPr>
                <w:sz w:val="24"/>
                <w:szCs w:val="24"/>
              </w:rPr>
              <w:t>тикой, проблематикой изученных произведений; создание реф</w:t>
            </w:r>
            <w:r w:rsidRPr="00605715">
              <w:rPr>
                <w:sz w:val="24"/>
                <w:szCs w:val="24"/>
              </w:rPr>
              <w:t>е</w:t>
            </w:r>
            <w:r w:rsidRPr="00605715">
              <w:rPr>
                <w:sz w:val="24"/>
                <w:szCs w:val="24"/>
              </w:rPr>
              <w:t>ратов на литературные и общекультурные темы</w:t>
            </w:r>
          </w:p>
        </w:tc>
      </w:tr>
      <w:tr w:rsidR="00FD749E" w:rsidRPr="00605715" w:rsidTr="002473F9">
        <w:tc>
          <w:tcPr>
            <w:tcW w:w="2235" w:type="dxa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эстетическая сфера</w:t>
            </w:r>
          </w:p>
        </w:tc>
        <w:tc>
          <w:tcPr>
            <w:tcW w:w="7618" w:type="dxa"/>
          </w:tcPr>
          <w:p w:rsidR="00FD749E" w:rsidRPr="00605715" w:rsidRDefault="00FD749E" w:rsidP="00605715">
            <w:pPr>
              <w:pStyle w:val="ad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понимание образной природы литературы как явления слове</w:t>
            </w:r>
            <w:r w:rsidRPr="00605715">
              <w:rPr>
                <w:sz w:val="24"/>
                <w:szCs w:val="24"/>
              </w:rPr>
              <w:t>с</w:t>
            </w:r>
            <w:r w:rsidRPr="00605715">
              <w:rPr>
                <w:sz w:val="24"/>
                <w:szCs w:val="24"/>
              </w:rPr>
              <w:t>ного искусства; эстетическое восприятие произведений литер</w:t>
            </w:r>
            <w:r w:rsidRPr="00605715">
              <w:rPr>
                <w:sz w:val="24"/>
                <w:szCs w:val="24"/>
              </w:rPr>
              <w:t>а</w:t>
            </w:r>
            <w:r w:rsidRPr="00605715">
              <w:rPr>
                <w:sz w:val="24"/>
                <w:szCs w:val="24"/>
              </w:rPr>
              <w:t>туры; формирование эстетического вкуса;</w:t>
            </w:r>
          </w:p>
          <w:p w:rsidR="00FD749E" w:rsidRPr="00605715" w:rsidRDefault="00FD749E" w:rsidP="00605715">
            <w:pPr>
              <w:pStyle w:val="ad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понимание русского слова в его эстетической функции, роли изобразительно-выразительных средств в создании художес</w:t>
            </w:r>
            <w:r w:rsidRPr="00605715">
              <w:rPr>
                <w:sz w:val="24"/>
                <w:szCs w:val="24"/>
              </w:rPr>
              <w:t>т</w:t>
            </w:r>
            <w:r w:rsidRPr="00605715">
              <w:rPr>
                <w:sz w:val="24"/>
                <w:szCs w:val="24"/>
              </w:rPr>
              <w:t>венных образов</w:t>
            </w:r>
          </w:p>
        </w:tc>
      </w:tr>
    </w:tbl>
    <w:p w:rsidR="00FD749E" w:rsidRPr="00605715" w:rsidRDefault="00FD749E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D749E" w:rsidRPr="00605715" w:rsidRDefault="00FD749E" w:rsidP="006057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lastRenderedPageBreak/>
        <w:t xml:space="preserve">Особое значение приобретает 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проектная деятельность, </w:t>
      </w:r>
      <w:r w:rsidRPr="00605715">
        <w:rPr>
          <w:rFonts w:ascii="Times New Roman" w:hAnsi="Times New Roman"/>
          <w:sz w:val="24"/>
          <w:szCs w:val="24"/>
        </w:rPr>
        <w:t>отличающуюся разнообразием, так как она может представлять собой 1) сопоставление оригинала и перевода;  2) литературно-критический обзор творчества одного из писателей;  3) иллюстрированный путеводитель по произведению;  4) сценарий литературно-музыкальной композиции;  5) текст инсценировки;  6) киносценарий по изученному произведению;  7) аудио- спектакль;  8) словарь-комментарий к литературному произведению;  9) словарь крылатых выражений;  10) компьютерную презент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цию с использованием историко-креаведческого, литературного и искусствоведческого мат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 xml:space="preserve">риала и др. </w:t>
      </w:r>
      <w:bookmarkStart w:id="0" w:name="_GoBack"/>
      <w:bookmarkEnd w:id="0"/>
    </w:p>
    <w:p w:rsidR="00FD749E" w:rsidRPr="00605715" w:rsidRDefault="00FD749E" w:rsidP="006057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605715">
        <w:rPr>
          <w:rFonts w:ascii="Times New Roman" w:hAnsi="Times New Roman"/>
          <w:b/>
          <w:bCs/>
          <w:sz w:val="24"/>
          <w:szCs w:val="24"/>
        </w:rPr>
        <w:t>чебно-методическое обеспечение учебного предмета «Литература»</w:t>
      </w:r>
    </w:p>
    <w:p w:rsidR="00FD749E" w:rsidRPr="00605715" w:rsidRDefault="00FD749E" w:rsidP="00BC193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1.1. Перечень учебников, которые могут быть использованы в учебном процессе</w:t>
      </w:r>
    </w:p>
    <w:p w:rsidR="00FD749E" w:rsidRPr="00605715" w:rsidRDefault="00FD749E" w:rsidP="00605715">
      <w:pPr>
        <w:pStyle w:val="ad"/>
        <w:numPr>
          <w:ilvl w:val="0"/>
          <w:numId w:val="10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Коровина В. Я., Журавлёв В. П., Коровин В. И. Литература. В 2-х частях. 5 класс. «Пр</w:t>
      </w:r>
      <w:r w:rsidRPr="00605715">
        <w:rPr>
          <w:sz w:val="24"/>
          <w:szCs w:val="24"/>
        </w:rPr>
        <w:t>о</w:t>
      </w:r>
      <w:r w:rsidRPr="00605715">
        <w:rPr>
          <w:sz w:val="24"/>
          <w:szCs w:val="24"/>
        </w:rPr>
        <w:t>свещение».</w:t>
      </w:r>
    </w:p>
    <w:p w:rsidR="00FD749E" w:rsidRPr="00605715" w:rsidRDefault="00FD749E" w:rsidP="00605715">
      <w:pPr>
        <w:pStyle w:val="ad"/>
        <w:numPr>
          <w:ilvl w:val="0"/>
          <w:numId w:val="10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Курдюмова Т. Ф. Литература. В 2-х частях. 5 класс. «Дрофа».</w:t>
      </w:r>
    </w:p>
    <w:p w:rsidR="00FD749E" w:rsidRPr="00605715" w:rsidRDefault="00FD749E" w:rsidP="00605715">
      <w:pPr>
        <w:pStyle w:val="ad"/>
        <w:numPr>
          <w:ilvl w:val="0"/>
          <w:numId w:val="10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Ланин Б. А., Устинова Л. Ю., Шамчикова В. М. Под редакцией Ланина Б. А. Литература. В 2-х частях. 5 класс. «Вентана-Граф».</w:t>
      </w:r>
    </w:p>
    <w:p w:rsidR="00FD749E" w:rsidRPr="00605715" w:rsidRDefault="00FD749E" w:rsidP="00605715">
      <w:pPr>
        <w:pStyle w:val="ad"/>
        <w:numPr>
          <w:ilvl w:val="0"/>
          <w:numId w:val="10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Меркин Г. С. Литература. В 2 частях. 5 класс. «Русское слово».</w:t>
      </w:r>
    </w:p>
    <w:p w:rsidR="00FD749E" w:rsidRPr="00605715" w:rsidRDefault="00FD749E" w:rsidP="00605715">
      <w:pPr>
        <w:pStyle w:val="ad"/>
        <w:numPr>
          <w:ilvl w:val="0"/>
          <w:numId w:val="10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Москвин Г. В., Пуряева Н. Н.,  Ерохина Е. Л. Литература. В 2 частях. 5 класс. «Вентана-Граф».</w:t>
      </w:r>
    </w:p>
    <w:p w:rsidR="00FD749E" w:rsidRPr="00605715" w:rsidRDefault="00FD749E" w:rsidP="00605715">
      <w:pPr>
        <w:pStyle w:val="ad"/>
        <w:numPr>
          <w:ilvl w:val="0"/>
          <w:numId w:val="10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Рыжкова Т. В., Костюхина М. С. и др. Под редакцией И. Н. Сухих. Литература. В 2 ча</w:t>
      </w:r>
      <w:r w:rsidRPr="00605715">
        <w:rPr>
          <w:sz w:val="24"/>
          <w:szCs w:val="24"/>
        </w:rPr>
        <w:t>с</w:t>
      </w:r>
      <w:r w:rsidRPr="00605715">
        <w:rPr>
          <w:sz w:val="24"/>
          <w:szCs w:val="24"/>
        </w:rPr>
        <w:t>тях. 5 класс. «Академия».</w:t>
      </w:r>
    </w:p>
    <w:p w:rsidR="00FD749E" w:rsidRPr="00605715" w:rsidRDefault="00FD749E" w:rsidP="00605715">
      <w:pPr>
        <w:pStyle w:val="ad"/>
        <w:numPr>
          <w:ilvl w:val="0"/>
          <w:numId w:val="10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 xml:space="preserve">Чертов В. Ф., Трубина Л. А. и др. Под редакцией В. Ф. Чертова. Литература. В 2 частях. 5 класс. «Просвещение».  </w:t>
      </w:r>
    </w:p>
    <w:p w:rsidR="00FD749E" w:rsidRPr="00605715" w:rsidRDefault="00FD749E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D749E" w:rsidRPr="00605715" w:rsidRDefault="00FD749E" w:rsidP="0060571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1.2. Перечень учебных и учебно-методических пособий, которые могут быть использов</w:t>
      </w:r>
      <w:r w:rsidRPr="00605715">
        <w:rPr>
          <w:rFonts w:ascii="Times New Roman" w:hAnsi="Times New Roman"/>
          <w:b/>
          <w:bCs/>
          <w:sz w:val="24"/>
          <w:szCs w:val="24"/>
        </w:rPr>
        <w:t>а</w:t>
      </w:r>
      <w:r w:rsidRPr="00605715">
        <w:rPr>
          <w:rFonts w:ascii="Times New Roman" w:hAnsi="Times New Roman"/>
          <w:b/>
          <w:bCs/>
          <w:sz w:val="24"/>
          <w:szCs w:val="24"/>
        </w:rPr>
        <w:t>ны в учебном процессе</w:t>
      </w:r>
    </w:p>
    <w:p w:rsidR="00FD749E" w:rsidRPr="00605715" w:rsidRDefault="00FD749E" w:rsidP="00605715">
      <w:pPr>
        <w:pStyle w:val="ad"/>
        <w:numPr>
          <w:ilvl w:val="0"/>
          <w:numId w:val="11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Ерёмина О. А. Уроки литературы в 5 классе. «Просвещение».</w:t>
      </w:r>
    </w:p>
    <w:p w:rsidR="00FD749E" w:rsidRPr="00605715" w:rsidRDefault="00FD749E" w:rsidP="00605715">
      <w:pPr>
        <w:pStyle w:val="ad"/>
        <w:numPr>
          <w:ilvl w:val="0"/>
          <w:numId w:val="11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Беляева Н. В. Уроки литературы в 5 классе. Поурочные разработки. «Просвещение».</w:t>
      </w:r>
    </w:p>
    <w:p w:rsidR="00FD749E" w:rsidRPr="00605715" w:rsidRDefault="00FD749E" w:rsidP="00605715">
      <w:pPr>
        <w:pStyle w:val="ad"/>
        <w:numPr>
          <w:ilvl w:val="0"/>
          <w:numId w:val="11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Беляева Н. А. Литература. Проверочные работы. 5-9 классы. «Просвещение».</w:t>
      </w:r>
    </w:p>
    <w:p w:rsidR="00FD749E" w:rsidRPr="00605715" w:rsidRDefault="00FD749E" w:rsidP="00605715">
      <w:pPr>
        <w:pStyle w:val="ad"/>
        <w:numPr>
          <w:ilvl w:val="0"/>
          <w:numId w:val="11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Коровина В. Я., Журавлёв В. П., Коровин В. И. Читаем, думаем, спорим. Дидактические материалы по литературе. 5 класс. «Просвещение».</w:t>
      </w:r>
    </w:p>
    <w:p w:rsidR="00FD749E" w:rsidRPr="00605715" w:rsidRDefault="00FD749E" w:rsidP="00605715">
      <w:pPr>
        <w:pStyle w:val="ad"/>
        <w:numPr>
          <w:ilvl w:val="0"/>
          <w:numId w:val="11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Чертов В. Ф., Трубина Л. А. и др. Под редакцией В. Ф. Чертова. Уроки литературы. 5 класс. «Просвещение».</w:t>
      </w:r>
    </w:p>
    <w:p w:rsidR="00FD749E" w:rsidRPr="00605715" w:rsidRDefault="00FD749E" w:rsidP="00605715">
      <w:pPr>
        <w:pStyle w:val="ad"/>
        <w:numPr>
          <w:ilvl w:val="0"/>
          <w:numId w:val="11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Курдюмова Т. Ф. Литература. 5 класс. Методическое пособие. «Дрофа».</w:t>
      </w:r>
    </w:p>
    <w:p w:rsidR="00FD749E" w:rsidRPr="00605715" w:rsidRDefault="00FD749E" w:rsidP="00605715">
      <w:pPr>
        <w:pStyle w:val="ad"/>
        <w:numPr>
          <w:ilvl w:val="0"/>
          <w:numId w:val="11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Соловьёва Ф. Уроки литературы. 5 класс. Методическое пособие. «Русское слово».</w:t>
      </w:r>
    </w:p>
    <w:p w:rsidR="00FD749E" w:rsidRPr="00605715" w:rsidRDefault="00FD749E" w:rsidP="00605715">
      <w:pPr>
        <w:pStyle w:val="ad"/>
        <w:numPr>
          <w:ilvl w:val="0"/>
          <w:numId w:val="11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Ланин Б. А., Устинова Л. Ю., Шамчикова В. М. Литература. 5 класс. Методические р</w:t>
      </w:r>
      <w:r w:rsidRPr="00605715">
        <w:rPr>
          <w:sz w:val="24"/>
          <w:szCs w:val="24"/>
        </w:rPr>
        <w:t>е</w:t>
      </w:r>
      <w:r w:rsidRPr="00605715">
        <w:rPr>
          <w:sz w:val="24"/>
          <w:szCs w:val="24"/>
        </w:rPr>
        <w:t>комендации. «Вентана-Граф».</w:t>
      </w:r>
    </w:p>
    <w:p w:rsidR="00FD749E" w:rsidRPr="00605715" w:rsidRDefault="00FD749E" w:rsidP="00605715">
      <w:pPr>
        <w:pStyle w:val="ad"/>
        <w:numPr>
          <w:ilvl w:val="0"/>
          <w:numId w:val="11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Москвин Г. В., Ерохина Е. Л. Литература. Проектирование учебного курса. Методич</w:t>
      </w:r>
      <w:r w:rsidRPr="00605715">
        <w:rPr>
          <w:sz w:val="24"/>
          <w:szCs w:val="24"/>
        </w:rPr>
        <w:t>е</w:t>
      </w:r>
      <w:r w:rsidRPr="00605715">
        <w:rPr>
          <w:sz w:val="24"/>
          <w:szCs w:val="24"/>
        </w:rPr>
        <w:t>ское пособие. «Вентана-Граф».</w:t>
      </w:r>
    </w:p>
    <w:p w:rsidR="00FD749E" w:rsidRPr="00605715" w:rsidRDefault="00FD749E" w:rsidP="00605715">
      <w:pPr>
        <w:pStyle w:val="ad"/>
        <w:numPr>
          <w:ilvl w:val="0"/>
          <w:numId w:val="11"/>
        </w:numPr>
        <w:jc w:val="both"/>
        <w:rPr>
          <w:sz w:val="24"/>
          <w:szCs w:val="24"/>
        </w:rPr>
      </w:pPr>
      <w:r w:rsidRPr="00605715">
        <w:rPr>
          <w:sz w:val="24"/>
          <w:szCs w:val="24"/>
        </w:rPr>
        <w:t>Рыжкова Т. В. Методические рекомендации и тематическое планирование по литературе для 5 класса. «Академия».</w:t>
      </w:r>
    </w:p>
    <w:p w:rsidR="00FD749E" w:rsidRPr="00605715" w:rsidRDefault="00FD749E" w:rsidP="0060571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D749E" w:rsidRPr="00605715" w:rsidRDefault="009D4ABC" w:rsidP="0060571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D749E" w:rsidRPr="00605715">
        <w:rPr>
          <w:rFonts w:ascii="Times New Roman" w:hAnsi="Times New Roman"/>
          <w:b/>
          <w:bCs/>
          <w:sz w:val="24"/>
          <w:szCs w:val="24"/>
        </w:rPr>
        <w:lastRenderedPageBreak/>
        <w:t>МЕТОДИЧЕСКИЕ РЕКОМЕНДАЦИИ</w:t>
      </w:r>
    </w:p>
    <w:p w:rsidR="00FD749E" w:rsidRPr="00605715" w:rsidRDefault="00FD749E" w:rsidP="0060571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ПО РЕАЛИЗАЦИИ ФГОС ООО  В 5 КЛАССЕ ПО УЧЕБНОМУ ПРЕДМЕТУ «ИН</w:t>
      </w:r>
      <w:r w:rsidRPr="00605715">
        <w:rPr>
          <w:rFonts w:ascii="Times New Roman" w:hAnsi="Times New Roman"/>
          <w:b/>
          <w:bCs/>
          <w:sz w:val="24"/>
          <w:szCs w:val="24"/>
        </w:rPr>
        <w:t>О</w:t>
      </w:r>
      <w:r w:rsidRPr="00605715">
        <w:rPr>
          <w:rFonts w:ascii="Times New Roman" w:hAnsi="Times New Roman"/>
          <w:b/>
          <w:bCs/>
          <w:sz w:val="24"/>
          <w:szCs w:val="24"/>
        </w:rPr>
        <w:t>СТРАННЫЙ ЯЗЫК» В ОБРАЗОВАТЕЛЬНЫХ ОРГАНИЗАЦИЯХ НИЖЕГОРОДСКОЙ ОБЛАСТИ В 2015-2016 УЧЕБНОМ ГОДУ</w:t>
      </w:r>
    </w:p>
    <w:p w:rsidR="00FD749E" w:rsidRPr="00605715" w:rsidRDefault="00FD749E" w:rsidP="0060571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FD749E" w:rsidRPr="00605715" w:rsidRDefault="00FD749E" w:rsidP="00605715">
      <w:pPr>
        <w:spacing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605715">
        <w:rPr>
          <w:rFonts w:ascii="Times New Roman" w:hAnsi="Times New Roman"/>
          <w:b/>
          <w:bCs/>
          <w:sz w:val="24"/>
          <w:szCs w:val="24"/>
        </w:rPr>
        <w:t>. Общая характеристика учебного предмета «Иностранный язык».</w:t>
      </w:r>
    </w:p>
    <w:p w:rsidR="00FD749E" w:rsidRPr="00605715" w:rsidRDefault="00FD749E" w:rsidP="0060571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Основная цель изучения предмета «Иностранный язык» в контексте нового федерального государственного образовательного стандарта определяется в тексте «фундаментального ядра содержания общего образования». Она состоит в развитии у школьников иноязычной коммун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кативной компетенции, то есть «способности и готовности осуществлять иноязычное межли</w:t>
      </w:r>
      <w:r w:rsidRPr="00605715">
        <w:rPr>
          <w:rFonts w:ascii="Times New Roman" w:hAnsi="Times New Roman"/>
          <w:sz w:val="24"/>
          <w:szCs w:val="24"/>
        </w:rPr>
        <w:t>ч</w:t>
      </w:r>
      <w:r w:rsidRPr="00605715">
        <w:rPr>
          <w:rFonts w:ascii="Times New Roman" w:hAnsi="Times New Roman"/>
          <w:sz w:val="24"/>
          <w:szCs w:val="24"/>
        </w:rPr>
        <w:t>ностное и межкультурное общение с носителями языка»</w:t>
      </w:r>
      <w:r w:rsidRPr="00605715">
        <w:rPr>
          <w:rStyle w:val="a5"/>
          <w:rFonts w:ascii="Times New Roman" w:hAnsi="Times New Roman"/>
          <w:sz w:val="24"/>
          <w:szCs w:val="24"/>
        </w:rPr>
        <w:footnoteReference w:id="5"/>
      </w:r>
      <w:r w:rsidRPr="00605715">
        <w:rPr>
          <w:rFonts w:ascii="Times New Roman" w:hAnsi="Times New Roman"/>
          <w:sz w:val="24"/>
          <w:szCs w:val="24"/>
        </w:rPr>
        <w:t>.</w:t>
      </w:r>
    </w:p>
    <w:p w:rsidR="000D4973" w:rsidRDefault="00FD749E" w:rsidP="0060571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605715">
        <w:rPr>
          <w:rFonts w:ascii="Times New Roman" w:hAnsi="Times New Roman"/>
          <w:b/>
          <w:bCs/>
          <w:sz w:val="24"/>
          <w:szCs w:val="24"/>
        </w:rPr>
        <w:t>. Место предмета «Иностранный язык» в учебном плане.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FD749E" w:rsidRPr="00605715" w:rsidRDefault="00FD749E" w:rsidP="0060571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Образовательные учреждения в условиях введения ФГОС ООО (основного общего об о</w:t>
      </w:r>
      <w:r w:rsidRPr="00605715">
        <w:rPr>
          <w:rFonts w:ascii="Times New Roman" w:hAnsi="Times New Roman"/>
          <w:sz w:val="24"/>
          <w:szCs w:val="24"/>
        </w:rPr>
        <w:t>б</w:t>
      </w:r>
      <w:r w:rsidRPr="00605715">
        <w:rPr>
          <w:rFonts w:ascii="Times New Roman" w:hAnsi="Times New Roman"/>
          <w:sz w:val="24"/>
          <w:szCs w:val="24"/>
        </w:rPr>
        <w:t>разования) при разработке учебных планов руководствуются базисным учебным планом, пре</w:t>
      </w:r>
      <w:r w:rsidRPr="00605715">
        <w:rPr>
          <w:rFonts w:ascii="Times New Roman" w:hAnsi="Times New Roman"/>
          <w:sz w:val="24"/>
          <w:szCs w:val="24"/>
        </w:rPr>
        <w:t>д</w:t>
      </w:r>
      <w:r w:rsidRPr="00605715">
        <w:rPr>
          <w:rFonts w:ascii="Times New Roman" w:hAnsi="Times New Roman"/>
          <w:sz w:val="24"/>
          <w:szCs w:val="24"/>
        </w:rPr>
        <w:t>ставленным в примерной основной образовательной программе образовательного учреждения</w:t>
      </w:r>
      <w:r w:rsidRPr="00605715">
        <w:rPr>
          <w:rStyle w:val="a5"/>
          <w:rFonts w:ascii="Times New Roman" w:hAnsi="Times New Roman"/>
          <w:sz w:val="24"/>
          <w:szCs w:val="24"/>
        </w:rPr>
        <w:footnoteReference w:id="6"/>
      </w:r>
      <w:r w:rsidRPr="00605715">
        <w:rPr>
          <w:rFonts w:ascii="Times New Roman" w:hAnsi="Times New Roman"/>
          <w:sz w:val="24"/>
          <w:szCs w:val="24"/>
        </w:rPr>
        <w:t>.</w:t>
      </w:r>
    </w:p>
    <w:p w:rsidR="00FD749E" w:rsidRPr="00605715" w:rsidRDefault="00FD749E" w:rsidP="0060571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РФ отводит 525 часов для обязательного изучения учебного предмета на этапе основного (общего) образования, в том числе в 5-7 классах 315 часов из расчета 3 учебных часов в неделю. При этом в приме</w:t>
      </w:r>
      <w:r w:rsidRPr="00605715">
        <w:rPr>
          <w:rFonts w:ascii="Times New Roman" w:hAnsi="Times New Roman"/>
          <w:sz w:val="24"/>
          <w:szCs w:val="24"/>
        </w:rPr>
        <w:t>р</w:t>
      </w:r>
      <w:r w:rsidRPr="00605715">
        <w:rPr>
          <w:rFonts w:ascii="Times New Roman" w:hAnsi="Times New Roman"/>
          <w:sz w:val="24"/>
          <w:szCs w:val="24"/>
        </w:rPr>
        <w:t>ной программе предусмотрен резерв свободного времени в размере 10% от общего объёма ч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</w:t>
      </w:r>
    </w:p>
    <w:p w:rsidR="00FD749E" w:rsidRPr="00605715" w:rsidRDefault="00FD749E" w:rsidP="00605715">
      <w:pPr>
        <w:spacing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При проведении учебных занятий  по иностранному языку осуществляется деление кла</w:t>
      </w:r>
      <w:r w:rsidRPr="00605715">
        <w:rPr>
          <w:rFonts w:ascii="Times New Roman" w:hAnsi="Times New Roman"/>
          <w:color w:val="000000"/>
          <w:sz w:val="24"/>
          <w:szCs w:val="24"/>
        </w:rPr>
        <w:t>с</w:t>
      </w:r>
      <w:r w:rsidRPr="00605715">
        <w:rPr>
          <w:rFonts w:ascii="Times New Roman" w:hAnsi="Times New Roman"/>
          <w:color w:val="000000"/>
          <w:sz w:val="24"/>
          <w:szCs w:val="24"/>
        </w:rPr>
        <w:t>сов на две группы: в городских образовательных учреждениях при наполняемости 25 и более человек, в сельских - 20 и более человек.</w:t>
      </w:r>
    </w:p>
    <w:p w:rsidR="00FD749E" w:rsidRPr="00605715" w:rsidRDefault="00FD749E" w:rsidP="00605715">
      <w:pPr>
        <w:spacing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Базисный учебный план для образовательных учреждений Российской Федерации предл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 xml:space="preserve">гает 2 варианта изучения иностранных языков и отводит 525 ч. для обязательного изучения учебного предмета «Иностранный язык» (1 вариант) и более 525 часов изучения учебного предмета «Иностранный язык» на этапе основного (общего) образования (2 вариант). </w:t>
      </w:r>
    </w:p>
    <w:p w:rsidR="00FD749E" w:rsidRPr="00605715" w:rsidRDefault="00FD749E" w:rsidP="0060571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Увеличение количества учебных часов находится в компетенции образовательного у</w:t>
      </w:r>
      <w:r w:rsidRPr="00605715">
        <w:rPr>
          <w:rFonts w:ascii="Times New Roman" w:hAnsi="Times New Roman"/>
          <w:sz w:val="24"/>
          <w:szCs w:val="24"/>
        </w:rPr>
        <w:t>ч</w:t>
      </w:r>
      <w:r w:rsidRPr="00605715">
        <w:rPr>
          <w:rFonts w:ascii="Times New Roman" w:hAnsi="Times New Roman"/>
          <w:sz w:val="24"/>
          <w:szCs w:val="24"/>
        </w:rPr>
        <w:t>реждения и производится при необходимости за счёт части базисного учебного плана, форм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руемой участниками образовательного процесса, без превышения максимально допустимой н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дельной нагрузки обучающихся. В пятом классе максимально допустимая недельная нагрузка составляет 32 часа</w:t>
      </w:r>
      <w:r w:rsidRPr="00605715">
        <w:rPr>
          <w:rStyle w:val="a5"/>
          <w:rFonts w:ascii="Times New Roman" w:hAnsi="Times New Roman"/>
          <w:sz w:val="24"/>
          <w:szCs w:val="24"/>
        </w:rPr>
        <w:footnoteReference w:id="7"/>
      </w:r>
      <w:r w:rsidRPr="00605715">
        <w:rPr>
          <w:rFonts w:ascii="Times New Roman" w:hAnsi="Times New Roman"/>
          <w:sz w:val="24"/>
          <w:szCs w:val="24"/>
        </w:rPr>
        <w:t>.</w:t>
      </w:r>
    </w:p>
    <w:p w:rsidR="00FD749E" w:rsidRPr="00605715" w:rsidRDefault="00FD749E" w:rsidP="0060571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lastRenderedPageBreak/>
        <w:t>Базисный учебный план основного общего образования</w:t>
      </w:r>
      <w:r w:rsidRPr="00605715">
        <w:rPr>
          <w:rStyle w:val="a5"/>
          <w:rFonts w:ascii="Times New Roman" w:hAnsi="Times New Roman"/>
          <w:sz w:val="24"/>
          <w:szCs w:val="24"/>
        </w:rPr>
        <w:footnoteReference w:id="8"/>
      </w:r>
      <w:r w:rsidRPr="00605715">
        <w:rPr>
          <w:rFonts w:ascii="Times New Roman" w:hAnsi="Times New Roman"/>
          <w:sz w:val="24"/>
          <w:szCs w:val="24"/>
        </w:rPr>
        <w:t xml:space="preserve"> предусматривает 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введение второго иностранного языка, начиная с 5 класса, на изучение которого отводится 70 часов в год (по 2 часа в неделю). </w:t>
      </w:r>
    </w:p>
    <w:p w:rsidR="00FD749E" w:rsidRPr="00605715" w:rsidRDefault="00FD749E" w:rsidP="0060571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Обязательным при составлении рабочих программ и тематического планирования по иностранному языку является выделение часов для контроля уровня владения основными в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дами речевой деятельности (говорения, письма, чтения и аудирования), а также языковой гр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мотности учащихся. Распределение учебных часов по видам ко</w:t>
      </w:r>
      <w:r w:rsidR="00C27E91">
        <w:rPr>
          <w:rFonts w:ascii="Times New Roman" w:hAnsi="Times New Roman"/>
          <w:sz w:val="24"/>
          <w:szCs w:val="24"/>
        </w:rPr>
        <w:t>нтроля представлено в таблице</w:t>
      </w:r>
      <w:r w:rsidRPr="00605715">
        <w:rPr>
          <w:rFonts w:ascii="Times New Roman" w:hAnsi="Times New Roman"/>
          <w:sz w:val="24"/>
          <w:szCs w:val="24"/>
        </w:rPr>
        <w:t>1.</w:t>
      </w:r>
    </w:p>
    <w:p w:rsidR="00FD749E" w:rsidRPr="00605715" w:rsidRDefault="00FD749E" w:rsidP="00605715">
      <w:pPr>
        <w:spacing w:line="240" w:lineRule="auto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Таблица 1</w:t>
      </w:r>
    </w:p>
    <w:p w:rsidR="00FD749E" w:rsidRPr="00605715" w:rsidRDefault="00FD749E" w:rsidP="00605715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Распределение учебных часов по видам контроля по предмету </w:t>
      </w:r>
    </w:p>
    <w:p w:rsidR="00FD749E" w:rsidRPr="00605715" w:rsidRDefault="00FD749E" w:rsidP="00605715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«Иностранный язык. Второй иностранный язык» в 5 классе</w:t>
      </w:r>
    </w:p>
    <w:p w:rsidR="00FD749E" w:rsidRPr="00605715" w:rsidRDefault="00FD749E" w:rsidP="0060571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162"/>
        <w:gridCol w:w="2241"/>
        <w:gridCol w:w="1528"/>
        <w:gridCol w:w="1133"/>
      </w:tblGrid>
      <w:tr w:rsidR="00FD749E" w:rsidRPr="00605715" w:rsidTr="009D4ABC">
        <w:tc>
          <w:tcPr>
            <w:tcW w:w="2835" w:type="dxa"/>
          </w:tcPr>
          <w:p w:rsidR="00FD749E" w:rsidRPr="00605715" w:rsidRDefault="00FD749E" w:rsidP="0060571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2162" w:type="dxa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</w:t>
            </w:r>
          </w:p>
        </w:tc>
        <w:tc>
          <w:tcPr>
            <w:tcW w:w="2241" w:type="dxa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периодический</w:t>
            </w:r>
          </w:p>
        </w:tc>
        <w:tc>
          <w:tcPr>
            <w:tcW w:w="1528" w:type="dxa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</w:t>
            </w:r>
          </w:p>
        </w:tc>
        <w:tc>
          <w:tcPr>
            <w:tcW w:w="1133" w:type="dxa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D749E" w:rsidRPr="00605715" w:rsidTr="009D4ABC">
        <w:tc>
          <w:tcPr>
            <w:tcW w:w="2835" w:type="dxa"/>
          </w:tcPr>
          <w:p w:rsidR="00FD749E" w:rsidRPr="00605715" w:rsidRDefault="00FD749E" w:rsidP="0060571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контроля</w:t>
            </w:r>
          </w:p>
        </w:tc>
        <w:tc>
          <w:tcPr>
            <w:tcW w:w="2162" w:type="dxa"/>
            <w:vAlign w:val="center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определяется а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в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торами УМК, по которому работает учитель</w:t>
            </w:r>
          </w:p>
        </w:tc>
        <w:tc>
          <w:tcPr>
            <w:tcW w:w="2241" w:type="dxa"/>
            <w:vAlign w:val="center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виды деятельности (говорение / ауд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рование / чтение / письмо)</w:t>
            </w:r>
          </w:p>
        </w:tc>
        <w:tc>
          <w:tcPr>
            <w:tcW w:w="1528" w:type="dxa"/>
            <w:vAlign w:val="center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133" w:type="dxa"/>
            <w:vAlign w:val="center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9E" w:rsidRPr="00605715" w:rsidTr="009D4ABC">
        <w:tc>
          <w:tcPr>
            <w:tcW w:w="2835" w:type="dxa"/>
          </w:tcPr>
          <w:p w:rsidR="00FD749E" w:rsidRPr="00605715" w:rsidRDefault="00FD749E" w:rsidP="0060571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5 классе (четвертый год обучения)</w:t>
            </w:r>
          </w:p>
        </w:tc>
        <w:tc>
          <w:tcPr>
            <w:tcW w:w="2162" w:type="dxa"/>
            <w:vAlign w:val="center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определяется а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в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торами УМК, по которому работает учитель</w:t>
            </w:r>
          </w:p>
        </w:tc>
        <w:tc>
          <w:tcPr>
            <w:tcW w:w="2241" w:type="dxa"/>
            <w:vAlign w:val="center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не менее 4 часов (четвертый год обучения)</w:t>
            </w:r>
          </w:p>
        </w:tc>
        <w:tc>
          <w:tcPr>
            <w:tcW w:w="1528" w:type="dxa"/>
            <w:vAlign w:val="center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vAlign w:val="center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нее 5 часов</w:t>
            </w:r>
          </w:p>
        </w:tc>
      </w:tr>
      <w:tr w:rsidR="00FD749E" w:rsidRPr="00605715" w:rsidTr="009D4ABC">
        <w:tc>
          <w:tcPr>
            <w:tcW w:w="2835" w:type="dxa"/>
          </w:tcPr>
          <w:p w:rsidR="00FD749E" w:rsidRPr="00605715" w:rsidRDefault="00FD749E" w:rsidP="0060571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5 классе (первый год обучения; второй ин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странный язык)</w:t>
            </w:r>
          </w:p>
        </w:tc>
        <w:tc>
          <w:tcPr>
            <w:tcW w:w="2162" w:type="dxa"/>
            <w:vAlign w:val="center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определяется а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в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торами УМК, по которому работает учитель</w:t>
            </w:r>
          </w:p>
        </w:tc>
        <w:tc>
          <w:tcPr>
            <w:tcW w:w="2241" w:type="dxa"/>
            <w:vAlign w:val="center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не менее 3 часов (первый год обуч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528" w:type="dxa"/>
            <w:vAlign w:val="center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vAlign w:val="center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нее 4 часов</w:t>
            </w:r>
          </w:p>
        </w:tc>
      </w:tr>
    </w:tbl>
    <w:p w:rsidR="00FD749E" w:rsidRPr="00605715" w:rsidRDefault="00FD749E" w:rsidP="0060571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D749E" w:rsidRPr="00605715" w:rsidRDefault="00FD749E" w:rsidP="006057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Текущий контроль</w:t>
      </w:r>
      <w:r w:rsidRPr="00605715">
        <w:rPr>
          <w:rFonts w:ascii="Times New Roman" w:hAnsi="Times New Roman"/>
          <w:sz w:val="24"/>
          <w:szCs w:val="24"/>
        </w:rPr>
        <w:t xml:space="preserve"> проводится преимущественно на уровне речевых навыков (прои</w:t>
      </w:r>
      <w:r w:rsidRPr="00605715">
        <w:rPr>
          <w:rFonts w:ascii="Times New Roman" w:hAnsi="Times New Roman"/>
          <w:sz w:val="24"/>
          <w:szCs w:val="24"/>
        </w:rPr>
        <w:t>з</w:t>
      </w:r>
      <w:r w:rsidRPr="00605715">
        <w:rPr>
          <w:rFonts w:ascii="Times New Roman" w:hAnsi="Times New Roman"/>
          <w:sz w:val="24"/>
          <w:szCs w:val="24"/>
        </w:rPr>
        <w:t>носительных, лексических, грамматических, орфографических, техники чтения). Кол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чество и содержание таких контрольных работ определяется авторами учебно-методического  комплекта, по которому работает учитель.</w:t>
      </w:r>
    </w:p>
    <w:p w:rsidR="00FD749E" w:rsidRPr="00605715" w:rsidRDefault="00FD749E" w:rsidP="006057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Периодический контроль</w:t>
      </w:r>
      <w:r w:rsidRPr="00605715">
        <w:rPr>
          <w:rFonts w:ascii="Times New Roman" w:hAnsi="Times New Roman"/>
          <w:sz w:val="24"/>
          <w:szCs w:val="24"/>
        </w:rPr>
        <w:t xml:space="preserve"> связан с определением уровня развития речевых умений (г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ворение, аудирование, чтение и письмо). При этом необходимо ориентироваться на сл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дующие нормы:</w:t>
      </w:r>
    </w:p>
    <w:p w:rsidR="00FD749E" w:rsidRPr="00605715" w:rsidRDefault="00FD749E" w:rsidP="00605715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- в 5 классе (четвертый год обучения) – не менее 4 часов в год (в конце каждой четве</w:t>
      </w:r>
      <w:r w:rsidRPr="00605715">
        <w:rPr>
          <w:rFonts w:ascii="Times New Roman" w:hAnsi="Times New Roman"/>
          <w:sz w:val="24"/>
          <w:szCs w:val="24"/>
        </w:rPr>
        <w:t>р</w:t>
      </w:r>
      <w:r w:rsidRPr="00605715">
        <w:rPr>
          <w:rFonts w:ascii="Times New Roman" w:hAnsi="Times New Roman"/>
          <w:sz w:val="24"/>
          <w:szCs w:val="24"/>
        </w:rPr>
        <w:t>ти);</w:t>
      </w:r>
    </w:p>
    <w:p w:rsidR="00FD749E" w:rsidRPr="00605715" w:rsidRDefault="00FD749E" w:rsidP="00605715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в 5 классе (второй иностранный язык; первый год обучения) – не менее 3 часов в год (2, 3, 4 четверть). </w:t>
      </w:r>
    </w:p>
    <w:p w:rsidR="00FD749E" w:rsidRPr="00605715" w:rsidRDefault="00FD749E" w:rsidP="00605715">
      <w:pPr>
        <w:tabs>
          <w:tab w:val="left" w:pos="720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Периодическая контрольная работа может быть комплексной, включающей контроль всех или нескольких видов речевой деятельности, или однокомпонентной, включающей </w:t>
      </w:r>
      <w:r w:rsidRPr="00605715">
        <w:rPr>
          <w:rFonts w:ascii="Times New Roman" w:hAnsi="Times New Roman"/>
          <w:sz w:val="24"/>
          <w:szCs w:val="24"/>
        </w:rPr>
        <w:lastRenderedPageBreak/>
        <w:t>проверку только одного вида деятельности. Однако каждый вид деятельности провер</w:t>
      </w:r>
      <w:r w:rsidRPr="00605715">
        <w:rPr>
          <w:rFonts w:ascii="Times New Roman" w:hAnsi="Times New Roman"/>
          <w:sz w:val="24"/>
          <w:szCs w:val="24"/>
        </w:rPr>
        <w:t>я</w:t>
      </w:r>
      <w:r w:rsidRPr="00605715">
        <w:rPr>
          <w:rFonts w:ascii="Times New Roman" w:hAnsi="Times New Roman"/>
          <w:sz w:val="24"/>
          <w:szCs w:val="24"/>
        </w:rPr>
        <w:t xml:space="preserve">ется один раз в год в обязательном порядке. </w:t>
      </w:r>
    </w:p>
    <w:p w:rsidR="00FD749E" w:rsidRPr="00605715" w:rsidRDefault="00FD749E" w:rsidP="00605715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Итоговый контроль </w:t>
      </w:r>
      <w:r w:rsidRPr="00605715">
        <w:rPr>
          <w:rFonts w:ascii="Times New Roman" w:hAnsi="Times New Roman"/>
          <w:sz w:val="24"/>
          <w:szCs w:val="24"/>
        </w:rPr>
        <w:t>проводится в конце учебного года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05715">
        <w:rPr>
          <w:rFonts w:ascii="Times New Roman" w:hAnsi="Times New Roman"/>
          <w:sz w:val="24"/>
          <w:szCs w:val="24"/>
        </w:rPr>
        <w:t xml:space="preserve">Итоговая контрольная работа по иностранному языку должна иметь комплексный характер и 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включать в себя задания, знакомые учащимся по формату из курса обучения. </w:t>
      </w:r>
    </w:p>
    <w:p w:rsidR="00FD749E" w:rsidRPr="00605715" w:rsidRDefault="00FD749E" w:rsidP="006057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5715">
        <w:rPr>
          <w:rFonts w:ascii="Times New Roman" w:hAnsi="Times New Roman"/>
          <w:sz w:val="24"/>
          <w:szCs w:val="24"/>
        </w:rPr>
        <w:t>В процессе изучения иностранного языка в пятом классе важно обращать внимание на уроки разных типов, в том числе и уроки домашнего чтения (</w:t>
      </w:r>
      <w:r w:rsidRPr="00605715">
        <w:rPr>
          <w:rFonts w:ascii="Times New Roman" w:hAnsi="Times New Roman"/>
          <w:sz w:val="24"/>
          <w:szCs w:val="24"/>
          <w:lang w:val="en-US"/>
        </w:rPr>
        <w:t>Home</w:t>
      </w: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sz w:val="24"/>
          <w:szCs w:val="24"/>
          <w:lang w:val="en-US"/>
        </w:rPr>
        <w:t>reading</w:t>
      </w:r>
      <w:r w:rsidRPr="00605715">
        <w:rPr>
          <w:rFonts w:ascii="Times New Roman" w:hAnsi="Times New Roman"/>
          <w:sz w:val="24"/>
          <w:szCs w:val="24"/>
        </w:rPr>
        <w:t>). Рекомендуемое к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личество уроков домашнего чтения в 5 классе для обучающихся по ФГОС ООО составляет не менее 4 учебных часов в год. Как правило, уроки внеклассного чтения не только расширяют круг чтения обучающихся, но и формируют их читательскую самостоятельность, особым обр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зом способствуют развитию универсальных учебных действий. Произведения, рекомендова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 xml:space="preserve">ные для домашнего чтения, указаны в авторских программах, входящих в учебно-методические комплекты по иностранному языку. </w:t>
      </w:r>
    </w:p>
    <w:p w:rsidR="00FD749E" w:rsidRPr="00605715" w:rsidRDefault="00FD749E" w:rsidP="00605715">
      <w:pPr>
        <w:spacing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749E" w:rsidRPr="00605715" w:rsidRDefault="00FD749E" w:rsidP="00605715">
      <w:pPr>
        <w:pStyle w:val="c33"/>
        <w:spacing w:before="0" w:beforeAutospacing="0" w:after="0" w:afterAutospacing="0"/>
        <w:jc w:val="both"/>
        <w:rPr>
          <w:b/>
          <w:bCs/>
          <w:color w:val="000000"/>
        </w:rPr>
      </w:pPr>
      <w:r w:rsidRPr="00605715">
        <w:rPr>
          <w:b/>
          <w:bCs/>
          <w:lang w:val="en-US"/>
        </w:rPr>
        <w:t>III</w:t>
      </w:r>
      <w:r w:rsidRPr="00605715">
        <w:rPr>
          <w:b/>
          <w:bCs/>
        </w:rPr>
        <w:t xml:space="preserve">. </w:t>
      </w:r>
      <w:r w:rsidRPr="00605715">
        <w:rPr>
          <w:rStyle w:val="c2"/>
          <w:b/>
          <w:bCs/>
          <w:color w:val="000000"/>
        </w:rPr>
        <w:t>Требования к результатам обучения и освоения содержания курса «Иностранный язык»</w:t>
      </w:r>
    </w:p>
    <w:p w:rsidR="00FD749E" w:rsidRPr="00605715" w:rsidRDefault="00FD749E" w:rsidP="00605715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05715">
        <w:rPr>
          <w:rFonts w:ascii="Times New Roman" w:hAnsi="Times New Roman"/>
          <w:i/>
          <w:iCs/>
          <w:sz w:val="24"/>
          <w:szCs w:val="24"/>
        </w:rPr>
        <w:t>Основные цели изучения предмета «Иностранный язык»</w:t>
      </w:r>
      <w:r w:rsidRPr="00605715">
        <w:rPr>
          <w:rFonts w:ascii="Times New Roman" w:hAnsi="Times New Roman"/>
          <w:sz w:val="24"/>
          <w:szCs w:val="24"/>
        </w:rPr>
        <w:t xml:space="preserve"> представлены в примерной программе по иностранному языку для 5 – 9 классов общеобразовательной школы в разделе «Вклад уче</w:t>
      </w:r>
      <w:r w:rsidRPr="00605715">
        <w:rPr>
          <w:rFonts w:ascii="Times New Roman" w:hAnsi="Times New Roman"/>
          <w:sz w:val="24"/>
          <w:szCs w:val="24"/>
        </w:rPr>
        <w:t>б</w:t>
      </w:r>
      <w:r w:rsidRPr="00605715">
        <w:rPr>
          <w:rFonts w:ascii="Times New Roman" w:hAnsi="Times New Roman"/>
          <w:sz w:val="24"/>
          <w:szCs w:val="24"/>
        </w:rPr>
        <w:t xml:space="preserve">ного предмета «Иностранный язык» в достижение целей основного общего образования». Они заключаются в </w:t>
      </w:r>
      <w:r w:rsidRPr="00605715">
        <w:rPr>
          <w:rFonts w:ascii="Times New Roman" w:hAnsi="Times New Roman"/>
          <w:i/>
          <w:iCs/>
          <w:sz w:val="24"/>
          <w:szCs w:val="24"/>
        </w:rPr>
        <w:t>развитии у обучающихся: а) иноязычной коммуникативной компетенции в сов</w:t>
      </w:r>
      <w:r w:rsidRPr="00605715">
        <w:rPr>
          <w:rFonts w:ascii="Times New Roman" w:hAnsi="Times New Roman"/>
          <w:i/>
          <w:iCs/>
          <w:sz w:val="24"/>
          <w:szCs w:val="24"/>
        </w:rPr>
        <w:t>о</w:t>
      </w:r>
      <w:r w:rsidRPr="00605715">
        <w:rPr>
          <w:rFonts w:ascii="Times New Roman" w:hAnsi="Times New Roman"/>
          <w:i/>
          <w:iCs/>
          <w:sz w:val="24"/>
          <w:szCs w:val="24"/>
        </w:rPr>
        <w:t>купности ее составляющих (речевой, языковой, социокультурной,  компенсаторной и учебно-познавательной  компетенций); б) развитии личности учащегося посредством реализации во</w:t>
      </w:r>
      <w:r w:rsidRPr="00605715">
        <w:rPr>
          <w:rFonts w:ascii="Times New Roman" w:hAnsi="Times New Roman"/>
          <w:i/>
          <w:iCs/>
          <w:sz w:val="24"/>
          <w:szCs w:val="24"/>
        </w:rPr>
        <w:t>с</w:t>
      </w:r>
      <w:r w:rsidRPr="00605715">
        <w:rPr>
          <w:rFonts w:ascii="Times New Roman" w:hAnsi="Times New Roman"/>
          <w:i/>
          <w:iCs/>
          <w:sz w:val="24"/>
          <w:szCs w:val="24"/>
        </w:rPr>
        <w:t>питательного потенциала иностранного языка</w:t>
      </w:r>
      <w:r w:rsidRPr="00605715">
        <w:rPr>
          <w:rStyle w:val="a5"/>
          <w:rFonts w:ascii="Times New Roman" w:hAnsi="Times New Roman"/>
          <w:i/>
          <w:iCs/>
          <w:sz w:val="24"/>
          <w:szCs w:val="24"/>
        </w:rPr>
        <w:footnoteReference w:id="9"/>
      </w:r>
      <w:r w:rsidRPr="00605715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FD749E" w:rsidRPr="00605715" w:rsidRDefault="00FD749E" w:rsidP="00605715">
      <w:pPr>
        <w:shd w:val="clear" w:color="auto" w:fill="FFFFFF"/>
        <w:spacing w:line="240" w:lineRule="auto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 xml:space="preserve">К личностным результатам </w:t>
      </w:r>
      <w:r w:rsidRPr="00605715">
        <w:rPr>
          <w:rFonts w:ascii="Times New Roman" w:hAnsi="Times New Roman"/>
          <w:color w:val="000000"/>
          <w:sz w:val="24"/>
          <w:szCs w:val="24"/>
        </w:rPr>
        <w:t>выпускников основной школы, формируемым при изучении иностранного языка, относятся:</w:t>
      </w:r>
    </w:p>
    <w:p w:rsidR="00FD749E" w:rsidRPr="00605715" w:rsidRDefault="00FD749E" w:rsidP="00605715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формирование мотивации изучения иностранных языков и стремление к самосовершенс</w:t>
      </w:r>
      <w:r w:rsidRPr="00605715">
        <w:rPr>
          <w:rFonts w:ascii="Times New Roman" w:hAnsi="Times New Roman"/>
          <w:color w:val="000000"/>
          <w:sz w:val="24"/>
          <w:szCs w:val="24"/>
        </w:rPr>
        <w:t>т</w:t>
      </w:r>
      <w:r w:rsidRPr="00605715">
        <w:rPr>
          <w:rFonts w:ascii="Times New Roman" w:hAnsi="Times New Roman"/>
          <w:color w:val="000000"/>
          <w:sz w:val="24"/>
          <w:szCs w:val="24"/>
        </w:rPr>
        <w:t>вованию в образовательной области «Иностранный язык»;</w:t>
      </w:r>
    </w:p>
    <w:p w:rsidR="00FD749E" w:rsidRPr="00605715" w:rsidRDefault="00FD749E" w:rsidP="00605715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осознание   возможностей   самореализации   средствами иностранного языка;</w:t>
      </w:r>
    </w:p>
    <w:p w:rsidR="00FD749E" w:rsidRPr="00605715" w:rsidRDefault="00FD749E" w:rsidP="00605715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стремление к совершенствованию собственной речевой культуры;</w:t>
      </w:r>
    </w:p>
    <w:p w:rsidR="00FD749E" w:rsidRPr="00605715" w:rsidRDefault="00FD749E" w:rsidP="00605715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компетенции в межкультурной и межэтнической ко</w:t>
      </w:r>
      <w:r w:rsidRPr="00605715">
        <w:rPr>
          <w:rFonts w:ascii="Times New Roman" w:hAnsi="Times New Roman"/>
          <w:color w:val="000000"/>
          <w:sz w:val="24"/>
          <w:szCs w:val="24"/>
        </w:rPr>
        <w:t>м</w:t>
      </w:r>
      <w:r w:rsidRPr="00605715">
        <w:rPr>
          <w:rFonts w:ascii="Times New Roman" w:hAnsi="Times New Roman"/>
          <w:color w:val="000000"/>
          <w:sz w:val="24"/>
          <w:szCs w:val="24"/>
        </w:rPr>
        <w:t>муникации;</w:t>
      </w:r>
    </w:p>
    <w:p w:rsidR="00FD749E" w:rsidRPr="00605715" w:rsidRDefault="00FD749E" w:rsidP="00605715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FD749E" w:rsidRPr="00605715" w:rsidRDefault="00FD749E" w:rsidP="00605715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</w:t>
      </w:r>
      <w:r w:rsidRPr="00605715">
        <w:rPr>
          <w:rFonts w:ascii="Times New Roman" w:hAnsi="Times New Roman"/>
          <w:color w:val="000000"/>
          <w:sz w:val="24"/>
          <w:szCs w:val="24"/>
        </w:rPr>
        <w:t>н</w:t>
      </w:r>
      <w:r w:rsidRPr="00605715">
        <w:rPr>
          <w:rFonts w:ascii="Times New Roman" w:hAnsi="Times New Roman"/>
          <w:color w:val="000000"/>
          <w:sz w:val="24"/>
          <w:szCs w:val="24"/>
        </w:rPr>
        <w:t>ской идентичности личности;</w:t>
      </w:r>
    </w:p>
    <w:p w:rsidR="00FD749E" w:rsidRPr="00605715" w:rsidRDefault="00FD749E" w:rsidP="00605715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FD749E" w:rsidRPr="00605715" w:rsidRDefault="00FD749E" w:rsidP="00605715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готовность отстаивать национальные и общечеловеческие (гуманистические, демократ</w:t>
      </w:r>
      <w:r w:rsidRPr="00605715">
        <w:rPr>
          <w:rFonts w:ascii="Times New Roman" w:hAnsi="Times New Roman"/>
          <w:color w:val="000000"/>
          <w:sz w:val="24"/>
          <w:szCs w:val="24"/>
        </w:rPr>
        <w:t>и</w:t>
      </w:r>
      <w:r w:rsidRPr="00605715">
        <w:rPr>
          <w:rFonts w:ascii="Times New Roman" w:hAnsi="Times New Roman"/>
          <w:color w:val="000000"/>
          <w:sz w:val="24"/>
          <w:szCs w:val="24"/>
        </w:rPr>
        <w:t>ческие) ценности, свою гражданскую позицию.</w:t>
      </w:r>
    </w:p>
    <w:p w:rsidR="00FD749E" w:rsidRPr="00605715" w:rsidRDefault="00FD749E" w:rsidP="00605715">
      <w:pPr>
        <w:shd w:val="clear" w:color="auto" w:fill="FFFFFF"/>
        <w:spacing w:line="240" w:lineRule="auto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Метапредметные результаты </w:t>
      </w:r>
      <w:r w:rsidRPr="00605715">
        <w:rPr>
          <w:rFonts w:ascii="Times New Roman" w:hAnsi="Times New Roman"/>
          <w:color w:val="000000"/>
          <w:sz w:val="24"/>
          <w:szCs w:val="24"/>
        </w:rPr>
        <w:t>изучения иностранного языка в основной школе заключ</w:t>
      </w:r>
      <w:r w:rsidRPr="00605715">
        <w:rPr>
          <w:rFonts w:ascii="Times New Roman" w:hAnsi="Times New Roman"/>
          <w:color w:val="000000"/>
          <w:sz w:val="24"/>
          <w:szCs w:val="24"/>
        </w:rPr>
        <w:t>а</w:t>
      </w:r>
      <w:r w:rsidRPr="00605715">
        <w:rPr>
          <w:rFonts w:ascii="Times New Roman" w:hAnsi="Times New Roman"/>
          <w:color w:val="000000"/>
          <w:sz w:val="24"/>
          <w:szCs w:val="24"/>
        </w:rPr>
        <w:t>ются в развитии:</w:t>
      </w:r>
    </w:p>
    <w:p w:rsidR="00FD749E" w:rsidRPr="00605715" w:rsidRDefault="00FD749E" w:rsidP="00605715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умения планировать свое речевое и неречевое поведение;</w:t>
      </w:r>
    </w:p>
    <w:p w:rsidR="00FD749E" w:rsidRPr="00605715" w:rsidRDefault="00FD749E" w:rsidP="00605715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 xml:space="preserve"> коммуникативной компетенции, включая умение взаимодействовать с окружающими, </w:t>
      </w:r>
      <w:r w:rsidRPr="00605715">
        <w:rPr>
          <w:rFonts w:ascii="Times New Roman" w:hAnsi="Times New Roman"/>
          <w:color w:val="000000"/>
          <w:sz w:val="24"/>
          <w:szCs w:val="24"/>
        </w:rPr>
        <w:lastRenderedPageBreak/>
        <w:t>выполняя разные социальные роли;</w:t>
      </w:r>
    </w:p>
    <w:p w:rsidR="00FD749E" w:rsidRPr="00605715" w:rsidRDefault="00FD749E" w:rsidP="00605715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D749E" w:rsidRPr="00605715" w:rsidRDefault="00FD749E" w:rsidP="00605715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</w:t>
      </w:r>
      <w:r w:rsidRPr="00605715">
        <w:rPr>
          <w:rFonts w:ascii="Times New Roman" w:hAnsi="Times New Roman"/>
          <w:color w:val="000000"/>
          <w:sz w:val="24"/>
          <w:szCs w:val="24"/>
        </w:rPr>
        <w:t>о</w:t>
      </w:r>
      <w:r w:rsidRPr="00605715">
        <w:rPr>
          <w:rFonts w:ascii="Times New Roman" w:hAnsi="Times New Roman"/>
          <w:color w:val="000000"/>
          <w:sz w:val="24"/>
          <w:szCs w:val="24"/>
        </w:rPr>
        <w:t>ростепенные, устанавливать логическую последовательность основных фактов;</w:t>
      </w:r>
    </w:p>
    <w:p w:rsidR="00FD749E" w:rsidRPr="00605715" w:rsidRDefault="00FD749E" w:rsidP="00605715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регулятивных умений самонаблюдения, самоконтроля, самооценки в процессе коммун</w:t>
      </w:r>
      <w:r w:rsidRPr="00605715">
        <w:rPr>
          <w:rFonts w:ascii="Times New Roman" w:hAnsi="Times New Roman"/>
          <w:color w:val="000000"/>
          <w:sz w:val="24"/>
          <w:szCs w:val="24"/>
        </w:rPr>
        <w:t>и</w:t>
      </w:r>
      <w:r w:rsidRPr="00605715">
        <w:rPr>
          <w:rFonts w:ascii="Times New Roman" w:hAnsi="Times New Roman"/>
          <w:color w:val="000000"/>
          <w:sz w:val="24"/>
          <w:szCs w:val="24"/>
        </w:rPr>
        <w:t>кативной деятельности на иностранном языке.</w:t>
      </w:r>
    </w:p>
    <w:p w:rsidR="00FD749E" w:rsidRPr="00605715" w:rsidRDefault="00FD749E" w:rsidP="006057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Подробное описание предметных результатов, соотнесенных с основными сферами ч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ловеческой деятельности (познавательной, ценностно-ориентационной, трудовой, физической, эстетической), представлено в примерной программе по иностранному языку</w:t>
      </w:r>
      <w:r w:rsidRPr="00605715">
        <w:rPr>
          <w:rStyle w:val="a5"/>
          <w:rFonts w:ascii="Times New Roman" w:hAnsi="Times New Roman"/>
          <w:sz w:val="24"/>
          <w:szCs w:val="24"/>
        </w:rPr>
        <w:footnoteReference w:id="10"/>
      </w:r>
      <w:r w:rsidRPr="00605715">
        <w:rPr>
          <w:rFonts w:ascii="Times New Roman" w:hAnsi="Times New Roman"/>
          <w:sz w:val="24"/>
          <w:szCs w:val="24"/>
        </w:rPr>
        <w:t>.</w:t>
      </w:r>
    </w:p>
    <w:p w:rsidR="00FD749E" w:rsidRPr="00605715" w:rsidRDefault="00FD749E" w:rsidP="00605715">
      <w:pPr>
        <w:shd w:val="clear" w:color="auto" w:fill="FFFFFF"/>
        <w:spacing w:line="240" w:lineRule="auto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605715">
        <w:rPr>
          <w:rFonts w:ascii="Times New Roman" w:hAnsi="Times New Roman"/>
          <w:color w:val="000000"/>
          <w:sz w:val="24"/>
          <w:szCs w:val="24"/>
        </w:rPr>
        <w:t>освоения выпускниками основ</w:t>
      </w:r>
      <w:r w:rsidRPr="00605715">
        <w:rPr>
          <w:rFonts w:ascii="Times New Roman" w:hAnsi="Times New Roman"/>
          <w:color w:val="000000"/>
          <w:sz w:val="24"/>
          <w:szCs w:val="24"/>
        </w:rPr>
        <w:softHyphen/>
        <w:t>ной школы программы по ин</w:t>
      </w:r>
      <w:r w:rsidRPr="00605715">
        <w:rPr>
          <w:rFonts w:ascii="Times New Roman" w:hAnsi="Times New Roman"/>
          <w:color w:val="000000"/>
          <w:sz w:val="24"/>
          <w:szCs w:val="24"/>
        </w:rPr>
        <w:t>о</w:t>
      </w:r>
      <w:r w:rsidRPr="00605715">
        <w:rPr>
          <w:rFonts w:ascii="Times New Roman" w:hAnsi="Times New Roman"/>
          <w:color w:val="000000"/>
          <w:sz w:val="24"/>
          <w:szCs w:val="24"/>
        </w:rPr>
        <w:t>странному языку:</w:t>
      </w:r>
    </w:p>
    <w:p w:rsidR="00FD749E" w:rsidRPr="00605715" w:rsidRDefault="00FD749E" w:rsidP="00605715">
      <w:pPr>
        <w:shd w:val="clear" w:color="auto" w:fill="FFFFFF"/>
        <w:spacing w:line="240" w:lineRule="auto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color w:val="000000"/>
          <w:sz w:val="24"/>
          <w:szCs w:val="24"/>
        </w:rPr>
        <w:t xml:space="preserve">А. </w:t>
      </w:r>
      <w:r w:rsidRPr="00605715">
        <w:rPr>
          <w:rFonts w:ascii="Times New Roman" w:hAnsi="Times New Roman"/>
          <w:color w:val="000000"/>
          <w:sz w:val="24"/>
          <w:szCs w:val="24"/>
        </w:rPr>
        <w:t>В коммуникативной сфере (т. е. владении иностранным языком как средством общения)</w:t>
      </w:r>
    </w:p>
    <w:p w:rsidR="00FD749E" w:rsidRPr="00605715" w:rsidRDefault="00FD749E" w:rsidP="00605715">
      <w:pPr>
        <w:shd w:val="clear" w:color="auto" w:fill="FFFFFF"/>
        <w:spacing w:line="240" w:lineRule="auto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FD749E" w:rsidRPr="00605715" w:rsidRDefault="00FD749E" w:rsidP="00605715">
      <w:pPr>
        <w:shd w:val="clear" w:color="auto" w:fill="FFFFFF"/>
        <w:spacing w:line="240" w:lineRule="auto"/>
        <w:ind w:left="19" w:right="2" w:firstLine="407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color w:val="000000"/>
          <w:sz w:val="24"/>
          <w:szCs w:val="24"/>
        </w:rPr>
        <w:t>говорении:</w:t>
      </w:r>
    </w:p>
    <w:p w:rsidR="00FD749E" w:rsidRPr="00605715" w:rsidRDefault="00FD749E" w:rsidP="00605715">
      <w:pPr>
        <w:shd w:val="clear" w:color="auto" w:fill="FFFFFF"/>
        <w:tabs>
          <w:tab w:val="left" w:pos="571"/>
        </w:tabs>
        <w:spacing w:line="240" w:lineRule="auto"/>
        <w:ind w:left="19" w:right="2" w:firstLine="407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•</w:t>
      </w:r>
      <w:r w:rsidRPr="00605715">
        <w:rPr>
          <w:rFonts w:ascii="Times New Roman" w:hAnsi="Times New Roman"/>
          <w:color w:val="000000"/>
          <w:sz w:val="24"/>
          <w:szCs w:val="24"/>
        </w:rPr>
        <w:tab/>
        <w:t>начинать, вести/поддерживать и заканчивать различные виды диалогов в стандартных с</w:t>
      </w:r>
      <w:r w:rsidRPr="00605715">
        <w:rPr>
          <w:rFonts w:ascii="Times New Roman" w:hAnsi="Times New Roman"/>
          <w:color w:val="000000"/>
          <w:sz w:val="24"/>
          <w:szCs w:val="24"/>
        </w:rPr>
        <w:t>и</w:t>
      </w:r>
      <w:r w:rsidRPr="00605715">
        <w:rPr>
          <w:rFonts w:ascii="Times New Roman" w:hAnsi="Times New Roman"/>
          <w:color w:val="000000"/>
          <w:sz w:val="24"/>
          <w:szCs w:val="24"/>
        </w:rPr>
        <w:t>туациях общения, соблюдая нормы речевого этикета, при необходимости переспрашивая, уто</w:t>
      </w:r>
      <w:r w:rsidRPr="00605715">
        <w:rPr>
          <w:rFonts w:ascii="Times New Roman" w:hAnsi="Times New Roman"/>
          <w:color w:val="000000"/>
          <w:sz w:val="24"/>
          <w:szCs w:val="24"/>
        </w:rPr>
        <w:t>ч</w:t>
      </w:r>
      <w:r w:rsidRPr="00605715">
        <w:rPr>
          <w:rFonts w:ascii="Times New Roman" w:hAnsi="Times New Roman"/>
          <w:color w:val="000000"/>
          <w:sz w:val="24"/>
          <w:szCs w:val="24"/>
        </w:rPr>
        <w:t>няя;</w:t>
      </w:r>
    </w:p>
    <w:p w:rsidR="00FD749E" w:rsidRPr="00605715" w:rsidRDefault="00FD749E" w:rsidP="00605715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</w:t>
      </w:r>
      <w:r w:rsidRPr="00605715">
        <w:rPr>
          <w:rFonts w:ascii="Times New Roman" w:hAnsi="Times New Roman"/>
          <w:color w:val="000000"/>
          <w:sz w:val="24"/>
          <w:szCs w:val="24"/>
        </w:rPr>
        <w:t>с</w:t>
      </w:r>
      <w:r w:rsidRPr="00605715">
        <w:rPr>
          <w:rFonts w:ascii="Times New Roman" w:hAnsi="Times New Roman"/>
          <w:color w:val="000000"/>
          <w:sz w:val="24"/>
          <w:szCs w:val="24"/>
        </w:rPr>
        <w:t>военного лексико-грамматического материала;</w:t>
      </w:r>
    </w:p>
    <w:p w:rsidR="00FD749E" w:rsidRPr="00605715" w:rsidRDefault="00FD749E" w:rsidP="00605715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FD749E" w:rsidRPr="00605715" w:rsidRDefault="00FD749E" w:rsidP="00605715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сообщать краткие сведения о своем городе/селе, о своей стране и странах изучаемого яз</w:t>
      </w:r>
      <w:r w:rsidRPr="00605715">
        <w:rPr>
          <w:rFonts w:ascii="Times New Roman" w:hAnsi="Times New Roman"/>
          <w:color w:val="000000"/>
          <w:sz w:val="24"/>
          <w:szCs w:val="24"/>
        </w:rPr>
        <w:t>ы</w:t>
      </w:r>
      <w:r w:rsidRPr="00605715">
        <w:rPr>
          <w:rFonts w:ascii="Times New Roman" w:hAnsi="Times New Roman"/>
          <w:color w:val="000000"/>
          <w:sz w:val="24"/>
          <w:szCs w:val="24"/>
        </w:rPr>
        <w:t>ка;</w:t>
      </w:r>
    </w:p>
    <w:p w:rsidR="00FD749E" w:rsidRPr="00605715" w:rsidRDefault="00FD749E" w:rsidP="00605715">
      <w:pPr>
        <w:shd w:val="clear" w:color="auto" w:fill="FFFFFF"/>
        <w:tabs>
          <w:tab w:val="left" w:pos="557"/>
        </w:tabs>
        <w:spacing w:line="240" w:lineRule="auto"/>
        <w:ind w:left="19" w:right="2" w:firstLine="407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•</w:t>
      </w:r>
      <w:r w:rsidRPr="00605715">
        <w:rPr>
          <w:rFonts w:ascii="Times New Roman" w:hAnsi="Times New Roman"/>
          <w:color w:val="000000"/>
          <w:sz w:val="24"/>
          <w:szCs w:val="24"/>
        </w:rPr>
        <w:tab/>
        <w:t>описывать события/явления, передавать основное содержание, основную мысль проч</w:t>
      </w:r>
      <w:r w:rsidRPr="00605715">
        <w:rPr>
          <w:rFonts w:ascii="Times New Roman" w:hAnsi="Times New Roman"/>
          <w:color w:val="000000"/>
          <w:sz w:val="24"/>
          <w:szCs w:val="24"/>
        </w:rPr>
        <w:t>и</w:t>
      </w:r>
      <w:r w:rsidRPr="00605715">
        <w:rPr>
          <w:rFonts w:ascii="Times New Roman" w:hAnsi="Times New Roman"/>
          <w:color w:val="000000"/>
          <w:sz w:val="24"/>
          <w:szCs w:val="24"/>
        </w:rPr>
        <w:t>танного или услышанного, выражать свое отношение к прочитанному/услышанному, давать краткую характеристику персонажей;</w:t>
      </w:r>
    </w:p>
    <w:p w:rsidR="00FD749E" w:rsidRPr="00605715" w:rsidRDefault="00FD749E" w:rsidP="00605715">
      <w:pPr>
        <w:shd w:val="clear" w:color="auto" w:fill="FFFFFF"/>
        <w:spacing w:line="240" w:lineRule="auto"/>
        <w:ind w:left="19" w:right="2" w:firstLine="407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color w:val="000000"/>
          <w:sz w:val="24"/>
          <w:szCs w:val="24"/>
        </w:rPr>
        <w:t>аудировании: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</w:t>
      </w:r>
      <w:r w:rsidRPr="00605715">
        <w:rPr>
          <w:rFonts w:ascii="Times New Roman" w:hAnsi="Times New Roman"/>
          <w:color w:val="000000"/>
          <w:sz w:val="24"/>
          <w:szCs w:val="24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</w:rPr>
        <w:t>ние/рассказ/интервью);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</w:t>
      </w:r>
      <w:r w:rsidRPr="00605715">
        <w:rPr>
          <w:rFonts w:ascii="Times New Roman" w:hAnsi="Times New Roman"/>
          <w:color w:val="000000"/>
          <w:sz w:val="24"/>
          <w:szCs w:val="24"/>
        </w:rPr>
        <w:t>и</w:t>
      </w:r>
      <w:r w:rsidRPr="00605715">
        <w:rPr>
          <w:rFonts w:ascii="Times New Roman" w:hAnsi="Times New Roman"/>
          <w:color w:val="000000"/>
          <w:sz w:val="24"/>
          <w:szCs w:val="24"/>
        </w:rPr>
        <w:t>мую/нужную/ необходимую информацию;</w:t>
      </w:r>
    </w:p>
    <w:p w:rsidR="00FD749E" w:rsidRPr="00605715" w:rsidRDefault="00FD749E" w:rsidP="00605715">
      <w:pPr>
        <w:shd w:val="clear" w:color="auto" w:fill="FFFFFF"/>
        <w:spacing w:line="240" w:lineRule="auto"/>
        <w:ind w:left="19" w:right="2" w:firstLine="407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color w:val="000000"/>
          <w:sz w:val="24"/>
          <w:szCs w:val="24"/>
        </w:rPr>
        <w:t>чтении: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читать аутентичные тексты разных жанров и стилей преимущественно с пониманием о</w:t>
      </w:r>
      <w:r w:rsidRPr="00605715">
        <w:rPr>
          <w:rFonts w:ascii="Times New Roman" w:hAnsi="Times New Roman"/>
          <w:color w:val="000000"/>
          <w:sz w:val="24"/>
          <w:szCs w:val="24"/>
        </w:rPr>
        <w:t>с</w:t>
      </w:r>
      <w:r w:rsidRPr="00605715">
        <w:rPr>
          <w:rFonts w:ascii="Times New Roman" w:hAnsi="Times New Roman"/>
          <w:color w:val="000000"/>
          <w:sz w:val="24"/>
          <w:szCs w:val="24"/>
        </w:rPr>
        <w:t>новного содержания;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читать несложные аутентичные тексты разных жанров и стилей с полным и точным п</w:t>
      </w:r>
      <w:r w:rsidRPr="00605715">
        <w:rPr>
          <w:rFonts w:ascii="Times New Roman" w:hAnsi="Times New Roman"/>
          <w:color w:val="000000"/>
          <w:sz w:val="24"/>
          <w:szCs w:val="24"/>
        </w:rPr>
        <w:t>о</w:t>
      </w:r>
      <w:r w:rsidRPr="00605715">
        <w:rPr>
          <w:rFonts w:ascii="Times New Roman" w:hAnsi="Times New Roman"/>
          <w:color w:val="000000"/>
          <w:sz w:val="24"/>
          <w:szCs w:val="24"/>
        </w:rPr>
        <w:t>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</w:t>
      </w:r>
      <w:r w:rsidRPr="00605715">
        <w:rPr>
          <w:rFonts w:ascii="Times New Roman" w:hAnsi="Times New Roman"/>
          <w:color w:val="000000"/>
          <w:sz w:val="24"/>
          <w:szCs w:val="24"/>
        </w:rPr>
        <w:t>н</w:t>
      </w:r>
      <w:r w:rsidRPr="00605715">
        <w:rPr>
          <w:rFonts w:ascii="Times New Roman" w:hAnsi="Times New Roman"/>
          <w:color w:val="000000"/>
          <w:sz w:val="24"/>
          <w:szCs w:val="24"/>
        </w:rPr>
        <w:lastRenderedPageBreak/>
        <w:t>ную информацию, выражать свое мнение;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FD749E" w:rsidRPr="00605715" w:rsidRDefault="00FD749E" w:rsidP="00605715">
      <w:pPr>
        <w:shd w:val="clear" w:color="auto" w:fill="FFFFFF"/>
        <w:spacing w:line="240" w:lineRule="auto"/>
        <w:ind w:left="19" w:right="2" w:firstLine="407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color w:val="000000"/>
          <w:sz w:val="24"/>
          <w:szCs w:val="24"/>
        </w:rPr>
        <w:t>письменной речи: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заполнять анкеты и формуляры;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писать поздравления, личные письма с опорой на образец с употреблением формул реч</w:t>
      </w:r>
      <w:r w:rsidRPr="00605715">
        <w:rPr>
          <w:rFonts w:ascii="Times New Roman" w:hAnsi="Times New Roman"/>
          <w:color w:val="000000"/>
          <w:sz w:val="24"/>
          <w:szCs w:val="24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</w:rPr>
        <w:t>вого этикета, принятых в стране/странах изучаемого языка;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FD749E" w:rsidRPr="00605715" w:rsidRDefault="00FD749E" w:rsidP="00605715">
      <w:pPr>
        <w:shd w:val="clear" w:color="auto" w:fill="FFFFFF"/>
        <w:spacing w:line="240" w:lineRule="auto"/>
        <w:ind w:left="19" w:right="2" w:firstLine="407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  <w:u w:val="single"/>
        </w:rPr>
        <w:t>Языковая компетенция (владение языковыми средствами):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применение правил написания слов, изученных в основной школе;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адекватное произношение и различение на слух всех звуков иностранного языка; собл</w:t>
      </w:r>
      <w:r w:rsidRPr="00605715">
        <w:rPr>
          <w:rFonts w:ascii="Times New Roman" w:hAnsi="Times New Roman"/>
          <w:color w:val="000000"/>
          <w:sz w:val="24"/>
          <w:szCs w:val="24"/>
        </w:rPr>
        <w:t>ю</w:t>
      </w:r>
      <w:r w:rsidRPr="00605715">
        <w:rPr>
          <w:rFonts w:ascii="Times New Roman" w:hAnsi="Times New Roman"/>
          <w:color w:val="000000"/>
          <w:sz w:val="24"/>
          <w:szCs w:val="24"/>
        </w:rPr>
        <w:t>дение правильного ударения в словах и фразах;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соблюдение ритмико-интонационных особенностей предложений различных коммуник</w:t>
      </w:r>
      <w:r w:rsidRPr="00605715">
        <w:rPr>
          <w:rFonts w:ascii="Times New Roman" w:hAnsi="Times New Roman"/>
          <w:color w:val="000000"/>
          <w:sz w:val="24"/>
          <w:szCs w:val="24"/>
        </w:rPr>
        <w:t>а</w:t>
      </w:r>
      <w:r w:rsidRPr="00605715">
        <w:rPr>
          <w:rFonts w:ascii="Times New Roman" w:hAnsi="Times New Roman"/>
          <w:color w:val="000000"/>
          <w:sz w:val="24"/>
          <w:szCs w:val="24"/>
        </w:rPr>
        <w:t>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FD749E" w:rsidRPr="00605715" w:rsidRDefault="00FD749E" w:rsidP="00605715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понимание и использование явлений многозначности слов иностранного языка, синон</w:t>
      </w:r>
      <w:r w:rsidRPr="00605715">
        <w:rPr>
          <w:rFonts w:ascii="Times New Roman" w:hAnsi="Times New Roman"/>
          <w:color w:val="000000"/>
          <w:sz w:val="24"/>
          <w:szCs w:val="24"/>
        </w:rPr>
        <w:t>и</w:t>
      </w:r>
      <w:r w:rsidRPr="00605715">
        <w:rPr>
          <w:rFonts w:ascii="Times New Roman" w:hAnsi="Times New Roman"/>
          <w:color w:val="000000"/>
          <w:sz w:val="24"/>
          <w:szCs w:val="24"/>
        </w:rPr>
        <w:t>мии, антонимии и лексической сочетаемости;</w:t>
      </w:r>
    </w:p>
    <w:p w:rsidR="00FD749E" w:rsidRPr="00605715" w:rsidRDefault="00FD749E" w:rsidP="00605715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</w:t>
      </w:r>
      <w:r w:rsidRPr="00605715">
        <w:rPr>
          <w:rFonts w:ascii="Times New Roman" w:hAnsi="Times New Roman"/>
          <w:color w:val="000000"/>
          <w:sz w:val="24"/>
          <w:szCs w:val="24"/>
        </w:rPr>
        <w:t>в</w:t>
      </w:r>
      <w:r w:rsidRPr="00605715">
        <w:rPr>
          <w:rFonts w:ascii="Times New Roman" w:hAnsi="Times New Roman"/>
          <w:color w:val="000000"/>
          <w:sz w:val="24"/>
          <w:szCs w:val="24"/>
        </w:rPr>
        <w:t>лений (видо-временных форм глаголов, модальных глаголов и их эквивалентов, артиклей, с</w:t>
      </w:r>
      <w:r w:rsidRPr="00605715">
        <w:rPr>
          <w:rFonts w:ascii="Times New Roman" w:hAnsi="Times New Roman"/>
          <w:color w:val="000000"/>
          <w:sz w:val="24"/>
          <w:szCs w:val="24"/>
        </w:rPr>
        <w:t>у</w:t>
      </w:r>
      <w:r w:rsidRPr="00605715">
        <w:rPr>
          <w:rFonts w:ascii="Times New Roman" w:hAnsi="Times New Roman"/>
          <w:color w:val="000000"/>
          <w:sz w:val="24"/>
          <w:szCs w:val="24"/>
        </w:rPr>
        <w:t>ществительных, степеней сравнения прилагательных и наречий, местоимений, числительных, предлогов);</w:t>
      </w:r>
    </w:p>
    <w:p w:rsidR="00FD749E" w:rsidRPr="00605715" w:rsidRDefault="00FD749E" w:rsidP="00605715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знание основных различий систем иностранного и русского/родного языков.</w:t>
      </w:r>
    </w:p>
    <w:p w:rsidR="00FD749E" w:rsidRPr="00605715" w:rsidRDefault="00FD749E" w:rsidP="00605715">
      <w:pPr>
        <w:shd w:val="clear" w:color="auto" w:fill="FFFFFF"/>
        <w:spacing w:line="240" w:lineRule="auto"/>
        <w:ind w:left="19" w:right="2" w:firstLine="407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Со</w:t>
      </w:r>
      <w:r w:rsidRPr="00605715">
        <w:rPr>
          <w:rFonts w:ascii="Times New Roman" w:hAnsi="Times New Roman"/>
          <w:color w:val="000000"/>
          <w:sz w:val="24"/>
          <w:szCs w:val="24"/>
          <w:u w:val="single"/>
        </w:rPr>
        <w:t>циокультурная компетенция:</w:t>
      </w:r>
    </w:p>
    <w:p w:rsidR="00FD749E" w:rsidRPr="00605715" w:rsidRDefault="00FD749E" w:rsidP="00605715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</w:t>
      </w:r>
      <w:r w:rsidRPr="00605715">
        <w:rPr>
          <w:rFonts w:ascii="Times New Roman" w:hAnsi="Times New Roman"/>
          <w:color w:val="000000"/>
          <w:sz w:val="24"/>
          <w:szCs w:val="24"/>
        </w:rPr>
        <w:t>ь</w:t>
      </w:r>
      <w:r w:rsidRPr="00605715">
        <w:rPr>
          <w:rFonts w:ascii="Times New Roman" w:hAnsi="Times New Roman"/>
          <w:color w:val="000000"/>
          <w:sz w:val="24"/>
          <w:szCs w:val="24"/>
        </w:rPr>
        <w:t>ного и неформального межличностного и межкультурного общения;</w:t>
      </w:r>
    </w:p>
    <w:p w:rsidR="00FD749E" w:rsidRPr="00605715" w:rsidRDefault="00FD749E" w:rsidP="00605715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</w:t>
      </w:r>
      <w:r w:rsidRPr="00605715">
        <w:rPr>
          <w:rFonts w:ascii="Times New Roman" w:hAnsi="Times New Roman"/>
          <w:color w:val="000000"/>
          <w:sz w:val="24"/>
          <w:szCs w:val="24"/>
        </w:rPr>
        <w:t>и</w:t>
      </w:r>
      <w:r w:rsidRPr="00605715">
        <w:rPr>
          <w:rFonts w:ascii="Times New Roman" w:hAnsi="Times New Roman"/>
          <w:color w:val="000000"/>
          <w:sz w:val="24"/>
          <w:szCs w:val="24"/>
        </w:rPr>
        <w:t>кета (реплик-клише, наиболее распространенной оценочной лексики), принятых в странах из</w:t>
      </w:r>
      <w:r w:rsidRPr="00605715">
        <w:rPr>
          <w:rFonts w:ascii="Times New Roman" w:hAnsi="Times New Roman"/>
          <w:color w:val="000000"/>
          <w:sz w:val="24"/>
          <w:szCs w:val="24"/>
        </w:rPr>
        <w:t>у</w:t>
      </w:r>
      <w:r w:rsidRPr="00605715">
        <w:rPr>
          <w:rFonts w:ascii="Times New Roman" w:hAnsi="Times New Roman"/>
          <w:color w:val="000000"/>
          <w:sz w:val="24"/>
          <w:szCs w:val="24"/>
        </w:rPr>
        <w:t>чаемого языка;</w:t>
      </w:r>
    </w:p>
    <w:p w:rsidR="00FD749E" w:rsidRPr="00605715" w:rsidRDefault="00FD749E" w:rsidP="00605715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знание употребительной фоновой лексики и реалий страны/стран изучаемого языка, нек</w:t>
      </w:r>
      <w:r w:rsidRPr="00605715">
        <w:rPr>
          <w:rFonts w:ascii="Times New Roman" w:hAnsi="Times New Roman"/>
          <w:color w:val="000000"/>
          <w:sz w:val="24"/>
          <w:szCs w:val="24"/>
        </w:rPr>
        <w:t>о</w:t>
      </w:r>
      <w:r w:rsidRPr="00605715">
        <w:rPr>
          <w:rFonts w:ascii="Times New Roman" w:hAnsi="Times New Roman"/>
          <w:color w:val="000000"/>
          <w:sz w:val="24"/>
          <w:szCs w:val="24"/>
        </w:rPr>
        <w:t>торых распространенных образцов фольклора (скороговорки, поговорки, пословицы);</w:t>
      </w:r>
    </w:p>
    <w:p w:rsidR="00FD749E" w:rsidRPr="00605715" w:rsidRDefault="00FD749E" w:rsidP="00605715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знакомство с образцами художественной, публицистической и научно-популярной лит</w:t>
      </w:r>
      <w:r w:rsidRPr="00605715">
        <w:rPr>
          <w:rFonts w:ascii="Times New Roman" w:hAnsi="Times New Roman"/>
          <w:color w:val="000000"/>
          <w:sz w:val="24"/>
          <w:szCs w:val="24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</w:rPr>
        <w:t>ратуры;</w:t>
      </w:r>
    </w:p>
    <w:p w:rsidR="00FD749E" w:rsidRPr="00605715" w:rsidRDefault="00FD749E" w:rsidP="00605715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FD749E" w:rsidRPr="00605715" w:rsidRDefault="00FD749E" w:rsidP="00605715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представление о сходстве и различиях в традициях своей страны и стран изучаемого яз</w:t>
      </w:r>
      <w:r w:rsidRPr="00605715">
        <w:rPr>
          <w:rFonts w:ascii="Times New Roman" w:hAnsi="Times New Roman"/>
          <w:color w:val="000000"/>
          <w:sz w:val="24"/>
          <w:szCs w:val="24"/>
        </w:rPr>
        <w:t>ы</w:t>
      </w:r>
      <w:r w:rsidRPr="00605715">
        <w:rPr>
          <w:rFonts w:ascii="Times New Roman" w:hAnsi="Times New Roman"/>
          <w:color w:val="000000"/>
          <w:sz w:val="24"/>
          <w:szCs w:val="24"/>
        </w:rPr>
        <w:t>ка;</w:t>
      </w:r>
    </w:p>
    <w:p w:rsidR="00FD749E" w:rsidRPr="00605715" w:rsidRDefault="00FD749E" w:rsidP="00605715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понимание роли владения иностранными языками в современном мире.</w:t>
      </w:r>
    </w:p>
    <w:p w:rsidR="00FD749E" w:rsidRPr="00605715" w:rsidRDefault="00FD749E" w:rsidP="00605715">
      <w:pPr>
        <w:shd w:val="clear" w:color="auto" w:fill="FFFFFF"/>
        <w:spacing w:line="240" w:lineRule="auto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  <w:u w:val="single"/>
        </w:rPr>
        <w:t>Компенсаторная компетенция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 — умение выходить из труд</w:t>
      </w:r>
      <w:r w:rsidRPr="00605715">
        <w:rPr>
          <w:rFonts w:ascii="Times New Roman" w:hAnsi="Times New Roman"/>
          <w:color w:val="000000"/>
          <w:sz w:val="24"/>
          <w:szCs w:val="24"/>
        </w:rPr>
        <w:softHyphen/>
        <w:t>ного положения в условиях д</w:t>
      </w:r>
      <w:r w:rsidRPr="00605715">
        <w:rPr>
          <w:rFonts w:ascii="Times New Roman" w:hAnsi="Times New Roman"/>
          <w:color w:val="000000"/>
          <w:sz w:val="24"/>
          <w:szCs w:val="24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</w:rPr>
        <w:t>фицита языковых средств при получении и приеме информации за счет использования кон</w:t>
      </w:r>
      <w:r w:rsidRPr="00605715">
        <w:rPr>
          <w:rFonts w:ascii="Times New Roman" w:hAnsi="Times New Roman"/>
          <w:color w:val="000000"/>
          <w:sz w:val="24"/>
          <w:szCs w:val="24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FD749E" w:rsidRPr="00605715" w:rsidRDefault="00FD749E" w:rsidP="00605715">
      <w:pPr>
        <w:shd w:val="clear" w:color="auto" w:fill="FFFFFF"/>
        <w:spacing w:line="240" w:lineRule="auto"/>
        <w:ind w:left="19" w:right="2" w:firstLine="407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Б. </w:t>
      </w:r>
      <w:r w:rsidRPr="00605715">
        <w:rPr>
          <w:rFonts w:ascii="Times New Roman" w:hAnsi="Times New Roman"/>
          <w:color w:val="000000"/>
          <w:sz w:val="24"/>
          <w:szCs w:val="24"/>
        </w:rPr>
        <w:t>В познавательной сфере:</w:t>
      </w:r>
    </w:p>
    <w:p w:rsidR="00FD749E" w:rsidRPr="00605715" w:rsidRDefault="00FD749E" w:rsidP="00605715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умение сравнивать языковые явления родного и иностранного языков на уровне отдел</w:t>
      </w:r>
      <w:r w:rsidRPr="00605715">
        <w:rPr>
          <w:rFonts w:ascii="Times New Roman" w:hAnsi="Times New Roman"/>
          <w:color w:val="000000"/>
          <w:sz w:val="24"/>
          <w:szCs w:val="24"/>
        </w:rPr>
        <w:t>ь</w:t>
      </w:r>
      <w:r w:rsidRPr="00605715">
        <w:rPr>
          <w:rFonts w:ascii="Times New Roman" w:hAnsi="Times New Roman"/>
          <w:color w:val="000000"/>
          <w:sz w:val="24"/>
          <w:szCs w:val="24"/>
        </w:rPr>
        <w:t>ных грамматических явлений, слов, словосочетаний, предложений;</w:t>
      </w:r>
    </w:p>
    <w:p w:rsidR="00FD749E" w:rsidRPr="00605715" w:rsidRDefault="00FD749E" w:rsidP="00605715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владение приемами работы с текстом: умение пользоваться определенной стратегией чт</w:t>
      </w:r>
      <w:r w:rsidRPr="00605715">
        <w:rPr>
          <w:rFonts w:ascii="Times New Roman" w:hAnsi="Times New Roman"/>
          <w:color w:val="000000"/>
          <w:sz w:val="24"/>
          <w:szCs w:val="24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</w:rPr>
        <w:t>ния/аудирования в зависимости от коммуникативной задачи (читать/слушать текст с разной глубиной понимания);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умение действовать по образцу/аналогии при выполнении упражнений и составлении со</w:t>
      </w:r>
      <w:r w:rsidRPr="00605715">
        <w:rPr>
          <w:rFonts w:ascii="Times New Roman" w:hAnsi="Times New Roman"/>
          <w:color w:val="000000"/>
          <w:sz w:val="24"/>
          <w:szCs w:val="24"/>
        </w:rPr>
        <w:t>б</w:t>
      </w:r>
      <w:r w:rsidRPr="00605715">
        <w:rPr>
          <w:rFonts w:ascii="Times New Roman" w:hAnsi="Times New Roman"/>
          <w:color w:val="000000"/>
          <w:sz w:val="24"/>
          <w:szCs w:val="24"/>
        </w:rPr>
        <w:t>ственных высказываний в пределах тематики основной школы;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FD749E" w:rsidRPr="00605715" w:rsidRDefault="00FD749E" w:rsidP="00605715">
      <w:pPr>
        <w:shd w:val="clear" w:color="auto" w:fill="FFFFFF"/>
        <w:spacing w:line="240" w:lineRule="auto"/>
        <w:ind w:left="19" w:right="2" w:firstLine="407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color w:val="000000"/>
          <w:sz w:val="24"/>
          <w:szCs w:val="24"/>
        </w:rPr>
        <w:t xml:space="preserve">В. </w:t>
      </w:r>
      <w:r w:rsidRPr="00605715">
        <w:rPr>
          <w:rFonts w:ascii="Times New Roman" w:hAnsi="Times New Roman"/>
          <w:color w:val="000000"/>
          <w:sz w:val="24"/>
          <w:szCs w:val="24"/>
        </w:rPr>
        <w:t>В ценностно-ориентационной сфере: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представление о языке как средстве выражения чувств, эмоций, основе культуры мышл</w:t>
      </w:r>
      <w:r w:rsidRPr="00605715">
        <w:rPr>
          <w:rFonts w:ascii="Times New Roman" w:hAnsi="Times New Roman"/>
          <w:color w:val="000000"/>
          <w:sz w:val="24"/>
          <w:szCs w:val="24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</w:rPr>
        <w:t>ния;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приобщение к ценностям мировой культуры как через источники информации на ин</w:t>
      </w:r>
      <w:r w:rsidRPr="00605715">
        <w:rPr>
          <w:rFonts w:ascii="Times New Roman" w:hAnsi="Times New Roman"/>
          <w:color w:val="000000"/>
          <w:sz w:val="24"/>
          <w:szCs w:val="24"/>
        </w:rPr>
        <w:t>о</w:t>
      </w:r>
      <w:r w:rsidRPr="00605715">
        <w:rPr>
          <w:rFonts w:ascii="Times New Roman" w:hAnsi="Times New Roman"/>
          <w:color w:val="000000"/>
          <w:sz w:val="24"/>
          <w:szCs w:val="24"/>
        </w:rPr>
        <w:t>странном языке (в том числе мультимедийные), так и через непосредственное участие в школ</w:t>
      </w:r>
      <w:r w:rsidRPr="00605715">
        <w:rPr>
          <w:rFonts w:ascii="Times New Roman" w:hAnsi="Times New Roman"/>
          <w:color w:val="000000"/>
          <w:sz w:val="24"/>
          <w:szCs w:val="24"/>
        </w:rPr>
        <w:t>ь</w:t>
      </w:r>
      <w:r w:rsidRPr="00605715">
        <w:rPr>
          <w:rFonts w:ascii="Times New Roman" w:hAnsi="Times New Roman"/>
          <w:color w:val="000000"/>
          <w:sz w:val="24"/>
          <w:szCs w:val="24"/>
        </w:rPr>
        <w:t>ных обменах, туристических поездках, молодежных форумах.</w:t>
      </w:r>
    </w:p>
    <w:p w:rsidR="00FD749E" w:rsidRPr="00605715" w:rsidRDefault="00FD749E" w:rsidP="00605715">
      <w:pPr>
        <w:shd w:val="clear" w:color="auto" w:fill="FFFFFF"/>
        <w:spacing w:line="240" w:lineRule="auto"/>
        <w:ind w:left="19" w:right="2" w:firstLine="407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color w:val="000000"/>
          <w:sz w:val="24"/>
          <w:szCs w:val="24"/>
        </w:rPr>
        <w:t xml:space="preserve">Г. </w:t>
      </w:r>
      <w:r w:rsidRPr="00605715">
        <w:rPr>
          <w:rFonts w:ascii="Times New Roman" w:hAnsi="Times New Roman"/>
          <w:color w:val="000000"/>
          <w:sz w:val="24"/>
          <w:szCs w:val="24"/>
        </w:rPr>
        <w:t>В эстетической сфере: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FD749E" w:rsidRPr="00605715" w:rsidRDefault="00FD749E" w:rsidP="00605715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развитие чувства прекрасного в процессе обсуждения современных тенденций в живоп</w:t>
      </w:r>
      <w:r w:rsidRPr="00605715">
        <w:rPr>
          <w:rFonts w:ascii="Times New Roman" w:hAnsi="Times New Roman"/>
          <w:color w:val="000000"/>
          <w:sz w:val="24"/>
          <w:szCs w:val="24"/>
        </w:rPr>
        <w:t>и</w:t>
      </w:r>
      <w:r w:rsidRPr="00605715">
        <w:rPr>
          <w:rFonts w:ascii="Times New Roman" w:hAnsi="Times New Roman"/>
          <w:color w:val="000000"/>
          <w:sz w:val="24"/>
          <w:szCs w:val="24"/>
        </w:rPr>
        <w:t>си, музыке, литературе.</w:t>
      </w:r>
    </w:p>
    <w:p w:rsidR="00FD749E" w:rsidRPr="00605715" w:rsidRDefault="00FD749E" w:rsidP="00605715">
      <w:pPr>
        <w:shd w:val="clear" w:color="auto" w:fill="FFFFFF"/>
        <w:spacing w:line="240" w:lineRule="auto"/>
        <w:ind w:left="19" w:right="2" w:firstLine="407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color w:val="000000"/>
          <w:sz w:val="24"/>
          <w:szCs w:val="24"/>
        </w:rPr>
        <w:t xml:space="preserve">Д. </w:t>
      </w:r>
      <w:r w:rsidRPr="00605715">
        <w:rPr>
          <w:rFonts w:ascii="Times New Roman" w:hAnsi="Times New Roman"/>
          <w:color w:val="000000"/>
          <w:sz w:val="24"/>
          <w:szCs w:val="24"/>
        </w:rPr>
        <w:t>В трудовой сфере:</w:t>
      </w:r>
    </w:p>
    <w:p w:rsidR="00FD749E" w:rsidRPr="00605715" w:rsidRDefault="00FD749E" w:rsidP="00605715">
      <w:pPr>
        <w:shd w:val="clear" w:color="auto" w:fill="FFFFFF"/>
        <w:tabs>
          <w:tab w:val="left" w:pos="571"/>
        </w:tabs>
        <w:spacing w:line="240" w:lineRule="auto"/>
        <w:ind w:left="19" w:right="2" w:firstLine="407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•</w:t>
      </w:r>
      <w:r w:rsidRPr="00605715">
        <w:rPr>
          <w:rFonts w:ascii="Times New Roman" w:hAnsi="Times New Roman"/>
          <w:color w:val="000000"/>
          <w:sz w:val="24"/>
          <w:szCs w:val="24"/>
        </w:rPr>
        <w:tab/>
        <w:t>умение рационально планировать свой учебный труд;</w:t>
      </w:r>
    </w:p>
    <w:p w:rsidR="00FD749E" w:rsidRPr="00605715" w:rsidRDefault="00FD749E" w:rsidP="00605715">
      <w:pPr>
        <w:shd w:val="clear" w:color="auto" w:fill="FFFFFF"/>
        <w:tabs>
          <w:tab w:val="left" w:pos="566"/>
        </w:tabs>
        <w:spacing w:line="240" w:lineRule="auto"/>
        <w:ind w:left="19" w:right="2" w:firstLine="407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•</w:t>
      </w:r>
      <w:r w:rsidRPr="00605715">
        <w:rPr>
          <w:rFonts w:ascii="Times New Roman" w:hAnsi="Times New Roman"/>
          <w:color w:val="000000"/>
          <w:sz w:val="24"/>
          <w:szCs w:val="24"/>
        </w:rPr>
        <w:tab/>
        <w:t>умение работать в соответствии с намеченным планом.</w:t>
      </w:r>
    </w:p>
    <w:p w:rsidR="00FD749E" w:rsidRPr="00605715" w:rsidRDefault="00FD749E" w:rsidP="00605715">
      <w:pPr>
        <w:shd w:val="clear" w:color="auto" w:fill="FFFFFF"/>
        <w:tabs>
          <w:tab w:val="left" w:pos="566"/>
        </w:tabs>
        <w:spacing w:line="240" w:lineRule="auto"/>
        <w:ind w:left="19" w:right="2" w:firstLine="407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color w:val="000000"/>
          <w:sz w:val="24"/>
          <w:szCs w:val="24"/>
        </w:rPr>
        <w:t xml:space="preserve">Е. </w:t>
      </w:r>
      <w:r w:rsidRPr="00605715">
        <w:rPr>
          <w:rFonts w:ascii="Times New Roman" w:hAnsi="Times New Roman"/>
          <w:color w:val="000000"/>
          <w:sz w:val="24"/>
          <w:szCs w:val="24"/>
        </w:rPr>
        <w:t>В физической сфере:</w:t>
      </w:r>
    </w:p>
    <w:p w:rsidR="00FD749E" w:rsidRPr="00605715" w:rsidRDefault="00FD749E" w:rsidP="00605715">
      <w:pPr>
        <w:shd w:val="clear" w:color="auto" w:fill="FFFFFF"/>
        <w:tabs>
          <w:tab w:val="left" w:pos="571"/>
        </w:tabs>
        <w:spacing w:line="240" w:lineRule="auto"/>
        <w:ind w:left="19" w:right="2" w:firstLine="407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•</w:t>
      </w:r>
      <w:r w:rsidRPr="00605715">
        <w:rPr>
          <w:rFonts w:ascii="Times New Roman" w:hAnsi="Times New Roman"/>
          <w:color w:val="000000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FD749E" w:rsidRPr="00605715" w:rsidRDefault="00FD749E" w:rsidP="006057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В процессе проектирования собственной рабочей программы учителю важно соотносить цели изучения предмета «Иностранный язык», заявленные в новом стандарте основного общего образования, фундаментальном ядре содержания общего образования, соответствующей пр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мерной программе, с целевыми ориентирами изучения предмета, заявленными в авторских пр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граммах, включённых в тот или иной учебно-методический комплект по предмету.</w:t>
      </w:r>
    </w:p>
    <w:p w:rsidR="00FD749E" w:rsidRPr="00605715" w:rsidRDefault="00FD749E" w:rsidP="00605715">
      <w:pPr>
        <w:shd w:val="clear" w:color="auto" w:fill="FFFFFF"/>
        <w:spacing w:line="240" w:lineRule="auto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В основу обучения в основной школе положен коммуникативно-когнитивный подход к обучению иностранным языкам, предполагающий поэтапное формирование знаний и развитие всех составляющих коммуникативной компетенции. Личностно-ориентированный и деятельн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 xml:space="preserve">стный подходы к обучению иностранному языку обеспечивают особое внимание интересам, </w:t>
      </w:r>
      <w:r w:rsidRPr="00605715">
        <w:rPr>
          <w:rFonts w:ascii="Times New Roman" w:hAnsi="Times New Roman"/>
          <w:sz w:val="24"/>
          <w:szCs w:val="24"/>
        </w:rPr>
        <w:lastRenderedPageBreak/>
        <w:t>возрастным и индивидуальным особенностям и реальным возможностям учащихся при орган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зации работы по развитию способов деятельности. При обучении иностранному языку в осно</w:t>
      </w:r>
      <w:r w:rsidRPr="00605715">
        <w:rPr>
          <w:rFonts w:ascii="Times New Roman" w:hAnsi="Times New Roman"/>
          <w:sz w:val="24"/>
          <w:szCs w:val="24"/>
        </w:rPr>
        <w:t>в</w:t>
      </w:r>
      <w:r w:rsidRPr="00605715">
        <w:rPr>
          <w:rFonts w:ascii="Times New Roman" w:hAnsi="Times New Roman"/>
          <w:sz w:val="24"/>
          <w:szCs w:val="24"/>
        </w:rPr>
        <w:t>ной школе основными формами работы являются: фронтальные, коллективные, групповые, и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>дивидуальные, парные. В качестве организационных форм контроля выступают такие формы как устный и письменный контроль, тестовый и коммуникативно-ориентированный, традиц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онный и альтернативный, с применение ИКТ. Задачи повышения качества и эффективности языкового образования вызвали необходимость применения таких методов, технологий и приемов обучения, которые способствуют усилению развивающей и коммуникативной напра</w:t>
      </w:r>
      <w:r w:rsidRPr="00605715">
        <w:rPr>
          <w:rFonts w:ascii="Times New Roman" w:hAnsi="Times New Roman"/>
          <w:sz w:val="24"/>
          <w:szCs w:val="24"/>
        </w:rPr>
        <w:t>в</w:t>
      </w:r>
      <w:r w:rsidRPr="00605715">
        <w:rPr>
          <w:rFonts w:ascii="Times New Roman" w:hAnsi="Times New Roman"/>
          <w:sz w:val="24"/>
          <w:szCs w:val="24"/>
        </w:rPr>
        <w:t>ленности обучения, речемыслительной деятельности учащихся в процессе овладения языком как средством общения. Обучение в основной школе направлено на развитие познавательных, регулятивных и коммуникативных умений, на самоопределение обучающихся. Методы пр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блемной направленности, критического мышления, речевого моделирования, стимулирования речемыслительной деятельности, в наибольшей мере способствуют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 формиро</w:t>
      </w:r>
      <w:r w:rsidRPr="00605715">
        <w:rPr>
          <w:rFonts w:ascii="Times New Roman" w:hAnsi="Times New Roman"/>
          <w:color w:val="000000"/>
          <w:sz w:val="24"/>
          <w:szCs w:val="24"/>
        </w:rPr>
        <w:softHyphen/>
        <w:t>ванию теоретич</w:t>
      </w:r>
      <w:r w:rsidRPr="00605715">
        <w:rPr>
          <w:rFonts w:ascii="Times New Roman" w:hAnsi="Times New Roman"/>
          <w:color w:val="000000"/>
          <w:sz w:val="24"/>
          <w:szCs w:val="24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</w:rPr>
        <w:t>ского рефлексивного мышления у школьников в основной школе. Такая качественно новая форма мышления выступает операционно-технической базой перехода учащихся от учебной дея</w:t>
      </w:r>
      <w:r w:rsidRPr="00605715">
        <w:rPr>
          <w:rFonts w:ascii="Times New Roman" w:hAnsi="Times New Roman"/>
          <w:color w:val="000000"/>
          <w:sz w:val="24"/>
          <w:szCs w:val="24"/>
        </w:rPr>
        <w:softHyphen/>
        <w:t>тельности как умения учиться в начальной школе к учебной деятельности с элементами с</w:t>
      </w:r>
      <w:r w:rsidRPr="00605715">
        <w:rPr>
          <w:rFonts w:ascii="Times New Roman" w:hAnsi="Times New Roman"/>
          <w:color w:val="000000"/>
          <w:sz w:val="24"/>
          <w:szCs w:val="24"/>
        </w:rPr>
        <w:t>а</w:t>
      </w:r>
      <w:r w:rsidRPr="00605715">
        <w:rPr>
          <w:rFonts w:ascii="Times New Roman" w:hAnsi="Times New Roman"/>
          <w:color w:val="000000"/>
          <w:sz w:val="24"/>
          <w:szCs w:val="24"/>
        </w:rPr>
        <w:t>мообразования и саморазвития в основной школе и раскрывает новые возможности  для разв</w:t>
      </w:r>
      <w:r w:rsidRPr="00605715">
        <w:rPr>
          <w:rFonts w:ascii="Times New Roman" w:hAnsi="Times New Roman"/>
          <w:color w:val="000000"/>
          <w:sz w:val="24"/>
          <w:szCs w:val="24"/>
        </w:rPr>
        <w:t>и</w:t>
      </w:r>
      <w:r w:rsidRPr="00605715">
        <w:rPr>
          <w:rFonts w:ascii="Times New Roman" w:hAnsi="Times New Roman"/>
          <w:color w:val="000000"/>
          <w:sz w:val="24"/>
          <w:szCs w:val="24"/>
        </w:rPr>
        <w:t>тия самосознания и целеполагания, выстраивания индивидуальной образовательной траект</w:t>
      </w:r>
      <w:r w:rsidRPr="00605715">
        <w:rPr>
          <w:rFonts w:ascii="Times New Roman" w:hAnsi="Times New Roman"/>
          <w:color w:val="000000"/>
          <w:sz w:val="24"/>
          <w:szCs w:val="24"/>
        </w:rPr>
        <w:t>о</w:t>
      </w:r>
      <w:r w:rsidRPr="00605715">
        <w:rPr>
          <w:rFonts w:ascii="Times New Roman" w:hAnsi="Times New Roman"/>
          <w:color w:val="000000"/>
          <w:sz w:val="24"/>
          <w:szCs w:val="24"/>
        </w:rPr>
        <w:t>рии. Применение метода</w:t>
      </w:r>
      <w:r w:rsidRPr="00605715">
        <w:rPr>
          <w:rFonts w:ascii="Times New Roman" w:hAnsi="Times New Roman"/>
          <w:sz w:val="24"/>
          <w:szCs w:val="24"/>
        </w:rPr>
        <w:t xml:space="preserve"> обучения в сотрудничестве способствует развитию компетентности общения, социализации учащихся, умению работать в группе. Технология проектной деятел</w:t>
      </w:r>
      <w:r w:rsidRPr="00605715">
        <w:rPr>
          <w:rFonts w:ascii="Times New Roman" w:hAnsi="Times New Roman"/>
          <w:sz w:val="24"/>
          <w:szCs w:val="24"/>
        </w:rPr>
        <w:t>ь</w:t>
      </w:r>
      <w:r w:rsidRPr="00605715">
        <w:rPr>
          <w:rFonts w:ascii="Times New Roman" w:hAnsi="Times New Roman"/>
          <w:sz w:val="24"/>
          <w:szCs w:val="24"/>
        </w:rPr>
        <w:t>ности, портфолио ученика служат развитию познавательных и исследовательских умений уч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щихся, расширению их общеобразовательного кругозора, формированию нравственных к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честв. Игровые приёмы обучения способствуют формированию мотивации к изучению ин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странного языка, выступают средством формирования уверенности в своих силах и способн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стях.</w:t>
      </w:r>
    </w:p>
    <w:p w:rsidR="00FD749E" w:rsidRPr="00605715" w:rsidRDefault="00FD749E" w:rsidP="00605715">
      <w:pPr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749E" w:rsidRPr="00605715" w:rsidRDefault="00FD749E" w:rsidP="006057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IV</w:t>
      </w:r>
      <w:r w:rsidRPr="0060571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чебно-методическое обеспечение предмета </w:t>
      </w:r>
      <w:r w:rsidRPr="00605715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«Иностранный язык»</w:t>
      </w:r>
    </w:p>
    <w:p w:rsidR="00FD749E" w:rsidRPr="00605715" w:rsidRDefault="00FD749E" w:rsidP="00605715">
      <w:pPr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749E" w:rsidRPr="00605715" w:rsidRDefault="00FD749E" w:rsidP="00605715">
      <w:pPr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05715">
        <w:rPr>
          <w:rFonts w:ascii="Times New Roman" w:hAnsi="Times New Roman"/>
          <w:color w:val="000000"/>
          <w:spacing w:val="-1"/>
          <w:sz w:val="24"/>
          <w:szCs w:val="24"/>
        </w:rPr>
        <w:t>По учебному предмету «Английский язык» имеется 9 предметных линий УМК для изучения английского языка в 5 - 9 классах общеобразовательных учреждений, содержание которых соо</w:t>
      </w:r>
      <w:r w:rsidRPr="0060571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605715">
        <w:rPr>
          <w:rFonts w:ascii="Times New Roman" w:hAnsi="Times New Roman"/>
          <w:color w:val="000000"/>
          <w:spacing w:val="-1"/>
          <w:sz w:val="24"/>
          <w:szCs w:val="24"/>
        </w:rPr>
        <w:t xml:space="preserve">ветствует ФГОС основного общего образования. Информация по данным УМК представлена в таблице 2. </w:t>
      </w:r>
    </w:p>
    <w:p w:rsidR="00FD749E" w:rsidRPr="00605715" w:rsidRDefault="00FD749E" w:rsidP="00605715">
      <w:pPr>
        <w:spacing w:line="240" w:lineRule="auto"/>
        <w:ind w:firstLine="540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60571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Таблица 2</w:t>
      </w:r>
    </w:p>
    <w:p w:rsidR="00FD749E" w:rsidRPr="00605715" w:rsidRDefault="00FD749E" w:rsidP="00605715">
      <w:pPr>
        <w:spacing w:line="240" w:lineRule="auto"/>
        <w:ind w:firstLine="54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60571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УМК для изучения английского языка в 5 - 9 классах общеобразовательных учрежд</w:t>
      </w:r>
      <w:r w:rsidRPr="0060571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60571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ний, содержание которых соответствует ФГОС основного общего образования</w:t>
      </w:r>
    </w:p>
    <w:p w:rsidR="00FD749E" w:rsidRPr="00605715" w:rsidRDefault="00FD749E" w:rsidP="00605715">
      <w:pPr>
        <w:spacing w:line="240" w:lineRule="auto"/>
        <w:ind w:firstLine="540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56"/>
      </w:tblGrid>
      <w:tr w:rsidR="00FD749E" w:rsidRPr="00605715" w:rsidTr="00C27E91">
        <w:tc>
          <w:tcPr>
            <w:tcW w:w="9356" w:type="dxa"/>
          </w:tcPr>
          <w:p w:rsidR="00FD749E" w:rsidRPr="00605715" w:rsidRDefault="00FD749E" w:rsidP="0060571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</w:t>
            </w:r>
          </w:p>
        </w:tc>
      </w:tr>
      <w:tr w:rsidR="00FD749E" w:rsidRPr="00605715" w:rsidTr="00C27E91">
        <w:tc>
          <w:tcPr>
            <w:tcW w:w="9356" w:type="dxa"/>
          </w:tcPr>
          <w:p w:rsidR="00FD749E" w:rsidRPr="00605715" w:rsidRDefault="00FD749E" w:rsidP="006057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Афанасьева О.В., Михеева И.В. Английский язык. 5 кл.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(«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Новый курс английского языка для российских школ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») [Дрофа]  (1-й год обучения)</w:t>
            </w:r>
          </w:p>
        </w:tc>
      </w:tr>
      <w:tr w:rsidR="00FD749E" w:rsidRPr="00605715" w:rsidTr="00C27E91">
        <w:tc>
          <w:tcPr>
            <w:tcW w:w="9356" w:type="dxa"/>
          </w:tcPr>
          <w:p w:rsidR="00FD749E" w:rsidRPr="00605715" w:rsidRDefault="00FD749E" w:rsidP="006057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Афанасьева О.В., Михеева И.В. Английский язык. 5 кл.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( [Дрофа]  (4-й год обучения)</w:t>
            </w:r>
          </w:p>
        </w:tc>
      </w:tr>
      <w:tr w:rsidR="00FD749E" w:rsidRPr="00605715" w:rsidTr="00C27E91">
        <w:tc>
          <w:tcPr>
            <w:tcW w:w="9356" w:type="dxa"/>
          </w:tcPr>
          <w:p w:rsidR="00FD749E" w:rsidRPr="00605715" w:rsidRDefault="00FD749E" w:rsidP="006057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Ваулина Ю.Е., Дули Д., Подоляко О.Е. и др. Английский язык. 5 кл.</w:t>
            </w:r>
            <w:r w:rsidRPr="006057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(“</w:t>
            </w:r>
            <w:r w:rsidRPr="0060571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Spotlight</w:t>
            </w:r>
            <w:r w:rsidRPr="006057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”)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 xml:space="preserve"> [Пр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свещение]</w:t>
            </w:r>
          </w:p>
        </w:tc>
      </w:tr>
      <w:tr w:rsidR="00FD749E" w:rsidRPr="00605715" w:rsidTr="00C27E91">
        <w:tc>
          <w:tcPr>
            <w:tcW w:w="9356" w:type="dxa"/>
          </w:tcPr>
          <w:p w:rsidR="00FD749E" w:rsidRPr="00605715" w:rsidRDefault="00FD749E" w:rsidP="006057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lastRenderedPageBreak/>
              <w:t>Вербицкая М.В., Эббс Б., Уорелл Э. и др. / Под ред. Вербицкой М.В. Английский язык. 5 кл. (“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Forward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”) [Вентана-Граф]</w:t>
            </w:r>
          </w:p>
        </w:tc>
      </w:tr>
      <w:tr w:rsidR="00FD749E" w:rsidRPr="00605715" w:rsidTr="00C27E91">
        <w:tc>
          <w:tcPr>
            <w:tcW w:w="9356" w:type="dxa"/>
          </w:tcPr>
          <w:p w:rsidR="00FD749E" w:rsidRPr="00605715" w:rsidRDefault="00FD749E" w:rsidP="006057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Верещагина И.Н., Афанасьева О.В. Английский язык. 5 кл. (</w:t>
            </w:r>
            <w:r w:rsidRPr="006057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“</w:t>
            </w:r>
            <w:r w:rsidRPr="0060571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English</w:t>
            </w:r>
            <w:r w:rsidRPr="006057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”)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 xml:space="preserve"> [Просвещение]</w:t>
            </w:r>
          </w:p>
        </w:tc>
      </w:tr>
      <w:tr w:rsidR="00FD749E" w:rsidRPr="00605715" w:rsidTr="00C27E91">
        <w:tc>
          <w:tcPr>
            <w:tcW w:w="9356" w:type="dxa"/>
          </w:tcPr>
          <w:p w:rsidR="00FD749E" w:rsidRPr="00605715" w:rsidRDefault="00FD749E" w:rsidP="006057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Баранова К.М., Дули Д., Копылова В.В. и др. Английский язык. 5 кл. (</w:t>
            </w:r>
            <w:r w:rsidRPr="006057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“</w:t>
            </w:r>
            <w:r w:rsidRPr="0060571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English</w:t>
            </w:r>
            <w:r w:rsidRPr="006057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”)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 xml:space="preserve"> [Пр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свещение]</w:t>
            </w:r>
          </w:p>
        </w:tc>
      </w:tr>
      <w:tr w:rsidR="00FD749E" w:rsidRPr="00605715" w:rsidTr="00C27E91">
        <w:tc>
          <w:tcPr>
            <w:tcW w:w="9356" w:type="dxa"/>
          </w:tcPr>
          <w:p w:rsidR="00FD749E" w:rsidRPr="00605715" w:rsidRDefault="00FD749E" w:rsidP="006057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Комарова Ю.А., Ларионова И.В., Грейнджер К. 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 язык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. 5 кл. [Русское сл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во]</w:t>
            </w:r>
          </w:p>
        </w:tc>
      </w:tr>
      <w:tr w:rsidR="00FD749E" w:rsidRPr="00605715" w:rsidTr="00C27E91">
        <w:tc>
          <w:tcPr>
            <w:tcW w:w="9356" w:type="dxa"/>
          </w:tcPr>
          <w:p w:rsidR="00FD749E" w:rsidRPr="00605715" w:rsidRDefault="00FD749E" w:rsidP="009D4A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Кузовлев В.П., Лапа Н.М., Костина И.П. и др. Английский язык. 5 кл. 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60571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“</w:t>
            </w:r>
            <w:r w:rsidRPr="0060571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English</w:t>
            </w:r>
            <w:r w:rsidRPr="0060571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”)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 xml:space="preserve"> [Пр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свещение]</w:t>
            </w:r>
            <w:r w:rsidR="009D4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(4-й год обучения)</w:t>
            </w:r>
          </w:p>
        </w:tc>
      </w:tr>
      <w:tr w:rsidR="00FD749E" w:rsidRPr="00605715" w:rsidTr="00C27E91">
        <w:tc>
          <w:tcPr>
            <w:tcW w:w="9356" w:type="dxa"/>
          </w:tcPr>
          <w:p w:rsidR="00FD749E" w:rsidRPr="00605715" w:rsidRDefault="00FD749E" w:rsidP="006057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Тер-Минасова С.Г., Узунова Л.М [.Академкнига]</w:t>
            </w:r>
          </w:p>
        </w:tc>
      </w:tr>
    </w:tbl>
    <w:p w:rsidR="00FD749E" w:rsidRPr="00605715" w:rsidRDefault="00FD749E" w:rsidP="00605715">
      <w:pPr>
        <w:shd w:val="clear" w:color="auto" w:fill="FFFFFF"/>
        <w:spacing w:line="240" w:lineRule="auto"/>
        <w:ind w:right="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749E" w:rsidRPr="00605715" w:rsidRDefault="00FD749E" w:rsidP="00605715">
      <w:pPr>
        <w:spacing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05715">
        <w:rPr>
          <w:rFonts w:ascii="Times New Roman" w:hAnsi="Times New Roman"/>
          <w:color w:val="000000"/>
          <w:spacing w:val="-1"/>
          <w:sz w:val="24"/>
          <w:szCs w:val="24"/>
        </w:rPr>
        <w:t>По учебному предмету «Немецкий язык» имеется 3 предметные линии УМК для изучения немецкого языка в 5 - 9 классах общеобразовательных учреждений, содержание которых соо</w:t>
      </w:r>
      <w:r w:rsidRPr="0060571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605715">
        <w:rPr>
          <w:rFonts w:ascii="Times New Roman" w:hAnsi="Times New Roman"/>
          <w:color w:val="000000"/>
          <w:spacing w:val="-1"/>
          <w:sz w:val="24"/>
          <w:szCs w:val="24"/>
        </w:rPr>
        <w:t xml:space="preserve">ветствует ФГОС основного общего образования. Информация по данным УМК представлена в таблице 3. </w:t>
      </w:r>
    </w:p>
    <w:p w:rsidR="00FD749E" w:rsidRPr="00605715" w:rsidRDefault="00FD749E" w:rsidP="00605715">
      <w:pPr>
        <w:spacing w:line="240" w:lineRule="auto"/>
        <w:ind w:firstLine="540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60571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Таблица 3</w:t>
      </w:r>
    </w:p>
    <w:p w:rsidR="00FD749E" w:rsidRPr="00605715" w:rsidRDefault="00FD749E" w:rsidP="00605715">
      <w:pPr>
        <w:spacing w:line="240" w:lineRule="auto"/>
        <w:ind w:firstLine="54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60571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УМК для изучения немецкого языка в 5 - 9 классах общеобразовательных учрежд</w:t>
      </w:r>
      <w:r w:rsidRPr="0060571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60571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ний, содержание которых соответствует ФГОС основного общего образования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14"/>
      </w:tblGrid>
      <w:tr w:rsidR="00FD749E" w:rsidRPr="00605715" w:rsidTr="009D4ABC">
        <w:tc>
          <w:tcPr>
            <w:tcW w:w="9214" w:type="dxa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</w:t>
            </w:r>
          </w:p>
        </w:tc>
      </w:tr>
      <w:tr w:rsidR="00FD749E" w:rsidRPr="00605715" w:rsidTr="009D4ABC">
        <w:tc>
          <w:tcPr>
            <w:tcW w:w="9214" w:type="dxa"/>
          </w:tcPr>
          <w:p w:rsidR="00FD749E" w:rsidRPr="00605715" w:rsidRDefault="00FD749E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Бим И.Л., Рыжова Л.И. Немецкий язык. 5 кл. 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„Deutsch“ Klasse 5.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 xml:space="preserve"> [Просвещение] </w:t>
            </w:r>
          </w:p>
        </w:tc>
      </w:tr>
      <w:tr w:rsidR="00FD749E" w:rsidRPr="00605715" w:rsidTr="009D4ABC">
        <w:tc>
          <w:tcPr>
            <w:tcW w:w="9214" w:type="dxa"/>
          </w:tcPr>
          <w:p w:rsidR="00FD749E" w:rsidRPr="00605715" w:rsidRDefault="00FD749E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Радченко О.А., Хебелер Г., Степкин Н.П. Немецкий язык. 5 кл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. «Alles klar!»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 xml:space="preserve"> [Дрофа] </w:t>
            </w:r>
          </w:p>
        </w:tc>
      </w:tr>
      <w:tr w:rsidR="00FD749E" w:rsidRPr="00605715" w:rsidTr="009D4ABC">
        <w:tc>
          <w:tcPr>
            <w:tcW w:w="9214" w:type="dxa"/>
          </w:tcPr>
          <w:p w:rsidR="00FD749E" w:rsidRPr="00605715" w:rsidRDefault="00FD749E" w:rsidP="006057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Яцковская Г.В. Немецкий язык. 5 кл. «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Wunderkinder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 xml:space="preserve">» [Просвещение] </w:t>
            </w:r>
          </w:p>
        </w:tc>
      </w:tr>
    </w:tbl>
    <w:p w:rsidR="00FD749E" w:rsidRPr="00605715" w:rsidRDefault="00FD749E" w:rsidP="00605715">
      <w:pPr>
        <w:spacing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749E" w:rsidRPr="00605715" w:rsidRDefault="00FD749E" w:rsidP="00605715">
      <w:pPr>
        <w:spacing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05715">
        <w:rPr>
          <w:rFonts w:ascii="Times New Roman" w:hAnsi="Times New Roman"/>
          <w:color w:val="000000"/>
          <w:spacing w:val="-1"/>
          <w:sz w:val="24"/>
          <w:szCs w:val="24"/>
        </w:rPr>
        <w:t>По учебному предмету «Французский язык» имеется три предметных линии УМК для из</w:t>
      </w:r>
      <w:r w:rsidRPr="0060571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605715">
        <w:rPr>
          <w:rFonts w:ascii="Times New Roman" w:hAnsi="Times New Roman"/>
          <w:color w:val="000000"/>
          <w:spacing w:val="-1"/>
          <w:sz w:val="24"/>
          <w:szCs w:val="24"/>
        </w:rPr>
        <w:t>чения французского языка в 5 - 9 классах общеобразовательных учреждений, содержание кот</w:t>
      </w:r>
      <w:r w:rsidRPr="0060571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605715">
        <w:rPr>
          <w:rFonts w:ascii="Times New Roman" w:hAnsi="Times New Roman"/>
          <w:color w:val="000000"/>
          <w:spacing w:val="-1"/>
          <w:sz w:val="24"/>
          <w:szCs w:val="24"/>
        </w:rPr>
        <w:t>рых соответствует ФГОС основного общего образования. Информация по данному УМК пре</w:t>
      </w:r>
      <w:r w:rsidRPr="0060571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605715">
        <w:rPr>
          <w:rFonts w:ascii="Times New Roman" w:hAnsi="Times New Roman"/>
          <w:color w:val="000000"/>
          <w:spacing w:val="-1"/>
          <w:sz w:val="24"/>
          <w:szCs w:val="24"/>
        </w:rPr>
        <w:t>ставлена в таблице 4.</w:t>
      </w:r>
    </w:p>
    <w:p w:rsidR="00FD749E" w:rsidRPr="00605715" w:rsidRDefault="00FD749E" w:rsidP="00605715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Таблица 4</w:t>
      </w:r>
    </w:p>
    <w:p w:rsidR="00FD749E" w:rsidRPr="00605715" w:rsidRDefault="00FD749E" w:rsidP="0060571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УМК для изучения французского языка в 5 - 9 классах общеобразовательных учреждений, содержание которых соответствует ФГОС основного общего образования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72"/>
      </w:tblGrid>
      <w:tr w:rsidR="00FD749E" w:rsidRPr="00605715" w:rsidTr="009D4ABC">
        <w:tc>
          <w:tcPr>
            <w:tcW w:w="9072" w:type="dxa"/>
          </w:tcPr>
          <w:p w:rsidR="00FD749E" w:rsidRPr="00605715" w:rsidRDefault="00FD749E" w:rsidP="0060571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</w:t>
            </w:r>
          </w:p>
        </w:tc>
      </w:tr>
      <w:tr w:rsidR="00FD749E" w:rsidRPr="00605715" w:rsidTr="009D4ABC">
        <w:tc>
          <w:tcPr>
            <w:tcW w:w="9072" w:type="dxa"/>
          </w:tcPr>
          <w:p w:rsidR="00FD749E" w:rsidRPr="00605715" w:rsidRDefault="00FD749E" w:rsidP="006057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Кулигина А.С. Французский язык. 5 кл. [Просвещение] Твой друг – французский язык</w:t>
            </w:r>
          </w:p>
        </w:tc>
      </w:tr>
      <w:tr w:rsidR="00FD749E" w:rsidRPr="00605715" w:rsidTr="009D4ABC">
        <w:tc>
          <w:tcPr>
            <w:tcW w:w="9072" w:type="dxa"/>
          </w:tcPr>
          <w:p w:rsidR="00FD749E" w:rsidRPr="00605715" w:rsidRDefault="00FD749E" w:rsidP="006057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Кулигина А.С. Французский язык. 5 кл. [Просвещение] Твой друг – французский язык</w:t>
            </w:r>
          </w:p>
        </w:tc>
      </w:tr>
      <w:tr w:rsidR="00FD749E" w:rsidRPr="00605715" w:rsidTr="009D4ABC">
        <w:tc>
          <w:tcPr>
            <w:tcW w:w="9072" w:type="dxa"/>
          </w:tcPr>
          <w:p w:rsidR="00FD749E" w:rsidRPr="00605715" w:rsidRDefault="00FD749E" w:rsidP="006057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lastRenderedPageBreak/>
              <w:t>Шацких В.Н. и др. Французский язык. 5 кл. [Дрофа]</w:t>
            </w:r>
          </w:p>
        </w:tc>
      </w:tr>
    </w:tbl>
    <w:p w:rsidR="00FD749E" w:rsidRPr="00605715" w:rsidRDefault="00FD749E" w:rsidP="00605715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D749E" w:rsidRPr="00605715" w:rsidRDefault="00FD749E" w:rsidP="006057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В учебном процессе могут быть использованы учебники иностранного языка, содерж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ние которых соответствует Федеральному государственному стандарту основного общего обр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 xml:space="preserve">зования. </w:t>
      </w:r>
      <w:r w:rsidRPr="00605715">
        <w:rPr>
          <w:rFonts w:ascii="Times New Roman" w:hAnsi="Times New Roman"/>
          <w:color w:val="000000"/>
          <w:spacing w:val="-1"/>
          <w:sz w:val="24"/>
          <w:szCs w:val="24"/>
        </w:rPr>
        <w:t>В федеральном госу</w:t>
      </w:r>
      <w:r w:rsidRPr="00605715">
        <w:rPr>
          <w:rFonts w:ascii="Times New Roman" w:hAnsi="Times New Roman"/>
          <w:color w:val="000000"/>
          <w:sz w:val="24"/>
          <w:szCs w:val="24"/>
        </w:rPr>
        <w:t>дарственном образовательном стандарте нового поколения в кач</w:t>
      </w:r>
      <w:r w:rsidRPr="00605715">
        <w:rPr>
          <w:rFonts w:ascii="Times New Roman" w:hAnsi="Times New Roman"/>
          <w:color w:val="000000"/>
          <w:sz w:val="24"/>
          <w:szCs w:val="24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</w:rPr>
        <w:t>стве ведущего образова</w:t>
      </w:r>
      <w:r w:rsidRPr="00605715">
        <w:rPr>
          <w:rFonts w:ascii="Times New Roman" w:hAnsi="Times New Roman"/>
          <w:color w:val="000000"/>
          <w:spacing w:val="3"/>
          <w:sz w:val="24"/>
          <w:szCs w:val="24"/>
        </w:rPr>
        <w:t>тельного подхода провозглашается деятельностный подход. Это озн</w:t>
      </w:r>
      <w:r w:rsidRPr="0060571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605715">
        <w:rPr>
          <w:rFonts w:ascii="Times New Roman" w:hAnsi="Times New Roman"/>
          <w:color w:val="000000"/>
          <w:spacing w:val="3"/>
          <w:sz w:val="24"/>
          <w:szCs w:val="24"/>
        </w:rPr>
        <w:t xml:space="preserve">чает, </w:t>
      </w:r>
      <w:r w:rsidRPr="00605715">
        <w:rPr>
          <w:rFonts w:ascii="Times New Roman" w:hAnsi="Times New Roman"/>
          <w:color w:val="000000"/>
          <w:spacing w:val="-1"/>
          <w:sz w:val="24"/>
          <w:szCs w:val="24"/>
        </w:rPr>
        <w:t xml:space="preserve">что УМК по иностранному языку должны соответствовать данному подходу. </w:t>
      </w:r>
    </w:p>
    <w:p w:rsidR="00463EE8" w:rsidRPr="00605715" w:rsidRDefault="009D4ABC" w:rsidP="006057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bookmark9"/>
      <w:r>
        <w:rPr>
          <w:rFonts w:ascii="Times New Roman" w:hAnsi="Times New Roman"/>
          <w:sz w:val="24"/>
          <w:szCs w:val="24"/>
        </w:rPr>
        <w:br w:type="page"/>
      </w:r>
      <w:r w:rsidR="00463EE8" w:rsidRPr="00605715">
        <w:rPr>
          <w:rFonts w:ascii="Times New Roman" w:hAnsi="Times New Roman"/>
          <w:b/>
          <w:bCs/>
          <w:sz w:val="24"/>
          <w:szCs w:val="24"/>
        </w:rPr>
        <w:lastRenderedPageBreak/>
        <w:t>МЕТОДИЧЕСКИЕ РЕКОМЕНДАЦИИ</w:t>
      </w:r>
    </w:p>
    <w:p w:rsidR="00463EE8" w:rsidRPr="00605715" w:rsidRDefault="00463EE8" w:rsidP="006057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ПО РЕАЛИЗАЦИИ ФГОС ООО  В 5 КЛАССЕ ПО ПРЕДМЕТНОЙ ОБЛАСТИ «ОБЩ</w:t>
      </w:r>
      <w:r w:rsidRPr="00605715">
        <w:rPr>
          <w:rFonts w:ascii="Times New Roman" w:hAnsi="Times New Roman"/>
          <w:b/>
          <w:bCs/>
          <w:sz w:val="24"/>
          <w:szCs w:val="24"/>
        </w:rPr>
        <w:t>Е</w:t>
      </w:r>
      <w:r w:rsidRPr="00605715">
        <w:rPr>
          <w:rFonts w:ascii="Times New Roman" w:hAnsi="Times New Roman"/>
          <w:b/>
          <w:bCs/>
          <w:sz w:val="24"/>
          <w:szCs w:val="24"/>
        </w:rPr>
        <w:t>СТВЕННО-НАУЧНЫЕ ПРЕДМЕТЫ» В ОБРАЗОВАТЕЛЬНЫХ ОРГАНИЗАЦИЯХ Н</w:t>
      </w:r>
      <w:r w:rsidRPr="00605715">
        <w:rPr>
          <w:rFonts w:ascii="Times New Roman" w:hAnsi="Times New Roman"/>
          <w:b/>
          <w:bCs/>
          <w:sz w:val="24"/>
          <w:szCs w:val="24"/>
        </w:rPr>
        <w:t>И</w:t>
      </w:r>
      <w:r w:rsidRPr="00605715">
        <w:rPr>
          <w:rFonts w:ascii="Times New Roman" w:hAnsi="Times New Roman"/>
          <w:b/>
          <w:bCs/>
          <w:sz w:val="24"/>
          <w:szCs w:val="24"/>
        </w:rPr>
        <w:t>ЖЕГОРОДСКОЙ ОБЛАСТИ В 2015-2016 УЧЕБНОМ ГОДУ</w:t>
      </w:r>
    </w:p>
    <w:p w:rsidR="00463EE8" w:rsidRPr="00605715" w:rsidRDefault="009D4ABC" w:rsidP="006057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i/>
          <w:iCs/>
          <w:sz w:val="24"/>
          <w:szCs w:val="24"/>
        </w:rPr>
        <w:t>\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. </w:t>
      </w:r>
      <w:bookmarkEnd w:id="1"/>
      <w:r w:rsidRPr="00605715">
        <w:rPr>
          <w:rFonts w:ascii="Times New Roman" w:hAnsi="Times New Roman"/>
          <w:b/>
          <w:bCs/>
          <w:sz w:val="24"/>
          <w:szCs w:val="24"/>
        </w:rPr>
        <w:t xml:space="preserve">Предметная область «Общественно-научные предметы».  </w:t>
      </w:r>
      <w:r w:rsidRPr="00605715">
        <w:rPr>
          <w:rFonts w:ascii="Times New Roman" w:hAnsi="Times New Roman"/>
          <w:sz w:val="24"/>
          <w:szCs w:val="24"/>
        </w:rPr>
        <w:t>В учебный план основной обр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зовательной программы образовательной организации основной школы в условиях ФГОС вх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 xml:space="preserve">дит </w:t>
      </w:r>
      <w:r w:rsidRPr="00605715">
        <w:rPr>
          <w:rFonts w:ascii="Times New Roman" w:hAnsi="Times New Roman"/>
          <w:i/>
          <w:iCs/>
          <w:sz w:val="24"/>
          <w:szCs w:val="24"/>
        </w:rPr>
        <w:t xml:space="preserve">предметная область </w:t>
      </w:r>
      <w:r w:rsidRPr="00605715">
        <w:rPr>
          <w:rFonts w:ascii="Times New Roman" w:hAnsi="Times New Roman"/>
          <w:sz w:val="24"/>
          <w:szCs w:val="24"/>
        </w:rPr>
        <w:t xml:space="preserve">«Общественно-научные предметы», включающая </w:t>
      </w:r>
      <w:r w:rsidRPr="00605715">
        <w:rPr>
          <w:rFonts w:ascii="Times New Roman" w:hAnsi="Times New Roman"/>
          <w:i/>
          <w:iCs/>
          <w:sz w:val="24"/>
          <w:szCs w:val="24"/>
        </w:rPr>
        <w:t>учебные предметы</w:t>
      </w:r>
      <w:r w:rsidRPr="00605715">
        <w:rPr>
          <w:rFonts w:ascii="Times New Roman" w:hAnsi="Times New Roman"/>
          <w:sz w:val="24"/>
          <w:szCs w:val="24"/>
        </w:rPr>
        <w:t xml:space="preserve"> историю (с </w:t>
      </w:r>
      <w:r w:rsidRPr="00605715">
        <w:rPr>
          <w:rFonts w:ascii="Times New Roman" w:hAnsi="Times New Roman"/>
          <w:i/>
          <w:iCs/>
          <w:sz w:val="24"/>
          <w:szCs w:val="24"/>
        </w:rPr>
        <w:t>учебными курсами</w:t>
      </w:r>
      <w:r w:rsidRPr="00605715">
        <w:rPr>
          <w:rFonts w:ascii="Times New Roman" w:hAnsi="Times New Roman"/>
          <w:sz w:val="24"/>
          <w:szCs w:val="24"/>
        </w:rPr>
        <w:t xml:space="preserve"> «История России», «Всеобщая история»), обществознание, ге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графию</w:t>
      </w:r>
      <w:r w:rsidRPr="00605715">
        <w:rPr>
          <w:rStyle w:val="a5"/>
          <w:rFonts w:ascii="Times New Roman" w:hAnsi="Times New Roman"/>
          <w:sz w:val="24"/>
          <w:szCs w:val="24"/>
        </w:rPr>
        <w:footnoteReference w:id="11"/>
      </w:r>
    </w:p>
    <w:p w:rsidR="00463EE8" w:rsidRPr="00605715" w:rsidRDefault="00463EE8" w:rsidP="00605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Переход 5-9 классов основной школы на ФГОС планируется постепенный. В 2015-2016 учебном году обучение предметной области «Общественно-научные предметы» с учетом тр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 xml:space="preserve">бований ФГОС планируется в 5 классе, в 2016-2017 учебном году на ФГОС переходит 6 класс и т.д.  </w:t>
      </w:r>
    </w:p>
    <w:p w:rsidR="00463EE8" w:rsidRPr="00605715" w:rsidRDefault="00463EE8" w:rsidP="00605715">
      <w:pPr>
        <w:widowControl w:val="0"/>
        <w:tabs>
          <w:tab w:val="left" w:pos="55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605715">
        <w:rPr>
          <w:rFonts w:ascii="Times New Roman" w:hAnsi="Times New Roman"/>
          <w:b/>
          <w:bCs/>
          <w:sz w:val="24"/>
          <w:szCs w:val="24"/>
        </w:rPr>
        <w:t>. Общая характеристика учебного предмета «Обществознание»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>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«Обществознание» - учебный предмет, изучаемый в основной школе с 5 по 9 класс. Фундаментом курса являются научные знания об обществе и человеке. Обществознание изуч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ет общественную жизнь многоаспектно, используя для этого комплекс общественных наук: ф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</w:t>
      </w:r>
      <w:r w:rsidRPr="00605715">
        <w:rPr>
          <w:rFonts w:ascii="Times New Roman" w:hAnsi="Times New Roman"/>
          <w:sz w:val="24"/>
          <w:szCs w:val="24"/>
        </w:rPr>
        <w:t>в</w:t>
      </w:r>
      <w:r w:rsidRPr="00605715">
        <w:rPr>
          <w:rFonts w:ascii="Times New Roman" w:hAnsi="Times New Roman"/>
          <w:sz w:val="24"/>
          <w:szCs w:val="24"/>
        </w:rPr>
        <w:t>ный характер, комплексное изучение современных социальных явлений и факторов и их вли</w:t>
      </w:r>
      <w:r w:rsidRPr="00605715">
        <w:rPr>
          <w:rFonts w:ascii="Times New Roman" w:hAnsi="Times New Roman"/>
          <w:sz w:val="24"/>
          <w:szCs w:val="24"/>
        </w:rPr>
        <w:t>я</w:t>
      </w:r>
      <w:r w:rsidRPr="00605715">
        <w:rPr>
          <w:rFonts w:ascii="Times New Roman" w:hAnsi="Times New Roman"/>
          <w:sz w:val="24"/>
          <w:szCs w:val="24"/>
        </w:rPr>
        <w:t>ние на жизнь человека.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Место и роль обществоведческого знания в образовании молодого поколения обусло</w:t>
      </w:r>
      <w:r w:rsidRPr="00605715">
        <w:rPr>
          <w:rFonts w:ascii="Times New Roman" w:hAnsi="Times New Roman"/>
          <w:sz w:val="24"/>
          <w:szCs w:val="24"/>
        </w:rPr>
        <w:t>в</w:t>
      </w:r>
      <w:r w:rsidRPr="00605715">
        <w:rPr>
          <w:rFonts w:ascii="Times New Roman" w:hAnsi="Times New Roman"/>
          <w:sz w:val="24"/>
          <w:szCs w:val="24"/>
        </w:rPr>
        <w:t xml:space="preserve">лены его познавательными и мировоззренческими свойствами, вкладом в духовно-нравственное становление личности человека.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Современное развитие, социальные и политические процессы, информационные конте</w:t>
      </w:r>
      <w:r w:rsidRPr="00605715">
        <w:rPr>
          <w:rFonts w:ascii="Times New Roman" w:hAnsi="Times New Roman"/>
          <w:sz w:val="24"/>
          <w:szCs w:val="24"/>
        </w:rPr>
        <w:t>к</w:t>
      </w:r>
      <w:r w:rsidRPr="00605715">
        <w:rPr>
          <w:rFonts w:ascii="Times New Roman" w:hAnsi="Times New Roman"/>
          <w:sz w:val="24"/>
          <w:szCs w:val="24"/>
        </w:rPr>
        <w:t>сты, глобализация всех сфер жизни, этнический и религиозный политеизм, социальная страт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</w:t>
      </w:r>
      <w:r w:rsidRPr="00605715">
        <w:rPr>
          <w:rFonts w:ascii="Times New Roman" w:hAnsi="Times New Roman"/>
          <w:sz w:val="24"/>
          <w:szCs w:val="24"/>
        </w:rPr>
        <w:t>в</w:t>
      </w:r>
      <w:r w:rsidRPr="00605715">
        <w:rPr>
          <w:rFonts w:ascii="Times New Roman" w:hAnsi="Times New Roman"/>
          <w:sz w:val="24"/>
          <w:szCs w:val="24"/>
        </w:rPr>
        <w:t>лениям социальной жизни, поиску созидательных способов жизнедеятельности. Курс «Общес</w:t>
      </w:r>
      <w:r w:rsidRPr="00605715">
        <w:rPr>
          <w:rFonts w:ascii="Times New Roman" w:hAnsi="Times New Roman"/>
          <w:sz w:val="24"/>
          <w:szCs w:val="24"/>
        </w:rPr>
        <w:t>т</w:t>
      </w:r>
      <w:r w:rsidRPr="00605715">
        <w:rPr>
          <w:rFonts w:ascii="Times New Roman" w:hAnsi="Times New Roman"/>
          <w:sz w:val="24"/>
          <w:szCs w:val="24"/>
        </w:rPr>
        <w:t>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Изучение обществознания в основной школе опирается на курсы начальной школы «Окружающий мир» и «Основы религиозных культур и светской этики». При изучении курса обществознания «Обществознание» в основной школе необходимо использовать метапредме</w:t>
      </w:r>
      <w:r w:rsidRPr="00605715">
        <w:rPr>
          <w:rFonts w:ascii="Times New Roman" w:hAnsi="Times New Roman"/>
          <w:sz w:val="24"/>
          <w:szCs w:val="24"/>
        </w:rPr>
        <w:t>т</w:t>
      </w:r>
      <w:r w:rsidRPr="00605715">
        <w:rPr>
          <w:rFonts w:ascii="Times New Roman" w:hAnsi="Times New Roman"/>
          <w:sz w:val="24"/>
          <w:szCs w:val="24"/>
        </w:rPr>
        <w:lastRenderedPageBreak/>
        <w:t>ную основу и учитывать возрастные особенности учащихся.</w:t>
      </w:r>
    </w:p>
    <w:p w:rsidR="00463EE8" w:rsidRPr="00605715" w:rsidRDefault="00463EE8" w:rsidP="00605715">
      <w:pPr>
        <w:pStyle w:val="c6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  <w:r w:rsidRPr="00605715">
        <w:rPr>
          <w:rStyle w:val="c0"/>
          <w:rFonts w:ascii="Times New Roman" w:hAnsi="Times New Roman"/>
          <w:color w:val="000000"/>
        </w:rPr>
        <w:t>Учитывая возрастные особенности школьников, выделяются два самостоятельных этапа изучения курса: первый этап – 5 – 7 классы; второй этап – 8 – 9 классы.</w:t>
      </w:r>
    </w:p>
    <w:p w:rsidR="00463EE8" w:rsidRPr="00605715" w:rsidRDefault="00463EE8" w:rsidP="00605715">
      <w:pPr>
        <w:pStyle w:val="c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605715">
        <w:rPr>
          <w:rStyle w:val="c0"/>
          <w:rFonts w:ascii="Times New Roman" w:hAnsi="Times New Roman"/>
          <w:color w:val="000000"/>
        </w:rPr>
        <w:t>Курс «Обществознание» для 5 – 7 классов является пропедевтикой курса «обществознание» для 8 – 9 классов.  Общая логика распределения в нём учебного материала – линейно-концентрическая.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</w:t>
      </w:r>
      <w:r w:rsidRPr="00605715">
        <w:rPr>
          <w:rStyle w:val="c0"/>
          <w:rFonts w:ascii="Times New Roman" w:hAnsi="Times New Roman"/>
          <w:color w:val="000000"/>
        </w:rPr>
        <w:t>у</w:t>
      </w:r>
      <w:r w:rsidRPr="00605715">
        <w:rPr>
          <w:rStyle w:val="c0"/>
          <w:rFonts w:ascii="Times New Roman" w:hAnsi="Times New Roman"/>
          <w:color w:val="000000"/>
        </w:rPr>
        <w:t>чают образовательную информацию, которая помогает им логично изучать содержание посл</w:t>
      </w:r>
      <w:r w:rsidRPr="00605715">
        <w:rPr>
          <w:rStyle w:val="c0"/>
          <w:rFonts w:ascii="Times New Roman" w:hAnsi="Times New Roman"/>
          <w:color w:val="000000"/>
        </w:rPr>
        <w:t>е</w:t>
      </w:r>
      <w:r w:rsidRPr="00605715">
        <w:rPr>
          <w:rStyle w:val="c0"/>
          <w:rFonts w:ascii="Times New Roman" w:hAnsi="Times New Roman"/>
          <w:color w:val="000000"/>
        </w:rPr>
        <w:t>дующих курсов и имеет выраженное воспитательное значение.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605715">
        <w:rPr>
          <w:rFonts w:ascii="Times New Roman" w:hAnsi="Times New Roman"/>
          <w:b/>
          <w:bCs/>
          <w:sz w:val="24"/>
          <w:szCs w:val="24"/>
        </w:rPr>
        <w:t>. Место предмета «Обществознание» в учебном плане.</w:t>
      </w:r>
      <w:r w:rsidRPr="00605715">
        <w:rPr>
          <w:rFonts w:ascii="Times New Roman" w:hAnsi="Times New Roman"/>
          <w:sz w:val="24"/>
          <w:szCs w:val="24"/>
        </w:rPr>
        <w:t xml:space="preserve"> На учебный предмет «Общество</w:t>
      </w:r>
      <w:r w:rsidRPr="00605715">
        <w:rPr>
          <w:rFonts w:ascii="Times New Roman" w:hAnsi="Times New Roman"/>
          <w:sz w:val="24"/>
          <w:szCs w:val="24"/>
        </w:rPr>
        <w:t>з</w:t>
      </w:r>
      <w:r w:rsidRPr="00605715">
        <w:rPr>
          <w:rFonts w:ascii="Times New Roman" w:hAnsi="Times New Roman"/>
          <w:sz w:val="24"/>
          <w:szCs w:val="24"/>
        </w:rPr>
        <w:t>нание» в основной школе (5-9 кл.), согласно программным документам, разработанным на о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>нове ФГОС ООО,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 отводится</w:t>
      </w:r>
      <w:r w:rsidRPr="00605715">
        <w:rPr>
          <w:rFonts w:ascii="Times New Roman" w:hAnsi="Times New Roman"/>
          <w:sz w:val="24"/>
          <w:szCs w:val="24"/>
        </w:rPr>
        <w:t xml:space="preserve"> 170 часов учебного времени, но распределение часов на его изуч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ние предоставляется образовательной организации. Общее количество часов (170) равномерно распределяется на 5 лет (5-9 кл.) из расчета 1 час в неделю, 34 часа  в год. Кроме того, дейс</w:t>
      </w:r>
      <w:r w:rsidRPr="00605715">
        <w:rPr>
          <w:rFonts w:ascii="Times New Roman" w:hAnsi="Times New Roman"/>
          <w:sz w:val="24"/>
          <w:szCs w:val="24"/>
        </w:rPr>
        <w:t>т</w:t>
      </w:r>
      <w:r w:rsidRPr="00605715">
        <w:rPr>
          <w:rFonts w:ascii="Times New Roman" w:hAnsi="Times New Roman"/>
          <w:sz w:val="24"/>
          <w:szCs w:val="24"/>
        </w:rPr>
        <w:t>вующий «Федеральный перечень учебников» предлагает предметные линии и УМК  изд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 xml:space="preserve">тельств по обществознанию с 5-го по 9 классы. С учетом этого, </w:t>
      </w:r>
      <w:r w:rsidRPr="00605715">
        <w:rPr>
          <w:rFonts w:ascii="Times New Roman" w:hAnsi="Times New Roman"/>
          <w:b/>
          <w:bCs/>
          <w:sz w:val="24"/>
          <w:szCs w:val="24"/>
        </w:rPr>
        <w:t>несмотря на отсутствие общ</w:t>
      </w:r>
      <w:r w:rsidRPr="00605715">
        <w:rPr>
          <w:rFonts w:ascii="Times New Roman" w:hAnsi="Times New Roman"/>
          <w:b/>
          <w:bCs/>
          <w:sz w:val="24"/>
          <w:szCs w:val="24"/>
        </w:rPr>
        <w:t>е</w:t>
      </w:r>
      <w:r w:rsidRPr="00605715">
        <w:rPr>
          <w:rFonts w:ascii="Times New Roman" w:hAnsi="Times New Roman"/>
          <w:b/>
          <w:bCs/>
          <w:sz w:val="24"/>
          <w:szCs w:val="24"/>
        </w:rPr>
        <w:t>ствознания в учебном плане основной общеобразовательной программы, рекомендуется обязательно включить в 2015-2016 учебном году предмет «Обществознание» в учебный план основной общеобразовательной программы образовательной организации с 5 класса за счет части, формируемой участниками образовательного процесса</w:t>
      </w:r>
      <w:r w:rsidRPr="00605715">
        <w:rPr>
          <w:rFonts w:ascii="Times New Roman" w:hAnsi="Times New Roman"/>
          <w:sz w:val="24"/>
          <w:szCs w:val="24"/>
        </w:rPr>
        <w:t>.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182"/>
        <w:gridCol w:w="994"/>
        <w:gridCol w:w="1008"/>
        <w:gridCol w:w="1051"/>
        <w:gridCol w:w="1046"/>
        <w:gridCol w:w="1090"/>
        <w:gridCol w:w="854"/>
      </w:tblGrid>
      <w:tr w:rsidR="00463EE8" w:rsidRPr="00605715" w:rsidTr="00605715">
        <w:trPr>
          <w:trHeight w:hRule="exact" w:val="293"/>
          <w:jc w:val="center"/>
        </w:trPr>
        <w:tc>
          <w:tcPr>
            <w:tcW w:w="9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В основной школе (часов в неделю)</w:t>
            </w:r>
          </w:p>
        </w:tc>
      </w:tr>
      <w:tr w:rsidR="00463EE8" w:rsidRPr="00605715" w:rsidTr="00605715">
        <w:trPr>
          <w:trHeight w:hRule="exact" w:val="283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framePr w:w="9226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V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VI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VII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VIII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IX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всего</w:t>
            </w:r>
          </w:p>
        </w:tc>
      </w:tr>
      <w:tr w:rsidR="00463EE8" w:rsidRPr="00605715" w:rsidTr="00605715">
        <w:trPr>
          <w:trHeight w:hRule="exact" w:val="288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Обществознание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framePr w:w="9226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EE8" w:rsidRPr="00605715" w:rsidTr="00605715">
        <w:trPr>
          <w:trHeight w:hRule="exact" w:val="298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framePr w:w="9226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framePr w:w="9226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  34               35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170</w:t>
            </w:r>
          </w:p>
        </w:tc>
      </w:tr>
    </w:tbl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463EE8" w:rsidRPr="00605715" w:rsidRDefault="00463EE8" w:rsidP="00605715">
      <w:pPr>
        <w:pStyle w:val="c33"/>
        <w:spacing w:before="0" w:beforeAutospacing="0" w:after="0" w:afterAutospacing="0"/>
        <w:jc w:val="both"/>
        <w:rPr>
          <w:b/>
          <w:bCs/>
          <w:color w:val="000000"/>
        </w:rPr>
      </w:pPr>
      <w:r w:rsidRPr="00605715">
        <w:rPr>
          <w:rStyle w:val="c2"/>
          <w:b/>
          <w:bCs/>
          <w:color w:val="000000"/>
          <w:lang w:val="en-US"/>
        </w:rPr>
        <w:t>I</w:t>
      </w:r>
      <w:r w:rsidRPr="00605715">
        <w:rPr>
          <w:rStyle w:val="c2"/>
          <w:b/>
          <w:bCs/>
          <w:color w:val="000000"/>
        </w:rPr>
        <w:t>V. Требования к результатам обучения и освоения содержания курса «Обществознание»</w:t>
      </w:r>
    </w:p>
    <w:p w:rsidR="009D4ABC" w:rsidRDefault="00463EE8" w:rsidP="00605715">
      <w:pPr>
        <w:pStyle w:val="c6"/>
        <w:spacing w:before="0" w:beforeAutospacing="0" w:after="0" w:afterAutospacing="0"/>
        <w:jc w:val="both"/>
        <w:rPr>
          <w:rStyle w:val="c0"/>
          <w:rFonts w:ascii="Times New Roman" w:hAnsi="Times New Roman"/>
          <w:color w:val="000000"/>
        </w:rPr>
      </w:pPr>
      <w:r w:rsidRPr="00605715">
        <w:rPr>
          <w:rStyle w:val="c2"/>
          <w:rFonts w:ascii="Times New Roman" w:hAnsi="Times New Roman"/>
          <w:b/>
          <w:bCs/>
          <w:i/>
          <w:iCs/>
          <w:color w:val="000000"/>
        </w:rPr>
        <w:t>Личностными</w:t>
      </w:r>
      <w:r w:rsidRPr="00605715">
        <w:rPr>
          <w:rStyle w:val="c0"/>
          <w:rFonts w:ascii="Times New Roman" w:hAnsi="Times New Roman"/>
          <w:color w:val="000000"/>
        </w:rPr>
        <w:t> результатами выпускников основной школы, формируемыми при изучении с</w:t>
      </w:r>
      <w:r w:rsidRPr="00605715">
        <w:rPr>
          <w:rStyle w:val="c0"/>
          <w:rFonts w:ascii="Times New Roman" w:hAnsi="Times New Roman"/>
          <w:color w:val="000000"/>
        </w:rPr>
        <w:t>о</w:t>
      </w:r>
      <w:r w:rsidRPr="00605715">
        <w:rPr>
          <w:rStyle w:val="c0"/>
          <w:rFonts w:ascii="Times New Roman" w:hAnsi="Times New Roman"/>
          <w:color w:val="000000"/>
        </w:rPr>
        <w:t>держания курса по обществознанию, являются:</w:t>
      </w:r>
      <w:r w:rsidRPr="00605715">
        <w:rPr>
          <w:rFonts w:ascii="Times New Roman" w:hAnsi="Times New Roman"/>
          <w:color w:val="000000"/>
        </w:rPr>
        <w:br/>
      </w:r>
      <w:r w:rsidRPr="00605715">
        <w:rPr>
          <w:rStyle w:val="c0"/>
          <w:rFonts w:ascii="Times New Roman" w:hAnsi="Times New Roman"/>
          <w:color w:val="000000"/>
        </w:rPr>
        <w:t>• мотивированность и направленность на активное и созидательное участие в будущем в общ</w:t>
      </w:r>
      <w:r w:rsidRPr="00605715">
        <w:rPr>
          <w:rStyle w:val="c0"/>
          <w:rFonts w:ascii="Times New Roman" w:hAnsi="Times New Roman"/>
          <w:color w:val="000000"/>
        </w:rPr>
        <w:t>е</w:t>
      </w:r>
      <w:r w:rsidRPr="00605715">
        <w:rPr>
          <w:rStyle w:val="c0"/>
          <w:rFonts w:ascii="Times New Roman" w:hAnsi="Times New Roman"/>
          <w:color w:val="000000"/>
        </w:rPr>
        <w:t>ственной и государственной жизни;</w:t>
      </w:r>
    </w:p>
    <w:p w:rsidR="009D4ABC" w:rsidRDefault="00463EE8" w:rsidP="00605715">
      <w:pPr>
        <w:pStyle w:val="c6"/>
        <w:spacing w:before="0" w:beforeAutospacing="0" w:after="0" w:afterAutospacing="0"/>
        <w:jc w:val="both"/>
        <w:rPr>
          <w:rStyle w:val="c0"/>
          <w:rFonts w:ascii="Times New Roman" w:hAnsi="Times New Roman"/>
          <w:color w:val="000000"/>
        </w:rPr>
      </w:pPr>
      <w:r w:rsidRPr="00605715">
        <w:rPr>
          <w:rStyle w:val="c0"/>
          <w:rFonts w:ascii="Times New Roman" w:hAnsi="Times New Roman"/>
          <w:color w:val="000000"/>
        </w:rPr>
        <w:t>• заинтересованность не только в личном успехе, но и в развитии различных сторон жизни о</w:t>
      </w:r>
      <w:r w:rsidRPr="00605715">
        <w:rPr>
          <w:rStyle w:val="c0"/>
          <w:rFonts w:ascii="Times New Roman" w:hAnsi="Times New Roman"/>
          <w:color w:val="000000"/>
        </w:rPr>
        <w:t>б</w:t>
      </w:r>
      <w:r w:rsidRPr="00605715">
        <w:rPr>
          <w:rStyle w:val="c0"/>
          <w:rFonts w:ascii="Times New Roman" w:hAnsi="Times New Roman"/>
          <w:color w:val="000000"/>
        </w:rPr>
        <w:t>щества, в благополучии и процветании своей страны;</w:t>
      </w:r>
    </w:p>
    <w:p w:rsidR="00463EE8" w:rsidRPr="00605715" w:rsidRDefault="00463EE8" w:rsidP="00605715">
      <w:pPr>
        <w:pStyle w:val="c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605715">
        <w:rPr>
          <w:rStyle w:val="c0"/>
          <w:rFonts w:ascii="Times New Roman" w:hAnsi="Times New Roman"/>
          <w:color w:val="000000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</w:t>
      </w:r>
      <w:r w:rsidRPr="00605715">
        <w:rPr>
          <w:rStyle w:val="c0"/>
          <w:rFonts w:ascii="Times New Roman" w:hAnsi="Times New Roman"/>
          <w:color w:val="000000"/>
        </w:rPr>
        <w:t>е</w:t>
      </w:r>
      <w:r w:rsidRPr="00605715">
        <w:rPr>
          <w:rStyle w:val="c0"/>
          <w:rFonts w:ascii="Times New Roman" w:hAnsi="Times New Roman"/>
          <w:color w:val="000000"/>
        </w:rPr>
        <w:t>нию исторически сложившегося государственного единства; на признании равноправия нар</w:t>
      </w:r>
      <w:r w:rsidRPr="00605715">
        <w:rPr>
          <w:rStyle w:val="c0"/>
          <w:rFonts w:ascii="Times New Roman" w:hAnsi="Times New Roman"/>
          <w:color w:val="000000"/>
        </w:rPr>
        <w:t>о</w:t>
      </w:r>
      <w:r w:rsidRPr="00605715">
        <w:rPr>
          <w:rStyle w:val="c0"/>
          <w:rFonts w:ascii="Times New Roman" w:hAnsi="Times New Roman"/>
          <w:color w:val="000000"/>
        </w:rPr>
        <w:t>дов, единства разнообразных культур; на убежденности в важности для общества семьи и с</w:t>
      </w:r>
      <w:r w:rsidRPr="00605715">
        <w:rPr>
          <w:rStyle w:val="c0"/>
          <w:rFonts w:ascii="Times New Roman" w:hAnsi="Times New Roman"/>
          <w:color w:val="000000"/>
        </w:rPr>
        <w:t>е</w:t>
      </w:r>
      <w:r w:rsidRPr="00605715">
        <w:rPr>
          <w:rStyle w:val="c0"/>
          <w:rFonts w:ascii="Times New Roman" w:hAnsi="Times New Roman"/>
          <w:color w:val="000000"/>
        </w:rPr>
        <w:t>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9D4ABC" w:rsidRDefault="00463EE8" w:rsidP="00605715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2"/>
          <w:b/>
          <w:bCs/>
          <w:i/>
          <w:iCs/>
          <w:color w:val="000000"/>
        </w:rPr>
        <w:t>Метапредметные</w:t>
      </w:r>
      <w:r w:rsidRPr="00605715">
        <w:rPr>
          <w:rStyle w:val="c0"/>
          <w:color w:val="000000"/>
        </w:rPr>
        <w:t> результаты изучения обществознания выпускниками основной школы пр</w:t>
      </w:r>
      <w:r w:rsidRPr="00605715">
        <w:rPr>
          <w:rStyle w:val="c0"/>
          <w:color w:val="000000"/>
        </w:rPr>
        <w:t>о</w:t>
      </w:r>
      <w:r w:rsidRPr="00605715">
        <w:rPr>
          <w:rStyle w:val="c0"/>
          <w:color w:val="000000"/>
        </w:rPr>
        <w:t>являются в:</w:t>
      </w:r>
      <w:r w:rsidRPr="00605715">
        <w:rPr>
          <w:color w:val="000000"/>
        </w:rPr>
        <w:br/>
      </w:r>
      <w:r w:rsidRPr="00605715">
        <w:rPr>
          <w:rStyle w:val="c0"/>
          <w:color w:val="000000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9D4ABC" w:rsidRDefault="00463EE8" w:rsidP="00605715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</w:t>
      </w:r>
      <w:r w:rsidRPr="00605715">
        <w:rPr>
          <w:rStyle w:val="c0"/>
          <w:color w:val="000000"/>
        </w:rPr>
        <w:t>з</w:t>
      </w:r>
      <w:r w:rsidRPr="00605715">
        <w:rPr>
          <w:rStyle w:val="c0"/>
          <w:color w:val="000000"/>
        </w:rPr>
        <w:t>можных перспектив;</w:t>
      </w:r>
    </w:p>
    <w:p w:rsidR="009D4ABC" w:rsidRDefault="00463EE8" w:rsidP="00605715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</w:t>
      </w:r>
      <w:r w:rsidRPr="00605715">
        <w:rPr>
          <w:rStyle w:val="c0"/>
          <w:color w:val="000000"/>
        </w:rPr>
        <w:t>з</w:t>
      </w:r>
      <w:r w:rsidRPr="00605715">
        <w:rPr>
          <w:rStyle w:val="c0"/>
          <w:color w:val="000000"/>
        </w:rPr>
        <w:t>водитель, потребитель и др.);</w:t>
      </w:r>
    </w:p>
    <w:p w:rsidR="009D4ABC" w:rsidRDefault="00463EE8" w:rsidP="00605715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9D4ABC" w:rsidRDefault="00463EE8" w:rsidP="00605715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lastRenderedPageBreak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605715">
        <w:rPr>
          <w:color w:val="000000"/>
        </w:rPr>
        <w:br/>
      </w:r>
      <w:r w:rsidRPr="00605715">
        <w:rPr>
          <w:rStyle w:val="c0"/>
          <w:color w:val="000000"/>
        </w:rPr>
        <w:t>1) использование элементов причинно-следственного анализа;</w:t>
      </w:r>
    </w:p>
    <w:p w:rsidR="009D4ABC" w:rsidRDefault="00463EE8" w:rsidP="00605715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2) исследование несложных реальных связей и зависимостей;</w:t>
      </w:r>
      <w:r w:rsidRPr="00605715">
        <w:rPr>
          <w:color w:val="000000"/>
        </w:rPr>
        <w:br/>
      </w:r>
      <w:r w:rsidRPr="00605715">
        <w:rPr>
          <w:rStyle w:val="c0"/>
          <w:color w:val="000000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9D4ABC" w:rsidRDefault="00463EE8" w:rsidP="00605715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9D4ABC" w:rsidRDefault="00463EE8" w:rsidP="00605715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5) перевод информации из одной знаковой системы в другую (из текста в таблицу, из аудиов</w:t>
      </w:r>
      <w:r w:rsidRPr="00605715">
        <w:rPr>
          <w:rStyle w:val="c0"/>
          <w:color w:val="000000"/>
        </w:rPr>
        <w:t>и</w:t>
      </w:r>
      <w:r w:rsidRPr="00605715">
        <w:rPr>
          <w:rStyle w:val="c0"/>
          <w:color w:val="000000"/>
        </w:rPr>
        <w:t>зуального ряда в текст и др.), выбор знаковых систем адекватно познавательной и коммуник</w:t>
      </w:r>
      <w:r w:rsidRPr="00605715">
        <w:rPr>
          <w:rStyle w:val="c0"/>
          <w:color w:val="000000"/>
        </w:rPr>
        <w:t>а</w:t>
      </w:r>
      <w:r w:rsidRPr="00605715">
        <w:rPr>
          <w:rStyle w:val="c0"/>
          <w:color w:val="000000"/>
        </w:rPr>
        <w:t>тивной ситуации;</w:t>
      </w:r>
    </w:p>
    <w:p w:rsidR="009D4ABC" w:rsidRDefault="00463EE8" w:rsidP="00605715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6) объяснение изученных положений на конкретных примерах;</w:t>
      </w:r>
    </w:p>
    <w:p w:rsidR="009D4ABC" w:rsidRDefault="00463EE8" w:rsidP="00605715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</w:t>
      </w:r>
      <w:r w:rsidRPr="00605715">
        <w:rPr>
          <w:rStyle w:val="c0"/>
          <w:color w:val="000000"/>
        </w:rPr>
        <w:t>е</w:t>
      </w:r>
      <w:r w:rsidRPr="00605715">
        <w:rPr>
          <w:rStyle w:val="c0"/>
          <w:color w:val="000000"/>
        </w:rPr>
        <w:t>ние в повседневной жизни этических и правовых норм, экологических требований;</w:t>
      </w:r>
    </w:p>
    <w:p w:rsidR="009D4ABC" w:rsidRDefault="00463EE8" w:rsidP="00605715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8) определение собственного отношения к явлениям современной жизни, формулирование св</w:t>
      </w:r>
      <w:r w:rsidRPr="00605715">
        <w:rPr>
          <w:rStyle w:val="c0"/>
          <w:color w:val="000000"/>
        </w:rPr>
        <w:t>о</w:t>
      </w:r>
      <w:r w:rsidRPr="00605715">
        <w:rPr>
          <w:rStyle w:val="c0"/>
          <w:color w:val="000000"/>
        </w:rPr>
        <w:t>ей точки зрения.</w:t>
      </w:r>
    </w:p>
    <w:p w:rsidR="009D4ABC" w:rsidRDefault="00463EE8" w:rsidP="00605715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2"/>
          <w:b/>
          <w:bCs/>
          <w:i/>
          <w:iCs/>
          <w:color w:val="000000"/>
        </w:rPr>
        <w:t>Предметными</w:t>
      </w:r>
      <w:r w:rsidRPr="00605715">
        <w:rPr>
          <w:rStyle w:val="c0"/>
          <w:color w:val="000000"/>
        </w:rPr>
        <w:t> результатами освоения выпускниками основной школы содержания программы по обществознанию являются в сфере:</w:t>
      </w:r>
      <w:r w:rsidRPr="00605715">
        <w:rPr>
          <w:color w:val="000000"/>
        </w:rPr>
        <w:br/>
      </w:r>
      <w:r w:rsidRPr="00605715">
        <w:rPr>
          <w:rStyle w:val="c2"/>
          <w:b/>
          <w:bCs/>
          <w:color w:val="000000"/>
        </w:rPr>
        <w:t>познавательной</w:t>
      </w:r>
      <w:r w:rsidRPr="00605715">
        <w:rPr>
          <w:b/>
          <w:bCs/>
          <w:color w:val="000000"/>
        </w:rPr>
        <w:br/>
      </w:r>
      <w:r w:rsidRPr="00605715">
        <w:rPr>
          <w:rStyle w:val="c0"/>
          <w:color w:val="000000"/>
        </w:rPr>
        <w:t>• относительно целостное представление об обществе и о человеке, о сферах и областях общ</w:t>
      </w:r>
      <w:r w:rsidRPr="00605715">
        <w:rPr>
          <w:rStyle w:val="c0"/>
          <w:color w:val="000000"/>
        </w:rPr>
        <w:t>е</w:t>
      </w:r>
      <w:r w:rsidRPr="00605715">
        <w:rPr>
          <w:rStyle w:val="c0"/>
          <w:color w:val="000000"/>
        </w:rPr>
        <w:t>ственной  жизни, механизмах и регуляторах деятельности людей;</w:t>
      </w:r>
    </w:p>
    <w:p w:rsidR="009D4ABC" w:rsidRDefault="00463EE8" w:rsidP="00605715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</w:t>
      </w:r>
      <w:r w:rsidRPr="00605715">
        <w:rPr>
          <w:rStyle w:val="c0"/>
          <w:color w:val="000000"/>
        </w:rPr>
        <w:t>о</w:t>
      </w:r>
      <w:r w:rsidRPr="00605715">
        <w:rPr>
          <w:rStyle w:val="c0"/>
          <w:color w:val="000000"/>
        </w:rPr>
        <w:t>логии и философии; умение объяснять с их позиций явления социальной действительности;</w:t>
      </w:r>
    </w:p>
    <w:p w:rsidR="009D4ABC" w:rsidRDefault="00463EE8" w:rsidP="00605715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• знания, умения и ценностные установки, необходимые для сознательного выполнения ста</w:t>
      </w:r>
      <w:r w:rsidRPr="00605715">
        <w:rPr>
          <w:rStyle w:val="c0"/>
          <w:color w:val="000000"/>
        </w:rPr>
        <w:t>р</w:t>
      </w:r>
      <w:r w:rsidRPr="00605715">
        <w:rPr>
          <w:rStyle w:val="c0"/>
          <w:color w:val="000000"/>
        </w:rPr>
        <w:t>шими подростками основных социальных ролей в пределах своей дееспособности;</w:t>
      </w:r>
    </w:p>
    <w:p w:rsidR="009D4ABC" w:rsidRDefault="00463EE8" w:rsidP="00605715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</w:t>
      </w:r>
      <w:r w:rsidRPr="00605715">
        <w:rPr>
          <w:rStyle w:val="c0"/>
          <w:color w:val="000000"/>
        </w:rPr>
        <w:t>о</w:t>
      </w:r>
      <w:r w:rsidRPr="00605715">
        <w:rPr>
          <w:rStyle w:val="c0"/>
          <w:color w:val="000000"/>
        </w:rPr>
        <w:t>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9D4ABC" w:rsidRDefault="00463EE8" w:rsidP="00605715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2"/>
          <w:b/>
          <w:bCs/>
          <w:color w:val="000000"/>
        </w:rPr>
        <w:t>ценностно-мотивационной</w:t>
      </w:r>
      <w:r w:rsidRPr="00605715">
        <w:rPr>
          <w:i/>
          <w:iCs/>
          <w:color w:val="000000"/>
        </w:rPr>
        <w:br/>
      </w:r>
      <w:r w:rsidRPr="00605715">
        <w:rPr>
          <w:rStyle w:val="c0"/>
          <w:color w:val="000000"/>
        </w:rPr>
        <w:t>• понимание побудительной роли мотивов в деятельности человека, места ценностей в мотив</w:t>
      </w:r>
      <w:r w:rsidRPr="00605715">
        <w:rPr>
          <w:rStyle w:val="c0"/>
          <w:color w:val="000000"/>
        </w:rPr>
        <w:t>а</w:t>
      </w:r>
      <w:r w:rsidRPr="00605715">
        <w:rPr>
          <w:rStyle w:val="c0"/>
          <w:color w:val="000000"/>
        </w:rPr>
        <w:t>ционной структуре личности, их значения в жизни человека и развитии общества;</w:t>
      </w:r>
    </w:p>
    <w:p w:rsidR="009D4ABC" w:rsidRDefault="00463EE8" w:rsidP="00605715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</w:t>
      </w:r>
      <w:r w:rsidRPr="00605715">
        <w:rPr>
          <w:rStyle w:val="c0"/>
          <w:color w:val="000000"/>
        </w:rPr>
        <w:t>и</w:t>
      </w:r>
      <w:r w:rsidRPr="00605715">
        <w:rPr>
          <w:rStyle w:val="c0"/>
          <w:color w:val="000000"/>
        </w:rPr>
        <w:t>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9D4ABC" w:rsidRDefault="00463EE8" w:rsidP="00605715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• приверженность гуманистическим и демократическим ценностям, патриотизму и гражданс</w:t>
      </w:r>
      <w:r w:rsidRPr="00605715">
        <w:rPr>
          <w:rStyle w:val="c0"/>
          <w:color w:val="000000"/>
        </w:rPr>
        <w:t>т</w:t>
      </w:r>
      <w:r w:rsidRPr="00605715">
        <w:rPr>
          <w:rStyle w:val="c0"/>
          <w:color w:val="000000"/>
        </w:rPr>
        <w:t>венности;</w:t>
      </w:r>
      <w:r w:rsidRPr="00605715">
        <w:rPr>
          <w:color w:val="000000"/>
        </w:rPr>
        <w:br/>
      </w:r>
      <w:r w:rsidRPr="00605715">
        <w:rPr>
          <w:rStyle w:val="c2"/>
          <w:b/>
          <w:bCs/>
          <w:color w:val="000000"/>
        </w:rPr>
        <w:t>трудовой</w:t>
      </w:r>
      <w:r w:rsidRPr="00605715">
        <w:rPr>
          <w:b/>
          <w:bCs/>
          <w:color w:val="000000"/>
        </w:rPr>
        <w:br/>
      </w:r>
      <w:r w:rsidRPr="00605715">
        <w:rPr>
          <w:rStyle w:val="c0"/>
          <w:color w:val="00000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9D4ABC" w:rsidRDefault="00463EE8" w:rsidP="00605715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• понимание значения трудовой деятельности для личности и для общества;</w:t>
      </w:r>
      <w:r w:rsidRPr="00605715">
        <w:rPr>
          <w:color w:val="000000"/>
        </w:rPr>
        <w:br/>
      </w:r>
      <w:r w:rsidRPr="00605715">
        <w:rPr>
          <w:rStyle w:val="c2"/>
          <w:b/>
          <w:bCs/>
          <w:color w:val="000000"/>
        </w:rPr>
        <w:t>эстетической</w:t>
      </w:r>
      <w:r w:rsidRPr="00605715">
        <w:rPr>
          <w:i/>
          <w:iCs/>
          <w:color w:val="000000"/>
        </w:rPr>
        <w:br/>
      </w:r>
      <w:r w:rsidRPr="00605715">
        <w:rPr>
          <w:rStyle w:val="c0"/>
          <w:color w:val="000000"/>
        </w:rPr>
        <w:t>• понимание специфики познания мира средствами искусства в соотнесении с другими спос</w:t>
      </w:r>
      <w:r w:rsidRPr="00605715">
        <w:rPr>
          <w:rStyle w:val="c0"/>
          <w:color w:val="000000"/>
        </w:rPr>
        <w:t>о</w:t>
      </w:r>
      <w:r w:rsidRPr="00605715">
        <w:rPr>
          <w:rStyle w:val="c0"/>
          <w:color w:val="000000"/>
        </w:rPr>
        <w:t>бами познания;</w:t>
      </w:r>
    </w:p>
    <w:p w:rsidR="009D4ABC" w:rsidRDefault="00463EE8" w:rsidP="00605715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lastRenderedPageBreak/>
        <w:t>• понимание роли искусства в становлении личности и в жизни общества;</w:t>
      </w:r>
      <w:r w:rsidRPr="00605715">
        <w:rPr>
          <w:color w:val="000000"/>
        </w:rPr>
        <w:br/>
      </w:r>
      <w:r w:rsidRPr="00605715">
        <w:rPr>
          <w:rStyle w:val="c0"/>
          <w:color w:val="000000"/>
        </w:rPr>
        <w:t>коммуникативной</w:t>
      </w:r>
      <w:r w:rsidRPr="00605715">
        <w:rPr>
          <w:color w:val="000000"/>
        </w:rPr>
        <w:br/>
      </w:r>
      <w:r w:rsidRPr="00605715">
        <w:rPr>
          <w:rStyle w:val="c0"/>
          <w:color w:val="000000"/>
        </w:rPr>
        <w:t>• знание определяющих признаков коммуникативной деятельности в сравнении с другими в</w:t>
      </w:r>
      <w:r w:rsidRPr="00605715">
        <w:rPr>
          <w:rStyle w:val="c0"/>
          <w:color w:val="000000"/>
        </w:rPr>
        <w:t>и</w:t>
      </w:r>
      <w:r w:rsidRPr="00605715">
        <w:rPr>
          <w:rStyle w:val="c0"/>
          <w:color w:val="000000"/>
        </w:rPr>
        <w:t>дами деятельности;</w:t>
      </w:r>
    </w:p>
    <w:p w:rsidR="009D4ABC" w:rsidRDefault="00463EE8" w:rsidP="00605715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• знание новых возможностей для коммуникации в современном обществе, умение использ</w:t>
      </w:r>
      <w:r w:rsidRPr="00605715">
        <w:rPr>
          <w:rStyle w:val="c0"/>
          <w:color w:val="000000"/>
        </w:rPr>
        <w:t>о</w:t>
      </w:r>
      <w:r w:rsidRPr="00605715">
        <w:rPr>
          <w:rStyle w:val="c0"/>
          <w:color w:val="000000"/>
        </w:rPr>
        <w:t>вать современные средства связи и коммуникации для поиска и обработки необходимой соц</w:t>
      </w:r>
      <w:r w:rsidRPr="00605715">
        <w:rPr>
          <w:rStyle w:val="c0"/>
          <w:color w:val="000000"/>
        </w:rPr>
        <w:t>и</w:t>
      </w:r>
      <w:r w:rsidRPr="00605715">
        <w:rPr>
          <w:rStyle w:val="c0"/>
          <w:color w:val="000000"/>
        </w:rPr>
        <w:t>альной информации;</w:t>
      </w:r>
    </w:p>
    <w:p w:rsidR="009D4ABC" w:rsidRDefault="00463EE8" w:rsidP="00605715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605715">
        <w:rPr>
          <w:color w:val="000000"/>
        </w:rPr>
        <w:br/>
      </w:r>
      <w:r w:rsidRPr="00605715">
        <w:rPr>
          <w:rStyle w:val="c0"/>
          <w:color w:val="000000"/>
        </w:rPr>
        <w:t>• понимание значения коммуникации в межличностном общении;</w:t>
      </w:r>
    </w:p>
    <w:p w:rsidR="009D4ABC" w:rsidRDefault="00463EE8" w:rsidP="00605715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63EE8" w:rsidRPr="00605715" w:rsidRDefault="00463EE8" w:rsidP="00605715">
      <w:pPr>
        <w:pStyle w:val="c33"/>
        <w:spacing w:before="0" w:beforeAutospacing="0" w:after="0" w:afterAutospacing="0"/>
        <w:jc w:val="both"/>
        <w:rPr>
          <w:color w:val="000000"/>
        </w:rPr>
      </w:pPr>
      <w:r w:rsidRPr="00605715">
        <w:rPr>
          <w:rStyle w:val="c0"/>
          <w:color w:val="000000"/>
        </w:rPr>
        <w:t>• знакомство с отдельными приемами и техниками преодоления конфликтов.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Планируемые результаты по разделам обществознания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Человек в социальном измерении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характеризовать собственный социальный статус и социальные роли; объяснять и ко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>кретизировать примерами смысл понятия «гражданство»;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демонстрировать понимание особенностей и практическое владение способами комм</w:t>
      </w:r>
      <w:r w:rsidRPr="00605715">
        <w:rPr>
          <w:rFonts w:ascii="Times New Roman" w:hAnsi="Times New Roman"/>
          <w:sz w:val="24"/>
          <w:szCs w:val="24"/>
        </w:rPr>
        <w:t>у</w:t>
      </w:r>
      <w:r w:rsidRPr="00605715">
        <w:rPr>
          <w:rFonts w:ascii="Times New Roman" w:hAnsi="Times New Roman"/>
          <w:sz w:val="24"/>
          <w:szCs w:val="24"/>
        </w:rPr>
        <w:t>никативной, практической деятельности, используемыми в процессе познания человека и общ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ства.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sz w:val="24"/>
          <w:szCs w:val="24"/>
        </w:rPr>
        <w:t xml:space="preserve"> Выпускник получит возможность научиться: формировать положительное отнош</w:t>
      </w:r>
      <w:r w:rsidRPr="00605715">
        <w:rPr>
          <w:rFonts w:ascii="Times New Roman" w:hAnsi="Times New Roman"/>
          <w:i/>
          <w:iCs/>
          <w:sz w:val="24"/>
          <w:szCs w:val="24"/>
        </w:rPr>
        <w:t>е</w:t>
      </w:r>
      <w:r w:rsidRPr="00605715">
        <w:rPr>
          <w:rFonts w:ascii="Times New Roman" w:hAnsi="Times New Roman"/>
          <w:i/>
          <w:iCs/>
          <w:sz w:val="24"/>
          <w:szCs w:val="24"/>
        </w:rPr>
        <w:t>ние к необходимости соблюдать здоровый образ жизни; корректировать собственное повед</w:t>
      </w:r>
      <w:r w:rsidRPr="00605715">
        <w:rPr>
          <w:rFonts w:ascii="Times New Roman" w:hAnsi="Times New Roman"/>
          <w:i/>
          <w:iCs/>
          <w:sz w:val="24"/>
          <w:szCs w:val="24"/>
        </w:rPr>
        <w:t>е</w:t>
      </w:r>
      <w:r w:rsidRPr="00605715">
        <w:rPr>
          <w:rFonts w:ascii="Times New Roman" w:hAnsi="Times New Roman"/>
          <w:i/>
          <w:iCs/>
          <w:sz w:val="24"/>
          <w:szCs w:val="24"/>
        </w:rPr>
        <w:t>ние в соответствии с требованиями безопасности жизнедеятельности; использовать эл</w:t>
      </w:r>
      <w:r w:rsidRPr="00605715">
        <w:rPr>
          <w:rFonts w:ascii="Times New Roman" w:hAnsi="Times New Roman"/>
          <w:i/>
          <w:iCs/>
          <w:sz w:val="24"/>
          <w:szCs w:val="24"/>
        </w:rPr>
        <w:t>е</w:t>
      </w:r>
      <w:r w:rsidRPr="00605715">
        <w:rPr>
          <w:rFonts w:ascii="Times New Roman" w:hAnsi="Times New Roman"/>
          <w:i/>
          <w:iCs/>
          <w:sz w:val="24"/>
          <w:szCs w:val="24"/>
        </w:rPr>
        <w:t>менты причинно-следственного анализа при характеристике социальных параметров личн</w:t>
      </w:r>
      <w:r w:rsidRPr="00605715">
        <w:rPr>
          <w:rFonts w:ascii="Times New Roman" w:hAnsi="Times New Roman"/>
          <w:i/>
          <w:iCs/>
          <w:sz w:val="24"/>
          <w:szCs w:val="24"/>
        </w:rPr>
        <w:t>о</w:t>
      </w:r>
      <w:r w:rsidRPr="00605715">
        <w:rPr>
          <w:rFonts w:ascii="Times New Roman" w:hAnsi="Times New Roman"/>
          <w:i/>
          <w:iCs/>
          <w:sz w:val="24"/>
          <w:szCs w:val="24"/>
        </w:rPr>
        <w:t>сти; описывать реальные связи и зависимости между воспитанием и социализацией личности.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Ближайшее социальное окружение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Выпускник научится: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характеризовать семью и семейные отношения; оценивать социальное значение с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 xml:space="preserve">мейных традиций и обычаев;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характеризовать основные роли членов семьи, включая свою;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выполнять несложные практические задания по анализу ситуаций, связанных с разли</w:t>
      </w:r>
      <w:r w:rsidRPr="00605715">
        <w:rPr>
          <w:rFonts w:ascii="Times New Roman" w:hAnsi="Times New Roman"/>
          <w:sz w:val="24"/>
          <w:szCs w:val="24"/>
        </w:rPr>
        <w:t>ч</w:t>
      </w:r>
      <w:r w:rsidRPr="00605715">
        <w:rPr>
          <w:rFonts w:ascii="Times New Roman" w:hAnsi="Times New Roman"/>
          <w:sz w:val="24"/>
          <w:szCs w:val="24"/>
        </w:rPr>
        <w:t>ными способами разрешения семейных конфликтов; выражать собственное отношение к ра</w:t>
      </w:r>
      <w:r w:rsidRPr="00605715">
        <w:rPr>
          <w:rFonts w:ascii="Times New Roman" w:hAnsi="Times New Roman"/>
          <w:sz w:val="24"/>
          <w:szCs w:val="24"/>
        </w:rPr>
        <w:t>з</w:t>
      </w:r>
      <w:r w:rsidRPr="00605715">
        <w:rPr>
          <w:rFonts w:ascii="Times New Roman" w:hAnsi="Times New Roman"/>
          <w:sz w:val="24"/>
          <w:szCs w:val="24"/>
        </w:rPr>
        <w:t>личным способам разрешения семейных конфликтов;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вой системы.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sz w:val="24"/>
          <w:szCs w:val="24"/>
        </w:rPr>
        <w:lastRenderedPageBreak/>
        <w:t xml:space="preserve"> Выпускник получит возможность научиться: использовать элементы причинно- сле</w:t>
      </w:r>
      <w:r w:rsidRPr="00605715">
        <w:rPr>
          <w:rFonts w:ascii="Times New Roman" w:hAnsi="Times New Roman"/>
          <w:i/>
          <w:iCs/>
          <w:sz w:val="24"/>
          <w:szCs w:val="24"/>
        </w:rPr>
        <w:t>д</w:t>
      </w:r>
      <w:r w:rsidRPr="00605715">
        <w:rPr>
          <w:rFonts w:ascii="Times New Roman" w:hAnsi="Times New Roman"/>
          <w:i/>
          <w:iCs/>
          <w:sz w:val="24"/>
          <w:szCs w:val="24"/>
        </w:rPr>
        <w:t>ственного анализа при характеристике семейных конфликтов.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Общество — большой «дом» человечества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распознавать на основе приведённых данных основные типы обществ;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характеризовать направленность развития общества, его движение от одних форм о</w:t>
      </w:r>
      <w:r w:rsidRPr="00605715">
        <w:rPr>
          <w:rFonts w:ascii="Times New Roman" w:hAnsi="Times New Roman"/>
          <w:sz w:val="24"/>
          <w:szCs w:val="24"/>
        </w:rPr>
        <w:t>б</w:t>
      </w:r>
      <w:r w:rsidRPr="00605715">
        <w:rPr>
          <w:rFonts w:ascii="Times New Roman" w:hAnsi="Times New Roman"/>
          <w:sz w:val="24"/>
          <w:szCs w:val="24"/>
        </w:rPr>
        <w:t>щественной жизни к другим; оценивать социальные явления с позиций общественного прогре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>са;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различать экономические, социальные, политические, культурные явления и процессы общественной жизни;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применять знания курса и социальный опыт для выражения и аргументации собстве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>ных суждений, касающихся многообразия социальных групп и социальных различий в общес</w:t>
      </w:r>
      <w:r w:rsidRPr="00605715">
        <w:rPr>
          <w:rFonts w:ascii="Times New Roman" w:hAnsi="Times New Roman"/>
          <w:sz w:val="24"/>
          <w:szCs w:val="24"/>
        </w:rPr>
        <w:t>т</w:t>
      </w:r>
      <w:r w:rsidRPr="00605715">
        <w:rPr>
          <w:rFonts w:ascii="Times New Roman" w:hAnsi="Times New Roman"/>
          <w:sz w:val="24"/>
          <w:szCs w:val="24"/>
        </w:rPr>
        <w:t>ве;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выполнять несложные познавательные и практические задания, основанные на ситу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 xml:space="preserve">циях жизнедеятельности человека в разных сферах общества.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 наблюдать и характеризовать явления и события, происходящие в различных сферах общественной жизни; объяснять взаимодействие социальных общностей и групп; выявлять причинно-следственные связи общественных явлений и характеризовать основные направления общественного развития.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Общество, в котором мы живём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Выпускник научится: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характеризовать глобальные проблемы современности;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раскрывать духовные ценности и достижения народов нашей страны;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формулировать собственную точку зрения на социальный портрет достойного гражд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 xml:space="preserve">нина страны; • находить и извлекать информацию о положении России среди других государств мира из адаптированных источников различного типа.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 характеризовать и конкретизировать фактами социальной жизни изменения, происходящие в современном обществе; показывать влияние происходящих в обществе изменений на положение России в мире.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Регулирование поведения людей в обществе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использовать накопленные знания об основных социальных нормах и правилах регул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 xml:space="preserve">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на основе полученных знаний о социальных нормах выбирать в предлагаемых модел</w:t>
      </w:r>
      <w:r w:rsidRPr="00605715">
        <w:rPr>
          <w:rFonts w:ascii="Times New Roman" w:hAnsi="Times New Roman"/>
          <w:sz w:val="24"/>
          <w:szCs w:val="24"/>
        </w:rPr>
        <w:t>ь</w:t>
      </w:r>
      <w:r w:rsidRPr="00605715">
        <w:rPr>
          <w:rFonts w:ascii="Times New Roman" w:hAnsi="Times New Roman"/>
          <w:sz w:val="24"/>
          <w:szCs w:val="24"/>
        </w:rPr>
        <w:t>ных ситуациях и осуществлять на практике модель правомерного социального поведения, о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 xml:space="preserve">нованного на уважении к закону и правопорядку;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>ные; применять полученную информацию для определения собственной позиции по отнош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использовать знания и умения для формирования способности к личному самоопред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 xml:space="preserve">лению в системе морали и важнейших отраслей права, самореализации, самоконтролю.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 использовать элементы причинно- сле</w:t>
      </w:r>
      <w:r w:rsidRPr="00605715">
        <w:rPr>
          <w:rFonts w:ascii="Times New Roman" w:hAnsi="Times New Roman"/>
          <w:i/>
          <w:iCs/>
          <w:sz w:val="24"/>
          <w:szCs w:val="24"/>
        </w:rPr>
        <w:t>д</w:t>
      </w:r>
      <w:r w:rsidRPr="00605715">
        <w:rPr>
          <w:rFonts w:ascii="Times New Roman" w:hAnsi="Times New Roman"/>
          <w:i/>
          <w:iCs/>
          <w:sz w:val="24"/>
          <w:szCs w:val="24"/>
        </w:rPr>
        <w:t>ственного анализа для понимания влияния моральных устоев на развитие общества и человека; моделировать несложные ситуации нарушения прав человека, конституционных прав и об</w:t>
      </w:r>
      <w:r w:rsidRPr="00605715">
        <w:rPr>
          <w:rFonts w:ascii="Times New Roman" w:hAnsi="Times New Roman"/>
          <w:i/>
          <w:iCs/>
          <w:sz w:val="24"/>
          <w:szCs w:val="24"/>
        </w:rPr>
        <w:t>я</w:t>
      </w:r>
      <w:r w:rsidRPr="00605715">
        <w:rPr>
          <w:rFonts w:ascii="Times New Roman" w:hAnsi="Times New Roman"/>
          <w:i/>
          <w:iCs/>
          <w:sz w:val="24"/>
          <w:szCs w:val="24"/>
        </w:rPr>
        <w:lastRenderedPageBreak/>
        <w:t>занностей граждан Российской Федерации и давать им моральную и правовую оценку; оцен</w:t>
      </w:r>
      <w:r w:rsidRPr="00605715">
        <w:rPr>
          <w:rFonts w:ascii="Times New Roman" w:hAnsi="Times New Roman"/>
          <w:i/>
          <w:iCs/>
          <w:sz w:val="24"/>
          <w:szCs w:val="24"/>
        </w:rPr>
        <w:t>и</w:t>
      </w:r>
      <w:r w:rsidRPr="00605715">
        <w:rPr>
          <w:rFonts w:ascii="Times New Roman" w:hAnsi="Times New Roman"/>
          <w:i/>
          <w:iCs/>
          <w:sz w:val="24"/>
          <w:szCs w:val="24"/>
        </w:rPr>
        <w:t xml:space="preserve">вать сущность и значение правопорядка и законности, собственный вклад в их становление и развитие.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Основы российского законодательства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Выпускник научится: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 xml:space="preserve">ного на уважении к закону и правопорядку;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характеризовать и иллюстрировать примерами установленные законом права собстве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>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ханизмы защиты прав собственности и разрешения гражданско-правовых споров;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анализировать несложные практические ситуации, связанные с гражданскими, семе</w:t>
      </w:r>
      <w:r w:rsidRPr="00605715">
        <w:rPr>
          <w:rFonts w:ascii="Times New Roman" w:hAnsi="Times New Roman"/>
          <w:sz w:val="24"/>
          <w:szCs w:val="24"/>
        </w:rPr>
        <w:t>й</w:t>
      </w:r>
      <w:r w:rsidRPr="00605715">
        <w:rPr>
          <w:rFonts w:ascii="Times New Roman" w:hAnsi="Times New Roman"/>
          <w:sz w:val="24"/>
          <w:szCs w:val="24"/>
        </w:rPr>
        <w:t>ными, трудовыми правоотношениями; в предлагаемых модельных ситуациях определять пр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знаки правонарушения, проступка, преступления;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объяснять на конкретных примерах особенности правового положения и юридической ответственности несовершеннолетних;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 п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лученную информацию для соотнесения собственного поведения и поступков других людей с нормами поведения, установленными законом. Выпускник получит возможность научиться: оценивать сущность и значение правопорядка и законности, собственный возможный вклад в их становление и развитие; осознанно содействовать защите правопорядка в обществе прав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выми способами и средствами; использовать знания и умения для формирования способности к личному самоопределению, самореализации, самоконтролю.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b/>
          <w:bCs/>
          <w:sz w:val="24"/>
          <w:szCs w:val="24"/>
        </w:rPr>
        <w:t>Мир экономики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Выпускник научится: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понимать и правильно использовать основные экономические термины;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распознавать на основе привёденных данных основные экономические системы, эк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номические явления и процессы, сравнивать их;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объяснять механизм рыночного регулирования экономики и характеризовать роль г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 xml:space="preserve">сударства в регулировании экономики;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характеризовать функции денег в экономике;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анализировать несложные статистические данные, отражающие экономические явл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ния и процессы;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получать социальную информацию об экономической жизни общества из адаптир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 xml:space="preserve">ванных источников различного типа;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формулировать и аргументировать собственные суждения, касающиеся отдельных в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просов экономической жизни и опирающиеся на обществоведческие знания и личный социал</w:t>
      </w:r>
      <w:r w:rsidRPr="00605715">
        <w:rPr>
          <w:rFonts w:ascii="Times New Roman" w:hAnsi="Times New Roman"/>
          <w:sz w:val="24"/>
          <w:szCs w:val="24"/>
        </w:rPr>
        <w:t>ь</w:t>
      </w:r>
      <w:r w:rsidRPr="00605715">
        <w:rPr>
          <w:rFonts w:ascii="Times New Roman" w:hAnsi="Times New Roman"/>
          <w:sz w:val="24"/>
          <w:szCs w:val="24"/>
        </w:rPr>
        <w:t xml:space="preserve">ный опыт.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 оценивать тенденции экономических и</w:t>
      </w:r>
      <w:r w:rsidRPr="00605715">
        <w:rPr>
          <w:rFonts w:ascii="Times New Roman" w:hAnsi="Times New Roman"/>
          <w:i/>
          <w:iCs/>
          <w:sz w:val="24"/>
          <w:szCs w:val="24"/>
        </w:rPr>
        <w:t>з</w:t>
      </w:r>
      <w:r w:rsidRPr="00605715">
        <w:rPr>
          <w:rFonts w:ascii="Times New Roman" w:hAnsi="Times New Roman"/>
          <w:i/>
          <w:iCs/>
          <w:sz w:val="24"/>
          <w:szCs w:val="24"/>
        </w:rPr>
        <w:t>менений в нашем обществе; анализировать с опорой на полученные знания несложную экон</w:t>
      </w:r>
      <w:r w:rsidRPr="00605715">
        <w:rPr>
          <w:rFonts w:ascii="Times New Roman" w:hAnsi="Times New Roman"/>
          <w:i/>
          <w:iCs/>
          <w:sz w:val="24"/>
          <w:szCs w:val="24"/>
        </w:rPr>
        <w:t>о</w:t>
      </w:r>
      <w:r w:rsidRPr="00605715">
        <w:rPr>
          <w:rFonts w:ascii="Times New Roman" w:hAnsi="Times New Roman"/>
          <w:i/>
          <w:iCs/>
          <w:sz w:val="24"/>
          <w:szCs w:val="24"/>
        </w:rPr>
        <w:t>мическую информацию, получаемую из неадаптированных источников; выполнять несложные практические задания, основанные на ситуациях, связанных с описанием состояния российской экономики.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Человек в экономических отношениях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распознавать на основе приведённых данных основные экономические системы и эк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номические явления, сравнивать их;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характеризовать поведение производителя и потребителя как основных участников экономической деятельности;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lastRenderedPageBreak/>
        <w:t xml:space="preserve">• применять полученные знания для характеристики экономики семьи;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использовать статистические данные, отражающие экономические изменения в общ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 xml:space="preserve">стве;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получать социальную информацию об экономической жизни общества из адаптир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ванных источников различного типа;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формулировать и аргументировать собственные суждения, касающиеся отдельных в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просов экономической жизни и опирающиеся на обществоведческие знания и социальный опыт.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 наблюдать и интерпретировать явления и события, происходящие в социальной жизни, с опорой на экономические знания; характер</w:t>
      </w:r>
      <w:r w:rsidRPr="00605715">
        <w:rPr>
          <w:rFonts w:ascii="Times New Roman" w:hAnsi="Times New Roman"/>
          <w:i/>
          <w:iCs/>
          <w:sz w:val="24"/>
          <w:szCs w:val="24"/>
        </w:rPr>
        <w:t>и</w:t>
      </w:r>
      <w:r w:rsidRPr="00605715">
        <w:rPr>
          <w:rFonts w:ascii="Times New Roman" w:hAnsi="Times New Roman"/>
          <w:i/>
          <w:iCs/>
          <w:sz w:val="24"/>
          <w:szCs w:val="24"/>
        </w:rPr>
        <w:t>зовать тенденции экономических изменений в нашем обществе; анализировать с позиций о</w:t>
      </w:r>
      <w:r w:rsidRPr="00605715">
        <w:rPr>
          <w:rFonts w:ascii="Times New Roman" w:hAnsi="Times New Roman"/>
          <w:i/>
          <w:iCs/>
          <w:sz w:val="24"/>
          <w:szCs w:val="24"/>
        </w:rPr>
        <w:t>б</w:t>
      </w:r>
      <w:r w:rsidRPr="00605715">
        <w:rPr>
          <w:rFonts w:ascii="Times New Roman" w:hAnsi="Times New Roman"/>
          <w:i/>
          <w:iCs/>
          <w:sz w:val="24"/>
          <w:szCs w:val="24"/>
        </w:rPr>
        <w:t>ществознания сложившиеся практики и модели поведения потребителя; решать познавател</w:t>
      </w:r>
      <w:r w:rsidRPr="00605715">
        <w:rPr>
          <w:rFonts w:ascii="Times New Roman" w:hAnsi="Times New Roman"/>
          <w:i/>
          <w:iCs/>
          <w:sz w:val="24"/>
          <w:szCs w:val="24"/>
        </w:rPr>
        <w:t>ь</w:t>
      </w:r>
      <w:r w:rsidRPr="00605715">
        <w:rPr>
          <w:rFonts w:ascii="Times New Roman" w:hAnsi="Times New Roman"/>
          <w:i/>
          <w:iCs/>
          <w:sz w:val="24"/>
          <w:szCs w:val="24"/>
        </w:rPr>
        <w:t>ные задачи в рамках изученного материала, отражающие типичные ситуации в экономич</w:t>
      </w:r>
      <w:r w:rsidRPr="00605715">
        <w:rPr>
          <w:rFonts w:ascii="Times New Roman" w:hAnsi="Times New Roman"/>
          <w:i/>
          <w:iCs/>
          <w:sz w:val="24"/>
          <w:szCs w:val="24"/>
        </w:rPr>
        <w:t>е</w:t>
      </w:r>
      <w:r w:rsidRPr="00605715">
        <w:rPr>
          <w:rFonts w:ascii="Times New Roman" w:hAnsi="Times New Roman"/>
          <w:i/>
          <w:iCs/>
          <w:sz w:val="24"/>
          <w:szCs w:val="24"/>
        </w:rPr>
        <w:t xml:space="preserve">ской сфере деятельности человека; выполнять несложные практические задания, основанные на ситуациях, связанных с описанием состояния российской экономики.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b/>
          <w:bCs/>
          <w:sz w:val="24"/>
          <w:szCs w:val="24"/>
        </w:rPr>
        <w:t>Мир социальных отношений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 xml:space="preserve">новные социальные общности и группы;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характеризовать основные социальные группы российского общества, распознавать их сущностные признаки;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характеризовать ведущие направления социальной политики российского государства;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давать оценку с позиций общественного прогресса тенденциям социальных изменений в нашем обществе, аргументировать свою позицию;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характеризовать собственные основные социальные роли;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объяснять на примере своей семьи основные функции этого социального института в обществе;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>пользовать для решения задач;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использовать социальную информацию, представленную совокупностью статистич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ских данных, отражающих социальный состав и социальную динамику общества;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проводить несложные социологические исследования.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sz w:val="24"/>
          <w:szCs w:val="24"/>
        </w:rPr>
        <w:t xml:space="preserve"> Выпускник получит возможность научиться: использовать понятия «равенство» и «социальная справедливость» с позиций историзма; ориентироваться в потоке информации, относящейся к вопросам социальной структуры и социальных отношений в современном о</w:t>
      </w:r>
      <w:r w:rsidRPr="00605715">
        <w:rPr>
          <w:rFonts w:ascii="Times New Roman" w:hAnsi="Times New Roman"/>
          <w:i/>
          <w:iCs/>
          <w:sz w:val="24"/>
          <w:szCs w:val="24"/>
        </w:rPr>
        <w:t>б</w:t>
      </w:r>
      <w:r w:rsidRPr="00605715">
        <w:rPr>
          <w:rFonts w:ascii="Times New Roman" w:hAnsi="Times New Roman"/>
          <w:i/>
          <w:iCs/>
          <w:sz w:val="24"/>
          <w:szCs w:val="24"/>
        </w:rPr>
        <w:t>ществе; адекватно понимать информацию, относящуюся к социальной сфере общества, пол</w:t>
      </w:r>
      <w:r w:rsidRPr="00605715">
        <w:rPr>
          <w:rFonts w:ascii="Times New Roman" w:hAnsi="Times New Roman"/>
          <w:i/>
          <w:iCs/>
          <w:sz w:val="24"/>
          <w:szCs w:val="24"/>
        </w:rPr>
        <w:t>у</w:t>
      </w:r>
      <w:r w:rsidRPr="00605715">
        <w:rPr>
          <w:rFonts w:ascii="Times New Roman" w:hAnsi="Times New Roman"/>
          <w:i/>
          <w:iCs/>
          <w:sz w:val="24"/>
          <w:szCs w:val="24"/>
        </w:rPr>
        <w:t>чаемую из различных источников.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Политическая жизнь общества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характеризовать государственное устройство Российской Федерации, описывать по</w:t>
      </w:r>
      <w:r w:rsidRPr="00605715">
        <w:rPr>
          <w:rFonts w:ascii="Times New Roman" w:hAnsi="Times New Roman"/>
          <w:sz w:val="24"/>
          <w:szCs w:val="24"/>
        </w:rPr>
        <w:t>л</w:t>
      </w:r>
      <w:r w:rsidRPr="00605715">
        <w:rPr>
          <w:rFonts w:ascii="Times New Roman" w:hAnsi="Times New Roman"/>
          <w:sz w:val="24"/>
          <w:szCs w:val="24"/>
        </w:rPr>
        <w:t>номочия и компетенцию различных органов государственной власти и управления;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правильно определять инстанцию (государственный орган), в который следует обр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титься для разрешения той или типичной социальной ситуации;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сравнивать различные типы политических режимов, обосновывать преимущества д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 xml:space="preserve">мократического политического устройства;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описывать основные признаки любого государства, конкретизировать их на примерах прошлого и современности;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характеризовать базовые черты избирательной системы в нашем обществе, основные проявления роли избирателя;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lastRenderedPageBreak/>
        <w:t xml:space="preserve"> • различать факты и мнения в потоке политической информации.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 осознавать значение гражданской а</w:t>
      </w:r>
      <w:r w:rsidRPr="00605715">
        <w:rPr>
          <w:rFonts w:ascii="Times New Roman" w:hAnsi="Times New Roman"/>
          <w:i/>
          <w:iCs/>
          <w:sz w:val="24"/>
          <w:szCs w:val="24"/>
        </w:rPr>
        <w:t>к</w:t>
      </w:r>
      <w:r w:rsidRPr="00605715">
        <w:rPr>
          <w:rFonts w:ascii="Times New Roman" w:hAnsi="Times New Roman"/>
          <w:i/>
          <w:iCs/>
          <w:sz w:val="24"/>
          <w:szCs w:val="24"/>
        </w:rPr>
        <w:t>тивности и патриотической позиции в укреплении нашего государства; соотносить разли</w:t>
      </w:r>
      <w:r w:rsidRPr="00605715">
        <w:rPr>
          <w:rFonts w:ascii="Times New Roman" w:hAnsi="Times New Roman"/>
          <w:i/>
          <w:iCs/>
          <w:sz w:val="24"/>
          <w:szCs w:val="24"/>
        </w:rPr>
        <w:t>ч</w:t>
      </w:r>
      <w:r w:rsidRPr="00605715">
        <w:rPr>
          <w:rFonts w:ascii="Times New Roman" w:hAnsi="Times New Roman"/>
          <w:i/>
          <w:iCs/>
          <w:sz w:val="24"/>
          <w:szCs w:val="24"/>
        </w:rPr>
        <w:t>ные оценки политических событий и процессов и делать обоснованные выводы.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Культурно-информационная среда общественной жизни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характеризовать развитие отдельных областей и форм культуры; • распознавать и ра</w:t>
      </w:r>
      <w:r w:rsidRPr="00605715">
        <w:rPr>
          <w:rFonts w:ascii="Times New Roman" w:hAnsi="Times New Roman"/>
          <w:sz w:val="24"/>
          <w:szCs w:val="24"/>
        </w:rPr>
        <w:t>з</w:t>
      </w:r>
      <w:r w:rsidRPr="00605715">
        <w:rPr>
          <w:rFonts w:ascii="Times New Roman" w:hAnsi="Times New Roman"/>
          <w:sz w:val="24"/>
          <w:szCs w:val="24"/>
        </w:rPr>
        <w:t>личать явления духовной культуры;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описывать различные средства массовой информации;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видеть различные точки зрения в вопросах ценностного выбора и приоритетов в д</w:t>
      </w:r>
      <w:r w:rsidRPr="00605715">
        <w:rPr>
          <w:rFonts w:ascii="Times New Roman" w:hAnsi="Times New Roman"/>
          <w:sz w:val="24"/>
          <w:szCs w:val="24"/>
        </w:rPr>
        <w:t>у</w:t>
      </w:r>
      <w:r w:rsidRPr="00605715">
        <w:rPr>
          <w:rFonts w:ascii="Times New Roman" w:hAnsi="Times New Roman"/>
          <w:sz w:val="24"/>
          <w:szCs w:val="24"/>
        </w:rPr>
        <w:t>ховной сфере, формулировать собственное отношение.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 описывать процессы создания, сохран</w:t>
      </w:r>
      <w:r w:rsidRPr="00605715">
        <w:rPr>
          <w:rFonts w:ascii="Times New Roman" w:hAnsi="Times New Roman"/>
          <w:i/>
          <w:iCs/>
          <w:sz w:val="24"/>
          <w:szCs w:val="24"/>
        </w:rPr>
        <w:t>е</w:t>
      </w:r>
      <w:r w:rsidRPr="00605715">
        <w:rPr>
          <w:rFonts w:ascii="Times New Roman" w:hAnsi="Times New Roman"/>
          <w:i/>
          <w:iCs/>
          <w:sz w:val="24"/>
          <w:szCs w:val="24"/>
        </w:rPr>
        <w:t>ния, трансляции и усвоения достижений культуры; характеризовать основные направления развития отечественной культуры в современных условиях; осуществлять рефлексию своих ценностей.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b/>
          <w:bCs/>
          <w:sz w:val="24"/>
          <w:szCs w:val="24"/>
        </w:rPr>
        <w:t>Человек в меняющемся обществе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Выпускник научится: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характеризовать явление ускорения социального развития;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объяснять необходимость непрерывного образования в современных условиях;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описывать многообразие профессий в современном мире;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характеризовать роль молодёжи в развитии современного общества;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извлекать социальную информацию из доступных источников;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применять полученные знания для решения отдельных социальных проблем. </w:t>
      </w:r>
      <w:r w:rsidRPr="00605715">
        <w:rPr>
          <w:rFonts w:ascii="Times New Roman" w:hAnsi="Times New Roman"/>
          <w:i/>
          <w:iCs/>
          <w:sz w:val="24"/>
          <w:szCs w:val="24"/>
        </w:rPr>
        <w:t>Выпус</w:t>
      </w:r>
      <w:r w:rsidRPr="00605715">
        <w:rPr>
          <w:rFonts w:ascii="Times New Roman" w:hAnsi="Times New Roman"/>
          <w:i/>
          <w:iCs/>
          <w:sz w:val="24"/>
          <w:szCs w:val="24"/>
        </w:rPr>
        <w:t>к</w:t>
      </w:r>
      <w:r w:rsidRPr="00605715">
        <w:rPr>
          <w:rFonts w:ascii="Times New Roman" w:hAnsi="Times New Roman"/>
          <w:i/>
          <w:iCs/>
          <w:sz w:val="24"/>
          <w:szCs w:val="24"/>
        </w:rPr>
        <w:t>ник получит возможность научиться: критически воспринимать сообщения и рекламу в СМИ и Интернете о таких направлениях массовой культуры, как шоу-бизнес и мода; оценивать роль спорта и спортивных достижений в контексте современной общественной жизни; в</w:t>
      </w:r>
      <w:r w:rsidRPr="00605715">
        <w:rPr>
          <w:rFonts w:ascii="Times New Roman" w:hAnsi="Times New Roman"/>
          <w:i/>
          <w:iCs/>
          <w:sz w:val="24"/>
          <w:szCs w:val="24"/>
        </w:rPr>
        <w:t>ы</w:t>
      </w:r>
      <w:r w:rsidRPr="00605715">
        <w:rPr>
          <w:rFonts w:ascii="Times New Roman" w:hAnsi="Times New Roman"/>
          <w:i/>
          <w:iCs/>
          <w:sz w:val="24"/>
          <w:szCs w:val="24"/>
        </w:rPr>
        <w:t>ражать и обосновывать собственную позицию по актуальным проблемам молодёжи</w:t>
      </w:r>
      <w:r w:rsidRPr="00605715">
        <w:rPr>
          <w:rFonts w:ascii="Times New Roman" w:hAnsi="Times New Roman"/>
          <w:sz w:val="24"/>
          <w:szCs w:val="24"/>
        </w:rPr>
        <w:t xml:space="preserve">. </w:t>
      </w:r>
    </w:p>
    <w:p w:rsidR="00463EE8" w:rsidRPr="00605715" w:rsidRDefault="00463EE8" w:rsidP="00605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предмета  «История»</w:t>
      </w:r>
    </w:p>
    <w:p w:rsidR="00463EE8" w:rsidRPr="00605715" w:rsidRDefault="00463EE8" w:rsidP="00605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В современной России образование вообще и историческое образование в частности служит важнейшим ресурсом    социально-экономического, политического и культурного  ра</w:t>
      </w:r>
      <w:r w:rsidRPr="00605715">
        <w:rPr>
          <w:rFonts w:ascii="Times New Roman" w:hAnsi="Times New Roman"/>
          <w:sz w:val="24"/>
          <w:szCs w:val="24"/>
        </w:rPr>
        <w:t>з</w:t>
      </w:r>
      <w:r w:rsidRPr="00605715">
        <w:rPr>
          <w:rFonts w:ascii="Times New Roman" w:hAnsi="Times New Roman"/>
          <w:sz w:val="24"/>
          <w:szCs w:val="24"/>
        </w:rPr>
        <w:t>вития общества и его граждан. Роль учебного предмета «История» в подготовке учащихся 5—9 классов к жизни в современном обществе в значительной мере связана с тем, насколько он п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менность? Учебный предмет «История» дает учащимся   широкие возможности самоидентиф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кации в культурной среде, соотнесения себя как личности с социальным опытом    человечес</w:t>
      </w:r>
      <w:r w:rsidRPr="00605715">
        <w:rPr>
          <w:rFonts w:ascii="Times New Roman" w:hAnsi="Times New Roman"/>
          <w:sz w:val="24"/>
          <w:szCs w:val="24"/>
        </w:rPr>
        <w:t>т</w:t>
      </w:r>
      <w:r w:rsidRPr="00605715">
        <w:rPr>
          <w:rFonts w:ascii="Times New Roman" w:hAnsi="Times New Roman"/>
          <w:sz w:val="24"/>
          <w:szCs w:val="24"/>
        </w:rPr>
        <w:t xml:space="preserve">ва. </w:t>
      </w:r>
    </w:p>
    <w:p w:rsidR="00463EE8" w:rsidRPr="00605715" w:rsidRDefault="00463EE8" w:rsidP="00605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</w:t>
      </w:r>
      <w:r w:rsidRPr="00605715">
        <w:rPr>
          <w:rFonts w:ascii="Times New Roman" w:hAnsi="Times New Roman"/>
          <w:sz w:val="24"/>
          <w:szCs w:val="24"/>
        </w:rPr>
        <w:t>ж</w:t>
      </w:r>
      <w:r w:rsidRPr="00605715">
        <w:rPr>
          <w:rFonts w:ascii="Times New Roman" w:hAnsi="Times New Roman"/>
          <w:sz w:val="24"/>
          <w:szCs w:val="24"/>
        </w:rPr>
        <w:t>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дусматривает соотнесение прошлого и настоящего. При этом возникают ситуации диалога вр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мен, культур, образа мысли, мотивов поведения, нравственно-этических систем и т. д.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sz w:val="24"/>
          <w:szCs w:val="24"/>
        </w:rPr>
        <w:tab/>
        <w:t xml:space="preserve"> </w:t>
      </w:r>
      <w:r w:rsidRPr="00605715">
        <w:rPr>
          <w:rFonts w:ascii="Times New Roman" w:hAnsi="Times New Roman"/>
          <w:i/>
          <w:iCs/>
          <w:sz w:val="24"/>
          <w:szCs w:val="24"/>
        </w:rPr>
        <w:t>Главная цель изучения истории</w:t>
      </w:r>
      <w:r w:rsidRPr="00605715">
        <w:rPr>
          <w:rFonts w:ascii="Times New Roman" w:hAnsi="Times New Roman"/>
          <w:sz w:val="24"/>
          <w:szCs w:val="24"/>
        </w:rPr>
        <w:t xml:space="preserve"> в современной школе — образование,   развитие и во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>питание личности школьника, способного к  самоидентификации и определению своих ценн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</w:t>
      </w:r>
      <w:r w:rsidRPr="00605715">
        <w:rPr>
          <w:rFonts w:ascii="Times New Roman" w:hAnsi="Times New Roman"/>
          <w:sz w:val="24"/>
          <w:szCs w:val="24"/>
        </w:rPr>
        <w:t>я</w:t>
      </w:r>
      <w:r w:rsidRPr="00605715">
        <w:rPr>
          <w:rFonts w:ascii="Times New Roman" w:hAnsi="Times New Roman"/>
          <w:sz w:val="24"/>
          <w:szCs w:val="24"/>
        </w:rPr>
        <w:t>тельности. Вклад основной школы в достижение этой цели состоит в базовой исторической подготовке и социализации учащихся.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05715">
        <w:rPr>
          <w:rFonts w:ascii="Times New Roman" w:hAnsi="Times New Roman"/>
          <w:i/>
          <w:iCs/>
          <w:sz w:val="24"/>
          <w:szCs w:val="24"/>
        </w:rPr>
        <w:lastRenderedPageBreak/>
        <w:t xml:space="preserve"> Задачи изучения истории в основной школе: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формирование у молодого поколения ориентиров для гражданской, этнонациональной, 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социальной, культурной самоидентификации в окружающем мире;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овладение учащимися знаниями об основных этапах развития человеческого общества с дре</w:t>
      </w:r>
      <w:r w:rsidRPr="00605715">
        <w:rPr>
          <w:rFonts w:ascii="Times New Roman" w:hAnsi="Times New Roman"/>
          <w:sz w:val="24"/>
          <w:szCs w:val="24"/>
        </w:rPr>
        <w:t>в</w:t>
      </w:r>
      <w:r w:rsidRPr="00605715">
        <w:rPr>
          <w:rFonts w:ascii="Times New Roman" w:hAnsi="Times New Roman"/>
          <w:sz w:val="24"/>
          <w:szCs w:val="24"/>
        </w:rPr>
        <w:t>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воспитание учащихся в духе патриотизма, уважения к своему Отечеству — многонационал</w:t>
      </w:r>
      <w:r w:rsidRPr="00605715">
        <w:rPr>
          <w:rFonts w:ascii="Times New Roman" w:hAnsi="Times New Roman"/>
          <w:sz w:val="24"/>
          <w:szCs w:val="24"/>
        </w:rPr>
        <w:t>ь</w:t>
      </w:r>
      <w:r w:rsidRPr="00605715">
        <w:rPr>
          <w:rFonts w:ascii="Times New Roman" w:hAnsi="Times New Roman"/>
          <w:sz w:val="24"/>
          <w:szCs w:val="24"/>
        </w:rPr>
        <w:t>ному Российскому государству, в соответствии с идеями взаимопонимания, толерантности и мира между людьми и народами, в духе демо-  кратических ценностей современного общества;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развитие способности учащихся анализировать содержащуюся в различных источниках и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>формацию о событиях и явлениях прошлого и настоящего, руководствуясь принципом ист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ризма, в их динамике, взаимосвязи и взаимообусловленности;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формирование у школьников умений применять исторические знания для осмысления сущн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сти современных общественных явлений, в общении с другими людьми в современном пол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культурном, полиэтничном и многоконфессиональном обществе.</w:t>
      </w:r>
    </w:p>
    <w:p w:rsidR="00463EE8" w:rsidRPr="00605715" w:rsidRDefault="00463EE8" w:rsidP="00605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Учебный предмет «История» на ступени основного общего образования предусматрив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ет изучение в 5—9 классах истории России и всеобщей   истории с древности до наших дней. Во взаимосвязи с общим курсом отечественной истории рассматривается также региональная и локальная история.</w:t>
      </w:r>
    </w:p>
    <w:p w:rsidR="00463EE8" w:rsidRPr="00605715" w:rsidRDefault="00463EE8" w:rsidP="00605715">
      <w:pPr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i/>
          <w:iCs/>
          <w:sz w:val="24"/>
          <w:szCs w:val="24"/>
        </w:rPr>
        <w:t>Основу школьных курсов истории составляют следующие содержательные линии:</w:t>
      </w:r>
    </w:p>
    <w:p w:rsidR="00463EE8" w:rsidRPr="00605715" w:rsidRDefault="00463EE8" w:rsidP="00605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1. Историческое время — хронология и периодизация событий и процессов.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2. Историческое пространство — историческая карта России и мира, ее динамика; отражение на исторической карте взаимодействия человека, общества и природы, основных   географич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ских, экологических, этнических, социальных, геополитических характеристик развития чел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вечества.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3. Историческое движение: эволюция трудовой и хозяйственной деятельности людей, развитие материального производства, техники; изменение характера экономических отношений; фо</w:t>
      </w:r>
      <w:r w:rsidRPr="00605715">
        <w:rPr>
          <w:rFonts w:ascii="Times New Roman" w:hAnsi="Times New Roman"/>
          <w:sz w:val="24"/>
          <w:szCs w:val="24"/>
        </w:rPr>
        <w:t>р</w:t>
      </w:r>
      <w:r w:rsidRPr="00605715">
        <w:rPr>
          <w:rFonts w:ascii="Times New Roman" w:hAnsi="Times New Roman"/>
          <w:sz w:val="24"/>
          <w:szCs w:val="24"/>
        </w:rPr>
        <w:t>мирование и развитие человеческих общностей — социальных, этнонациональных, религио</w:t>
      </w:r>
      <w:r w:rsidRPr="00605715">
        <w:rPr>
          <w:rFonts w:ascii="Times New Roman" w:hAnsi="Times New Roman"/>
          <w:sz w:val="24"/>
          <w:szCs w:val="24"/>
        </w:rPr>
        <w:t>з</w:t>
      </w:r>
      <w:r w:rsidRPr="00605715">
        <w:rPr>
          <w:rFonts w:ascii="Times New Roman" w:hAnsi="Times New Roman"/>
          <w:sz w:val="24"/>
          <w:szCs w:val="24"/>
        </w:rPr>
        <w:t>ных и др.; динамика социальных движений в истории (мотивы, движущие силы, формы);  обр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зование и развитие государств, их исторические формы и типы; эволюция и механизмы смены власти; взаимоотношения власти и общества; тенденции и пути преобразования общества; о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>новные вехи политической истории;  история познания человеком окружающего мира и себя в мире; становление религиозных и светских учений и мировоззренческих систем; развитие н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учного знания и образования; развитие духовной и художественной культуры; многообразие и динамика этических и эстетических систем и ценностей; вклад народов и цивилизаций в мир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вую культуру; развитие отношений между народами, государствами, цивилизациями (соседс</w:t>
      </w:r>
      <w:r w:rsidRPr="00605715">
        <w:rPr>
          <w:rFonts w:ascii="Times New Roman" w:hAnsi="Times New Roman"/>
          <w:sz w:val="24"/>
          <w:szCs w:val="24"/>
        </w:rPr>
        <w:t>т</w:t>
      </w:r>
      <w:r w:rsidRPr="00605715">
        <w:rPr>
          <w:rFonts w:ascii="Times New Roman" w:hAnsi="Times New Roman"/>
          <w:sz w:val="24"/>
          <w:szCs w:val="24"/>
        </w:rPr>
        <w:t>во, завоевания, преемственность); проблема войны и мира в истории.</w:t>
      </w:r>
    </w:p>
    <w:p w:rsidR="00463EE8" w:rsidRPr="00605715" w:rsidRDefault="00463EE8" w:rsidP="00605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i/>
          <w:iCs/>
          <w:sz w:val="24"/>
          <w:szCs w:val="24"/>
        </w:rPr>
        <w:t>Сквозная линия, пронизывающая и связывающая все названное выше, — человек в ист</w:t>
      </w:r>
      <w:r w:rsidRPr="00605715">
        <w:rPr>
          <w:rFonts w:ascii="Times New Roman" w:hAnsi="Times New Roman"/>
          <w:i/>
          <w:iCs/>
          <w:sz w:val="24"/>
          <w:szCs w:val="24"/>
        </w:rPr>
        <w:t>о</w:t>
      </w:r>
      <w:r w:rsidRPr="00605715">
        <w:rPr>
          <w:rFonts w:ascii="Times New Roman" w:hAnsi="Times New Roman"/>
          <w:i/>
          <w:iCs/>
          <w:sz w:val="24"/>
          <w:szCs w:val="24"/>
        </w:rPr>
        <w:t>рии</w:t>
      </w:r>
      <w:r w:rsidRPr="00605715">
        <w:rPr>
          <w:rFonts w:ascii="Times New Roman" w:hAnsi="Times New Roman"/>
          <w:sz w:val="24"/>
          <w:szCs w:val="24"/>
        </w:rPr>
        <w:t>. Она предполагает характеристику: а) условий жизни и быта людей в различные историч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ские эпохи; б) их потребностей, интересов, мотивов действий; в) восприятия мира, ценностей.</w:t>
      </w:r>
    </w:p>
    <w:p w:rsidR="00463EE8" w:rsidRPr="00605715" w:rsidRDefault="00463EE8" w:rsidP="00605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Содержание учебного предмета «История» для 5—9 классов изложено в ней в виде двух курсов — «История России» (занимающего приоритетное место по объему учебного времени) и «Всеобщая история».  Курс «История России» сочетает историю государства, населяющих его народов, историю родного края. Данный курс дает представление об основных этапах истор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ческого пути Отечества, при этом внимание уделяется целостной и выразительной характер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стике основных исторических эпох — от прослеживания хода наиболее значительных общес</w:t>
      </w:r>
      <w:r w:rsidRPr="00605715">
        <w:rPr>
          <w:rFonts w:ascii="Times New Roman" w:hAnsi="Times New Roman"/>
          <w:sz w:val="24"/>
          <w:szCs w:val="24"/>
        </w:rPr>
        <w:t>т</w:t>
      </w:r>
      <w:r w:rsidRPr="00605715">
        <w:rPr>
          <w:rFonts w:ascii="Times New Roman" w:hAnsi="Times New Roman"/>
          <w:sz w:val="24"/>
          <w:szCs w:val="24"/>
        </w:rPr>
        <w:t>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463EE8" w:rsidRPr="00605715" w:rsidRDefault="00463EE8" w:rsidP="00605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Предполагается, что </w:t>
      </w:r>
      <w:r w:rsidRPr="00605715">
        <w:rPr>
          <w:rFonts w:ascii="Times New Roman" w:hAnsi="Times New Roman"/>
          <w:i/>
          <w:iCs/>
          <w:sz w:val="24"/>
          <w:szCs w:val="24"/>
        </w:rPr>
        <w:t>в рамках курса «История России» часть учебного времени отв</w:t>
      </w:r>
      <w:r w:rsidRPr="00605715">
        <w:rPr>
          <w:rFonts w:ascii="Times New Roman" w:hAnsi="Times New Roman"/>
          <w:i/>
          <w:iCs/>
          <w:sz w:val="24"/>
          <w:szCs w:val="24"/>
        </w:rPr>
        <w:t>о</w:t>
      </w:r>
      <w:r w:rsidRPr="00605715">
        <w:rPr>
          <w:rFonts w:ascii="Times New Roman" w:hAnsi="Times New Roman"/>
          <w:i/>
          <w:iCs/>
          <w:sz w:val="24"/>
          <w:szCs w:val="24"/>
        </w:rPr>
        <w:t>дится на изучение региональной и локальной истории</w:t>
      </w:r>
      <w:r w:rsidRPr="00605715">
        <w:rPr>
          <w:rFonts w:ascii="Times New Roman" w:hAnsi="Times New Roman"/>
          <w:sz w:val="24"/>
          <w:szCs w:val="24"/>
        </w:rPr>
        <w:t xml:space="preserve"> (количество таких часов в конкретных </w:t>
      </w:r>
      <w:r w:rsidRPr="00605715">
        <w:rPr>
          <w:rFonts w:ascii="Times New Roman" w:hAnsi="Times New Roman"/>
          <w:sz w:val="24"/>
          <w:szCs w:val="24"/>
        </w:rPr>
        <w:lastRenderedPageBreak/>
        <w:t>темах является вариативным, поскольку определяется для отдельных регионов в связи с наиб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 xml:space="preserve">лее  значимыми этапами их истории). Следует подчеркнуть, что      </w:t>
      </w:r>
      <w:r w:rsidRPr="00605715">
        <w:rPr>
          <w:rFonts w:ascii="Times New Roman" w:hAnsi="Times New Roman"/>
          <w:i/>
          <w:iCs/>
          <w:sz w:val="24"/>
          <w:szCs w:val="24"/>
        </w:rPr>
        <w:t>в целом речь идет о мног</w:t>
      </w:r>
      <w:r w:rsidRPr="00605715">
        <w:rPr>
          <w:rFonts w:ascii="Times New Roman" w:hAnsi="Times New Roman"/>
          <w:i/>
          <w:iCs/>
          <w:sz w:val="24"/>
          <w:szCs w:val="24"/>
        </w:rPr>
        <w:t>о</w:t>
      </w:r>
      <w:r w:rsidRPr="00605715">
        <w:rPr>
          <w:rFonts w:ascii="Times New Roman" w:hAnsi="Times New Roman"/>
          <w:i/>
          <w:iCs/>
          <w:sz w:val="24"/>
          <w:szCs w:val="24"/>
        </w:rPr>
        <w:t>уровневом рассмотрении истории</w:t>
      </w:r>
      <w:r w:rsidRPr="00605715">
        <w:rPr>
          <w:rFonts w:ascii="Times New Roman" w:hAnsi="Times New Roman"/>
          <w:sz w:val="24"/>
          <w:szCs w:val="24"/>
        </w:rPr>
        <w:t xml:space="preserve"> государства и населяющих его народов, истории региона, города, села, семьи. Это способствует решению приоритетных образовательных и воспитател</w:t>
      </w:r>
      <w:r w:rsidRPr="00605715">
        <w:rPr>
          <w:rFonts w:ascii="Times New Roman" w:hAnsi="Times New Roman"/>
          <w:sz w:val="24"/>
          <w:szCs w:val="24"/>
        </w:rPr>
        <w:t>ь</w:t>
      </w:r>
      <w:r w:rsidRPr="00605715">
        <w:rPr>
          <w:rFonts w:ascii="Times New Roman" w:hAnsi="Times New Roman"/>
          <w:sz w:val="24"/>
          <w:szCs w:val="24"/>
        </w:rPr>
        <w:t>ных задач — развитию интереса школьников к прошлому и настоящему родной страны, осо</w:t>
      </w:r>
      <w:r w:rsidRPr="00605715">
        <w:rPr>
          <w:rFonts w:ascii="Times New Roman" w:hAnsi="Times New Roman"/>
          <w:sz w:val="24"/>
          <w:szCs w:val="24"/>
        </w:rPr>
        <w:t>з</w:t>
      </w:r>
      <w:r w:rsidRPr="00605715">
        <w:rPr>
          <w:rFonts w:ascii="Times New Roman" w:hAnsi="Times New Roman"/>
          <w:sz w:val="24"/>
          <w:szCs w:val="24"/>
        </w:rPr>
        <w:t>нанию своей гражданской и социальной идентичности       в широком спектре, включающем э</w:t>
      </w:r>
      <w:r w:rsidRPr="00605715">
        <w:rPr>
          <w:rFonts w:ascii="Times New Roman" w:hAnsi="Times New Roman"/>
          <w:sz w:val="24"/>
          <w:szCs w:val="24"/>
        </w:rPr>
        <w:t>т</w:t>
      </w:r>
      <w:r w:rsidRPr="00605715">
        <w:rPr>
          <w:rFonts w:ascii="Times New Roman" w:hAnsi="Times New Roman"/>
          <w:sz w:val="24"/>
          <w:szCs w:val="24"/>
        </w:rPr>
        <w:t>нонациональные, религиозные и иные составляющие, развитию исторической памяти и восп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танию патриотизма, гражданственности.</w:t>
      </w:r>
    </w:p>
    <w:p w:rsidR="00463EE8" w:rsidRPr="00605715" w:rsidRDefault="00463EE8" w:rsidP="00605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В курсе «Всеобщая история» рассматриваются характерные черты основных историч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ских эпох, существовавших в их рамках цивилизаций, государств и др., прослеживаются линии     взаимодействия и преемственности отдельных общностей, раскрывается значение историческ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го и культурного наследия прошлого. Данный курс играет важную роль в осознании школьн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ками исторической обусловленности многообразия окружающего их мира, создает предпосы</w:t>
      </w:r>
      <w:r w:rsidRPr="00605715">
        <w:rPr>
          <w:rFonts w:ascii="Times New Roman" w:hAnsi="Times New Roman"/>
          <w:sz w:val="24"/>
          <w:szCs w:val="24"/>
        </w:rPr>
        <w:t>л</w:t>
      </w:r>
      <w:r w:rsidRPr="00605715">
        <w:rPr>
          <w:rFonts w:ascii="Times New Roman" w:hAnsi="Times New Roman"/>
          <w:sz w:val="24"/>
          <w:szCs w:val="24"/>
        </w:rPr>
        <w:t>ки для понимания и уважения ими других людей и культур.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I. Место учебного предмета  «История» в учебном плане образовательной организации. </w:t>
      </w:r>
      <w:r w:rsidRPr="00605715">
        <w:rPr>
          <w:rFonts w:ascii="Times New Roman" w:hAnsi="Times New Roman"/>
          <w:sz w:val="24"/>
          <w:szCs w:val="24"/>
        </w:rPr>
        <w:t xml:space="preserve">С 2015-2016 учебного года </w:t>
      </w:r>
      <w:r w:rsidR="003D12BF">
        <w:rPr>
          <w:rFonts w:ascii="Times New Roman" w:hAnsi="Times New Roman"/>
          <w:sz w:val="24"/>
          <w:szCs w:val="24"/>
        </w:rPr>
        <w:t xml:space="preserve">в образовательных организациях </w:t>
      </w:r>
      <w:r w:rsidRPr="00605715">
        <w:rPr>
          <w:rFonts w:ascii="Times New Roman" w:hAnsi="Times New Roman"/>
          <w:sz w:val="24"/>
          <w:szCs w:val="24"/>
        </w:rPr>
        <w:t>предмет «История» в основной школе изучается в 5-8 классах - 2 часа в неделю, в 9 классе - 3 часа в неделю.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5715">
        <w:rPr>
          <w:rFonts w:ascii="Times New Roman" w:hAnsi="Times New Roman"/>
          <w:sz w:val="24"/>
          <w:szCs w:val="24"/>
        </w:rPr>
        <w:t>Общий объем учебного времени - 374 часа.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182"/>
        <w:gridCol w:w="994"/>
        <w:gridCol w:w="1008"/>
        <w:gridCol w:w="1051"/>
        <w:gridCol w:w="1046"/>
        <w:gridCol w:w="1083"/>
        <w:gridCol w:w="861"/>
      </w:tblGrid>
      <w:tr w:rsidR="00463EE8" w:rsidRPr="00605715" w:rsidTr="00605715">
        <w:trPr>
          <w:trHeight w:hRule="exact" w:val="288"/>
          <w:jc w:val="center"/>
        </w:trPr>
        <w:tc>
          <w:tcPr>
            <w:tcW w:w="9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В основной школе (часов в неделю)</w:t>
            </w:r>
          </w:p>
        </w:tc>
      </w:tr>
      <w:tr w:rsidR="00463EE8" w:rsidRPr="00605715" w:rsidTr="00605715">
        <w:trPr>
          <w:trHeight w:hRule="exact" w:val="288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framePr w:w="9226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V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VI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VII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VIII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IX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всего</w:t>
            </w:r>
          </w:p>
        </w:tc>
      </w:tr>
      <w:tr w:rsidR="00463EE8" w:rsidRPr="00605715" w:rsidTr="00605715">
        <w:trPr>
          <w:trHeight w:hRule="exact" w:val="288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История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framePr w:w="9226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           11</w:t>
            </w:r>
          </w:p>
        </w:tc>
      </w:tr>
      <w:tr w:rsidR="00463EE8" w:rsidRPr="00605715" w:rsidTr="00605715">
        <w:trPr>
          <w:trHeight w:hRule="exact" w:val="293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framePr w:w="9226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68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68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102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EE8" w:rsidRPr="00605715" w:rsidRDefault="00463EE8" w:rsidP="00605715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374</w:t>
            </w:r>
          </w:p>
        </w:tc>
      </w:tr>
    </w:tbl>
    <w:p w:rsidR="00463EE8" w:rsidRPr="00605715" w:rsidRDefault="00463EE8" w:rsidP="00605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05715">
        <w:rPr>
          <w:rFonts w:ascii="Times New Roman" w:eastAsia="TimesNewRomanPSMT" w:hAnsi="Times New Roman"/>
          <w:sz w:val="24"/>
          <w:szCs w:val="24"/>
        </w:rPr>
        <w:t>В 5-м классе в образовательных организациях, реализующих ФГОС, в рамках учебного предмета «История» преподается учебный курс «Всеобщая история. История Древнего мира» в объеме 68 час. Образовательным организациям и педагогам, сделавшим выбор в пользу УМК «Вентана-Граф», рекомендуется планировать преподавание предмета «История» из расчета: 10 часов - «Введение в историю» (по учебнику Майкова) и 58 часов – «История Древнего мира». В других издательствах курс «Введение в историю» отсутствует.</w:t>
      </w:r>
    </w:p>
    <w:p w:rsidR="00463EE8" w:rsidRPr="00605715" w:rsidRDefault="00463EE8" w:rsidP="00605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05715">
        <w:rPr>
          <w:rFonts w:ascii="Times New Roman" w:eastAsia="TimesNewRomanPSMT" w:hAnsi="Times New Roman"/>
          <w:sz w:val="24"/>
          <w:szCs w:val="24"/>
        </w:rPr>
        <w:t>В 6-9 классах, согласно ФГОС, единый предмет «История» в объеме 68 час в год пре</w:t>
      </w:r>
      <w:r w:rsidRPr="00605715">
        <w:rPr>
          <w:rFonts w:ascii="Times New Roman" w:eastAsia="TimesNewRomanPSMT" w:hAnsi="Times New Roman"/>
          <w:sz w:val="24"/>
          <w:szCs w:val="24"/>
        </w:rPr>
        <w:t>д</w:t>
      </w:r>
      <w:r w:rsidRPr="00605715">
        <w:rPr>
          <w:rFonts w:ascii="Times New Roman" w:eastAsia="TimesNewRomanPSMT" w:hAnsi="Times New Roman"/>
          <w:sz w:val="24"/>
          <w:szCs w:val="24"/>
        </w:rPr>
        <w:t>ставлен учебными курсами «Всеобщая история», который преподается поэтапно (6 класс - И</w:t>
      </w:r>
      <w:r w:rsidRPr="00605715">
        <w:rPr>
          <w:rFonts w:ascii="Times New Roman" w:eastAsia="TimesNewRomanPSMT" w:hAnsi="Times New Roman"/>
          <w:sz w:val="24"/>
          <w:szCs w:val="24"/>
        </w:rPr>
        <w:t>с</w:t>
      </w:r>
      <w:r w:rsidRPr="00605715">
        <w:rPr>
          <w:rFonts w:ascii="Times New Roman" w:eastAsia="TimesNewRomanPSMT" w:hAnsi="Times New Roman"/>
          <w:sz w:val="24"/>
          <w:szCs w:val="24"/>
        </w:rPr>
        <w:t xml:space="preserve">тория Средних веков;  </w:t>
      </w:r>
      <w:r w:rsidRPr="00605715">
        <w:rPr>
          <w:rFonts w:ascii="Times New Roman" w:hAnsi="Times New Roman"/>
          <w:sz w:val="24"/>
          <w:szCs w:val="24"/>
        </w:rPr>
        <w:t>7 класс -</w:t>
      </w:r>
      <w:r w:rsidRPr="00605715">
        <w:rPr>
          <w:rFonts w:ascii="Times New Roman" w:eastAsia="TimesNewRomanPSMT" w:hAnsi="Times New Roman"/>
          <w:sz w:val="24"/>
          <w:szCs w:val="24"/>
        </w:rPr>
        <w:t xml:space="preserve"> История Нового времени.</w:t>
      </w:r>
      <w:r w:rsidRPr="00605715">
        <w:rPr>
          <w:rFonts w:ascii="Times New Roman" w:hAnsi="Times New Roman"/>
          <w:sz w:val="24"/>
          <w:szCs w:val="24"/>
        </w:rPr>
        <w:t xml:space="preserve"> Часть 1; 8 класс - </w:t>
      </w:r>
      <w:r w:rsidRPr="00605715">
        <w:rPr>
          <w:rFonts w:ascii="Times New Roman" w:eastAsia="TimesNewRomanPSMT" w:hAnsi="Times New Roman"/>
          <w:sz w:val="24"/>
          <w:szCs w:val="24"/>
        </w:rPr>
        <w:t>История Нового времени</w:t>
      </w:r>
      <w:r w:rsidRPr="00605715">
        <w:rPr>
          <w:rFonts w:ascii="Times New Roman" w:hAnsi="Times New Roman"/>
          <w:sz w:val="24"/>
          <w:szCs w:val="24"/>
        </w:rPr>
        <w:t xml:space="preserve">. Часть 2; 9 класс -  </w:t>
      </w:r>
      <w:r w:rsidRPr="00605715">
        <w:rPr>
          <w:rFonts w:ascii="Times New Roman" w:eastAsia="TimesNewRomanPSMT" w:hAnsi="Times New Roman"/>
          <w:sz w:val="24"/>
          <w:szCs w:val="24"/>
        </w:rPr>
        <w:t xml:space="preserve">Новейшая история) и «История России». </w:t>
      </w:r>
    </w:p>
    <w:p w:rsidR="00463EE8" w:rsidRPr="00605715" w:rsidRDefault="00463EE8" w:rsidP="00605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05715">
        <w:rPr>
          <w:rFonts w:ascii="Times New Roman" w:eastAsia="TimesNewRomanPSMT" w:hAnsi="Times New Roman"/>
          <w:sz w:val="24"/>
          <w:szCs w:val="24"/>
        </w:rPr>
        <w:t xml:space="preserve">Учебный материал указанных курсов может изучаться: </w:t>
      </w:r>
    </w:p>
    <w:p w:rsidR="00463EE8" w:rsidRPr="00605715" w:rsidRDefault="00463EE8" w:rsidP="00605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05715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605715">
        <w:rPr>
          <w:rFonts w:ascii="Times New Roman" w:eastAsia="TimesNewRomanPSMT" w:hAnsi="Times New Roman"/>
          <w:i/>
          <w:iCs/>
          <w:sz w:val="24"/>
          <w:szCs w:val="24"/>
        </w:rPr>
        <w:t>отдельными модулями последовательно</w:t>
      </w:r>
      <w:r w:rsidRPr="00605715">
        <w:rPr>
          <w:rFonts w:ascii="Times New Roman" w:eastAsia="TimesNewRomanPSMT" w:hAnsi="Times New Roman"/>
          <w:sz w:val="24"/>
          <w:szCs w:val="24"/>
        </w:rPr>
        <w:t xml:space="preserve"> (в начале </w:t>
      </w:r>
      <w:r w:rsidRPr="00605715">
        <w:rPr>
          <w:rFonts w:ascii="Times New Roman" w:hAnsi="Times New Roman"/>
          <w:sz w:val="24"/>
          <w:szCs w:val="24"/>
        </w:rPr>
        <w:t>изучается курс «В</w:t>
      </w:r>
      <w:r w:rsidRPr="00605715">
        <w:rPr>
          <w:rFonts w:ascii="Times New Roman" w:eastAsia="TimesNewRomanPSMT" w:hAnsi="Times New Roman"/>
          <w:sz w:val="24"/>
          <w:szCs w:val="24"/>
        </w:rPr>
        <w:t xml:space="preserve">сеобщей истории», затем курс «Истории России»  в рамках определенного хронологического периода); </w:t>
      </w:r>
    </w:p>
    <w:p w:rsidR="00463EE8" w:rsidRPr="00605715" w:rsidRDefault="00463EE8" w:rsidP="00605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605715">
        <w:rPr>
          <w:rFonts w:ascii="Times New Roman" w:eastAsia="TimesNewRomanPSMT" w:hAnsi="Times New Roman"/>
          <w:i/>
          <w:iCs/>
          <w:sz w:val="24"/>
          <w:szCs w:val="24"/>
        </w:rPr>
        <w:t xml:space="preserve">отдельными модулями синхронно-параллельно </w:t>
      </w:r>
      <w:r w:rsidRPr="00605715">
        <w:rPr>
          <w:rFonts w:ascii="Times New Roman" w:eastAsia="TimesNewRomanPSMT" w:hAnsi="Times New Roman"/>
          <w:sz w:val="24"/>
          <w:szCs w:val="24"/>
        </w:rPr>
        <w:t>(курсы «</w:t>
      </w:r>
      <w:r w:rsidRPr="00605715">
        <w:rPr>
          <w:rFonts w:ascii="Times New Roman" w:hAnsi="Times New Roman"/>
          <w:sz w:val="24"/>
          <w:szCs w:val="24"/>
        </w:rPr>
        <w:t xml:space="preserve">Всеобщей истории» и «Истории России»  изучаются одновременно (чередованием часов) </w:t>
      </w:r>
      <w:r w:rsidRPr="00605715">
        <w:rPr>
          <w:rFonts w:ascii="Times New Roman" w:eastAsia="TimesNewRomanPSMT" w:hAnsi="Times New Roman"/>
          <w:sz w:val="24"/>
          <w:szCs w:val="24"/>
        </w:rPr>
        <w:t>в рамках определенного хронологич</w:t>
      </w:r>
      <w:r w:rsidRPr="00605715">
        <w:rPr>
          <w:rFonts w:ascii="Times New Roman" w:eastAsia="TimesNewRomanPSMT" w:hAnsi="Times New Roman"/>
          <w:sz w:val="24"/>
          <w:szCs w:val="24"/>
        </w:rPr>
        <w:t>е</w:t>
      </w:r>
      <w:r w:rsidRPr="00605715">
        <w:rPr>
          <w:rFonts w:ascii="Times New Roman" w:eastAsia="TimesNewRomanPSMT" w:hAnsi="Times New Roman"/>
          <w:sz w:val="24"/>
          <w:szCs w:val="24"/>
        </w:rPr>
        <w:t>ского периода</w:t>
      </w:r>
      <w:r w:rsidRPr="00605715">
        <w:rPr>
          <w:rFonts w:ascii="Times New Roman" w:hAnsi="Times New Roman"/>
          <w:sz w:val="24"/>
          <w:szCs w:val="24"/>
        </w:rPr>
        <w:t>;</w:t>
      </w:r>
    </w:p>
    <w:p w:rsidR="00463EE8" w:rsidRPr="00605715" w:rsidRDefault="00463EE8" w:rsidP="00605715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NewRomanPSMT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В целях эффективного использования учебного времени ц</w:t>
      </w:r>
      <w:r w:rsidRPr="00605715">
        <w:rPr>
          <w:rFonts w:ascii="Times New Roman" w:eastAsia="TimesNewRomanPSMT" w:hAnsi="Times New Roman"/>
          <w:sz w:val="24"/>
          <w:szCs w:val="24"/>
        </w:rPr>
        <w:t xml:space="preserve">елесообразно интегрированное изучение отдельных тем отечественной и всеобщей истории. В рабочей программе предмета «История» (независимо от вариантов преподавания учебных курсов)  </w:t>
      </w:r>
      <w:r w:rsidRPr="00605715">
        <w:rPr>
          <w:rFonts w:ascii="Times New Roman" w:hAnsi="Times New Roman"/>
          <w:sz w:val="24"/>
          <w:szCs w:val="24"/>
        </w:rPr>
        <w:t>рекомендуется</w:t>
      </w:r>
      <w:r w:rsidRPr="00605715">
        <w:rPr>
          <w:rFonts w:ascii="Times New Roman" w:eastAsia="TimesNewRomanPSMT" w:hAnsi="Times New Roman"/>
          <w:sz w:val="24"/>
          <w:szCs w:val="24"/>
        </w:rPr>
        <w:t xml:space="preserve"> больше </w:t>
      </w:r>
      <w:r w:rsidRPr="00605715">
        <w:rPr>
          <w:rFonts w:ascii="Times New Roman" w:hAnsi="Times New Roman"/>
          <w:sz w:val="24"/>
          <w:szCs w:val="24"/>
        </w:rPr>
        <w:t>по объему учебного времени планировать на изучение истории России, а также, согласно Фунд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ментальному ядру и Примерным программам  предмета  «История»  ФГОС ООО,  часть уче</w:t>
      </w:r>
      <w:r w:rsidRPr="00605715">
        <w:rPr>
          <w:rFonts w:ascii="Times New Roman" w:hAnsi="Times New Roman"/>
          <w:sz w:val="24"/>
          <w:szCs w:val="24"/>
        </w:rPr>
        <w:t>б</w:t>
      </w:r>
      <w:r w:rsidRPr="00605715">
        <w:rPr>
          <w:rFonts w:ascii="Times New Roman" w:hAnsi="Times New Roman"/>
          <w:sz w:val="24"/>
          <w:szCs w:val="24"/>
        </w:rPr>
        <w:t xml:space="preserve">ного времени отводить на изучение региональной истории. </w:t>
      </w:r>
      <w:r w:rsidRPr="00605715">
        <w:rPr>
          <w:rFonts w:ascii="Times New Roman" w:eastAsia="TimesNewRomanPSMT" w:hAnsi="Times New Roman"/>
          <w:sz w:val="24"/>
          <w:szCs w:val="24"/>
        </w:rPr>
        <w:t>Распределение учебных часов в т</w:t>
      </w:r>
      <w:r w:rsidRPr="00605715">
        <w:rPr>
          <w:rFonts w:ascii="Times New Roman" w:eastAsia="TimesNewRomanPSMT" w:hAnsi="Times New Roman"/>
          <w:sz w:val="24"/>
          <w:szCs w:val="24"/>
        </w:rPr>
        <w:t>е</w:t>
      </w:r>
      <w:r w:rsidRPr="00605715">
        <w:rPr>
          <w:rFonts w:ascii="Times New Roman" w:eastAsia="TimesNewRomanPSMT" w:hAnsi="Times New Roman"/>
          <w:sz w:val="24"/>
          <w:szCs w:val="24"/>
        </w:rPr>
        <w:t>чение учебного года возможно примерно следующее: «Всеобщая история» – 20-24 час., «Ист</w:t>
      </w:r>
      <w:r w:rsidRPr="00605715">
        <w:rPr>
          <w:rFonts w:ascii="Times New Roman" w:eastAsia="TimesNewRomanPSMT" w:hAnsi="Times New Roman"/>
          <w:sz w:val="24"/>
          <w:szCs w:val="24"/>
        </w:rPr>
        <w:t>о</w:t>
      </w:r>
      <w:r w:rsidRPr="00605715">
        <w:rPr>
          <w:rFonts w:ascii="Times New Roman" w:eastAsia="TimesNewRomanPSMT" w:hAnsi="Times New Roman"/>
          <w:sz w:val="24"/>
          <w:szCs w:val="24"/>
        </w:rPr>
        <w:t xml:space="preserve">рия России» – 36-40 час., региональная история  - 10 часов. </w:t>
      </w:r>
    </w:p>
    <w:p w:rsidR="00463EE8" w:rsidRPr="00605715" w:rsidRDefault="00463EE8" w:rsidP="00605715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В школьной документации все учебные курсы по истории оформляются (записываются в учебные планы, журналы)   одним учебным предметом  «История», с выставлением единой итоговой оценки (четверть, полугодие и год).</w:t>
      </w:r>
    </w:p>
    <w:p w:rsidR="00463EE8" w:rsidRPr="00605715" w:rsidRDefault="00463EE8" w:rsidP="00605715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605715">
        <w:rPr>
          <w:rFonts w:ascii="Times New Roman" w:hAnsi="Times New Roman"/>
          <w:b/>
          <w:bCs/>
          <w:sz w:val="24"/>
          <w:szCs w:val="24"/>
        </w:rPr>
        <w:t>.</w:t>
      </w: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обучения и освоения содержания курса истории </w:t>
      </w:r>
      <w:r w:rsidRPr="00605715">
        <w:rPr>
          <w:rFonts w:ascii="Times New Roman" w:hAnsi="Times New Roman"/>
          <w:sz w:val="24"/>
          <w:szCs w:val="24"/>
        </w:rPr>
        <w:t>Результ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том изучения истории в основной школе является развитие у учащихся широкого круга комп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lastRenderedPageBreak/>
        <w:t>тентностей — социально-адаптивной (гражданственной), когнитивной (познавательной), и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>формационно-технологической, коммуникативной.</w:t>
      </w:r>
    </w:p>
    <w:p w:rsidR="00463EE8" w:rsidRPr="00605715" w:rsidRDefault="00463EE8" w:rsidP="00605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К важнейшим </w:t>
      </w:r>
      <w:r w:rsidRPr="00605715">
        <w:rPr>
          <w:rFonts w:ascii="Times New Roman" w:hAnsi="Times New Roman"/>
          <w:b/>
          <w:bCs/>
          <w:sz w:val="24"/>
          <w:szCs w:val="24"/>
        </w:rPr>
        <w:t>личностным результатам</w:t>
      </w:r>
      <w:r w:rsidRPr="00605715">
        <w:rPr>
          <w:rFonts w:ascii="Times New Roman" w:hAnsi="Times New Roman"/>
          <w:sz w:val="24"/>
          <w:szCs w:val="24"/>
        </w:rPr>
        <w:t xml:space="preserve"> изучения истории в основной школе относя</w:t>
      </w:r>
      <w:r w:rsidRPr="00605715">
        <w:rPr>
          <w:rFonts w:ascii="Times New Roman" w:hAnsi="Times New Roman"/>
          <w:sz w:val="24"/>
          <w:szCs w:val="24"/>
        </w:rPr>
        <w:t>т</w:t>
      </w:r>
      <w:r w:rsidRPr="00605715">
        <w:rPr>
          <w:rFonts w:ascii="Times New Roman" w:hAnsi="Times New Roman"/>
          <w:sz w:val="24"/>
          <w:szCs w:val="24"/>
        </w:rPr>
        <w:t>ся следующие убеждения и качества: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осознание своей идентичности как гражданина страны, члена семьи, этнической и религио</w:t>
      </w:r>
      <w:r w:rsidRPr="00605715">
        <w:rPr>
          <w:rFonts w:ascii="Times New Roman" w:hAnsi="Times New Roman"/>
          <w:sz w:val="24"/>
          <w:szCs w:val="24"/>
        </w:rPr>
        <w:t>з</w:t>
      </w:r>
      <w:r w:rsidRPr="00605715">
        <w:rPr>
          <w:rFonts w:ascii="Times New Roman" w:hAnsi="Times New Roman"/>
          <w:sz w:val="24"/>
          <w:szCs w:val="24"/>
        </w:rPr>
        <w:t>ной группы, локальной и региональной общности;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освоение гуманистических традиций и ценностей современного общества, уважение прав и свобод человека;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осмысление социально-нравственного опыта предшествующих поколений, способность к о</w:t>
      </w:r>
      <w:r w:rsidRPr="00605715">
        <w:rPr>
          <w:rFonts w:ascii="Times New Roman" w:hAnsi="Times New Roman"/>
          <w:sz w:val="24"/>
          <w:szCs w:val="24"/>
        </w:rPr>
        <w:t>п</w:t>
      </w:r>
      <w:r w:rsidRPr="00605715">
        <w:rPr>
          <w:rFonts w:ascii="Times New Roman" w:hAnsi="Times New Roman"/>
          <w:sz w:val="24"/>
          <w:szCs w:val="24"/>
        </w:rPr>
        <w:t>ределению своей позиции и ответственному поведению в современном обществе;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понимание культурного многообразия мира, уважение к культуре своего и других народов, толерантность.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sz w:val="24"/>
          <w:szCs w:val="24"/>
        </w:rPr>
        <w:tab/>
      </w:r>
      <w:r w:rsidRPr="00605715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Pr="00605715">
        <w:rPr>
          <w:rFonts w:ascii="Times New Roman" w:hAnsi="Times New Roman"/>
          <w:sz w:val="24"/>
          <w:szCs w:val="24"/>
        </w:rPr>
        <w:t xml:space="preserve"> изучения истории в основной школе выражаются в сл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дующих качествах: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способность сознательно организовывать и регулировать свою деятельность — учебную, о</w:t>
      </w:r>
      <w:r w:rsidRPr="00605715">
        <w:rPr>
          <w:rFonts w:ascii="Times New Roman" w:hAnsi="Times New Roman"/>
          <w:sz w:val="24"/>
          <w:szCs w:val="24"/>
        </w:rPr>
        <w:t>б</w:t>
      </w:r>
      <w:r w:rsidRPr="00605715">
        <w:rPr>
          <w:rFonts w:ascii="Times New Roman" w:hAnsi="Times New Roman"/>
          <w:sz w:val="24"/>
          <w:szCs w:val="24"/>
        </w:rPr>
        <w:t>щественную и др.;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владение умениями работать с учебной и внешкольной информацией (анализировать и обо</w:t>
      </w:r>
      <w:r w:rsidRPr="00605715">
        <w:rPr>
          <w:rFonts w:ascii="Times New Roman" w:hAnsi="Times New Roman"/>
          <w:sz w:val="24"/>
          <w:szCs w:val="24"/>
        </w:rPr>
        <w:t>б</w:t>
      </w:r>
      <w:r w:rsidRPr="00605715">
        <w:rPr>
          <w:rFonts w:ascii="Times New Roman" w:hAnsi="Times New Roman"/>
          <w:sz w:val="24"/>
          <w:szCs w:val="24"/>
        </w:rPr>
        <w:t>щать факты, составлять простой и развернутый план, тезисы, конспект, формулировать и обо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>новывать выводы и т. д.), использовать современные источники информации, в том числе мат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риалы на электронных носителях;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способность решать творческие задачи, представлять результаты своей деятельности в ра</w:t>
      </w:r>
      <w:r w:rsidRPr="00605715">
        <w:rPr>
          <w:rFonts w:ascii="Times New Roman" w:hAnsi="Times New Roman"/>
          <w:sz w:val="24"/>
          <w:szCs w:val="24"/>
        </w:rPr>
        <w:t>з</w:t>
      </w:r>
      <w:r w:rsidRPr="00605715">
        <w:rPr>
          <w:rFonts w:ascii="Times New Roman" w:hAnsi="Times New Roman"/>
          <w:sz w:val="24"/>
          <w:szCs w:val="24"/>
        </w:rPr>
        <w:t>личных формах (сообщение, эссе, презентация, реферат и др.);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готовность к сотрудничеству с соучениками, коллективной работе, освоение основ межкул</w:t>
      </w:r>
      <w:r w:rsidRPr="00605715">
        <w:rPr>
          <w:rFonts w:ascii="Times New Roman" w:hAnsi="Times New Roman"/>
          <w:sz w:val="24"/>
          <w:szCs w:val="24"/>
        </w:rPr>
        <w:t>ь</w:t>
      </w:r>
      <w:r w:rsidRPr="00605715">
        <w:rPr>
          <w:rFonts w:ascii="Times New Roman" w:hAnsi="Times New Roman"/>
          <w:sz w:val="24"/>
          <w:szCs w:val="24"/>
        </w:rPr>
        <w:t>турного взаимодействия в школе и социальном окружении и др.</w:t>
      </w:r>
    </w:p>
    <w:p w:rsidR="00463EE8" w:rsidRPr="00605715" w:rsidRDefault="00463EE8" w:rsidP="00605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605715">
        <w:rPr>
          <w:rFonts w:ascii="Times New Roman" w:hAnsi="Times New Roman"/>
          <w:sz w:val="24"/>
          <w:szCs w:val="24"/>
        </w:rPr>
        <w:t xml:space="preserve"> изучения истории учащимися 5—9 классов включают: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овладение целостными представлениями об историческом пути народов своей страны и чел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вечества как необходимой основой для миропонимания и познания современного общества;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63EE8" w:rsidRPr="00605715" w:rsidRDefault="00463EE8" w:rsidP="00605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Соотнесение элементов учебной деятельности школьников и ведущих процедур истор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ческого познания позволяет определить структуру подготовки учащихся 5—9 классов по ист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 xml:space="preserve">рии в единстве ее содержательных (объектных) и деятельностных (субъектных) компонентов. Предполагается, что </w:t>
      </w:r>
      <w:r w:rsidRPr="00605715">
        <w:rPr>
          <w:rFonts w:ascii="Times New Roman" w:hAnsi="Times New Roman"/>
          <w:b/>
          <w:bCs/>
          <w:sz w:val="24"/>
          <w:szCs w:val="24"/>
        </w:rPr>
        <w:t>в результате изучения истории в основной школе учащиеся должны овладеть следующими знаниями, представлениями, умениями</w:t>
      </w:r>
      <w:r w:rsidRPr="00605715">
        <w:rPr>
          <w:rFonts w:ascii="Times New Roman" w:hAnsi="Times New Roman"/>
          <w:sz w:val="24"/>
          <w:szCs w:val="24"/>
        </w:rPr>
        <w:t>: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1. Знание хронологии, работа с хронологией: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соотносить год с веком, устанавливать последовательность и длительность исторических с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бытий.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2. Знание исторических фактов, работа с фактами: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характеризовать место, обстоятельства, участников, результаты важнейших исторических с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бытий;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группировать (классифицировать) факты по различным признакам.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3. Работа с историческими источниками: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читать историческую карту с опорой на легенду;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lastRenderedPageBreak/>
        <w:t xml:space="preserve"> · проводить поиск необходимой информации в одном или нескольких источниках (материал</w:t>
      </w:r>
      <w:r w:rsidRPr="00605715">
        <w:rPr>
          <w:rFonts w:ascii="Times New Roman" w:hAnsi="Times New Roman"/>
          <w:sz w:val="24"/>
          <w:szCs w:val="24"/>
        </w:rPr>
        <w:t>ь</w:t>
      </w:r>
      <w:r w:rsidRPr="00605715">
        <w:rPr>
          <w:rFonts w:ascii="Times New Roman" w:hAnsi="Times New Roman"/>
          <w:sz w:val="24"/>
          <w:szCs w:val="24"/>
        </w:rPr>
        <w:t>ных, текстовых, изобразительных и др.);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сравнивать данные разных источников, выявлять их сходство и различия.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4. Описание (реконструкция):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рассказывать (устно или письменно) об исторических  событиях, их участниках;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характеризовать условия и образ жизни, занятия людей в различные исторические эпохи;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на основе текста и иллюстраций учебника, дополнительной литературы, макетов и т. п. с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ставлять описание исторических объектов, памятников.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5. Анализ, объяснение: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различать факт (событие) и его описание (факт источника, факт историка);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соотносить единичные исторические факты и общие   явления;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называть характерные, существенные признаки исторических событий и явлений;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раскрывать смысл, значение важнейших исторических понятий;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сравнивать исторические события и явления, определять в них общее и различия;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излагать суждения о причинах и следствиях исторических событий.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6. Работа с версиями, оценками: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приводить оценки исторических событий и личностей, изложенные в учебной литературе;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определять и объяснять (аргументировать) свое отношение к наиболее значительным событ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ям и личностям в истории и их оценку.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7. Применение знаний и умений в общении, социальной среде: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применять исторические знания для раскрытия причин и оценки сущности современных с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бытий;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способствовать сохранению памятников истории и культуры (участвовать в создании школ</w:t>
      </w:r>
      <w:r w:rsidRPr="00605715">
        <w:rPr>
          <w:rFonts w:ascii="Times New Roman" w:hAnsi="Times New Roman"/>
          <w:sz w:val="24"/>
          <w:szCs w:val="24"/>
        </w:rPr>
        <w:t>ь</w:t>
      </w:r>
      <w:r w:rsidRPr="00605715">
        <w:rPr>
          <w:rFonts w:ascii="Times New Roman" w:hAnsi="Times New Roman"/>
          <w:sz w:val="24"/>
          <w:szCs w:val="24"/>
        </w:rPr>
        <w:t>ных музеев, учебных и общественных мероприятиях по поиску и охране памятников истории и культуры).</w:t>
      </w:r>
    </w:p>
    <w:p w:rsidR="00463EE8" w:rsidRPr="00605715" w:rsidRDefault="00463EE8" w:rsidP="00605715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VIII</w:t>
      </w: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>. У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чебно-методическое обеспечение предметной области «Общественно-научные предметы». </w:t>
      </w:r>
      <w:r w:rsidRPr="00605715">
        <w:rPr>
          <w:rFonts w:ascii="Times New Roman" w:hAnsi="Times New Roman"/>
          <w:sz w:val="24"/>
          <w:szCs w:val="24"/>
        </w:rPr>
        <w:t>Педагоги, работающие с 2015-2016 учебного года в условиях ФГОС (5 класс), и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>пользуют в учебной деятельности только программы, разработанные с учетом  требований ФГОС ООО, и те учебники по истории и обществознанию, которые включены в «Федеральный перечень учебников». Перечень учебников и учебно-методических пособий предметной обла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>ти «Общественно-научные предметы», которые могут использоваться в учебном процессе, пр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 xml:space="preserve">лагается. </w:t>
      </w:r>
    </w:p>
    <w:p w:rsidR="00463EE8" w:rsidRPr="00605715" w:rsidRDefault="00463EE8" w:rsidP="00605715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История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"/>
        <w:gridCol w:w="2625"/>
        <w:gridCol w:w="1843"/>
        <w:gridCol w:w="709"/>
        <w:gridCol w:w="1700"/>
        <w:gridCol w:w="1985"/>
      </w:tblGrid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922C95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gridSpan w:val="2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709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Наличие электронного приложения</w:t>
            </w: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Издательства</w:t>
            </w:r>
          </w:p>
        </w:tc>
      </w:tr>
      <w:tr w:rsidR="00463EE8" w:rsidRPr="00605715" w:rsidTr="009D4ABC">
        <w:tc>
          <w:tcPr>
            <w:tcW w:w="1275" w:type="dxa"/>
            <w:gridSpan w:val="2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2" w:type="dxa"/>
            <w:gridSpan w:val="5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. Учебники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</w:tcPr>
          <w:p w:rsidR="00463EE8" w:rsidRPr="00605715" w:rsidRDefault="00463EE8" w:rsidP="0060571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843" w:type="dxa"/>
          </w:tcPr>
          <w:p w:rsidR="00463EE8" w:rsidRPr="00605715" w:rsidRDefault="00463EE8" w:rsidP="0060571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Вигасин А.А., Годер Г.И., Свенцицкая И.С.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3EE8" w:rsidRPr="00605715" w:rsidRDefault="00463EE8" w:rsidP="0060571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463EE8" w:rsidRPr="00605715" w:rsidRDefault="00463EE8" w:rsidP="0060571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История. Древний мир.  Л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ния  учебно-методических комплексов по Всеобщей и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с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тории «серии «Сферы»</w:t>
            </w:r>
          </w:p>
        </w:tc>
        <w:tc>
          <w:tcPr>
            <w:tcW w:w="1843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В. И. Уколова, И. Е. Уколова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463EE8" w:rsidRPr="00605715" w:rsidRDefault="00463EE8" w:rsidP="0060571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843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Колпаков С.В.,  Селунская Н.А.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История. </w:t>
            </w:r>
          </w:p>
        </w:tc>
        <w:tc>
          <w:tcPr>
            <w:tcW w:w="1843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Майков А.Н.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 История Древнего мира. Учебник.</w:t>
            </w:r>
          </w:p>
        </w:tc>
        <w:tc>
          <w:tcPr>
            <w:tcW w:w="1843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Андреевская Т.П., Белкин М.В., Вани- на Э.В.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3" w:type="dxa"/>
            <w:gridSpan w:val="2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843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Михайловский Ф.А.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463EE8" w:rsidRPr="00605715" w:rsidTr="009D4ABC">
        <w:tc>
          <w:tcPr>
            <w:tcW w:w="1275" w:type="dxa"/>
            <w:gridSpan w:val="2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62" w:type="dxa"/>
            <w:gridSpan w:val="5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II. Учебно-методические пособия</w:t>
            </w:r>
          </w:p>
        </w:tc>
      </w:tr>
      <w:tr w:rsidR="00463EE8" w:rsidRPr="00605715" w:rsidTr="009D4ABC">
        <w:trPr>
          <w:trHeight w:val="1281"/>
        </w:trPr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605715" w:rsidRDefault="00463EE8" w:rsidP="00605715">
            <w:pPr>
              <w:pStyle w:val="1"/>
              <w:shd w:val="clear" w:color="auto" w:fill="FFFFFF"/>
              <w:spacing w:before="0" w:after="120"/>
              <w:jc w:val="both"/>
              <w:rPr>
                <w:b w:val="0"/>
                <w:bCs w:val="0"/>
                <w:sz w:val="24"/>
                <w:szCs w:val="24"/>
              </w:rPr>
            </w:pPr>
            <w:r w:rsidRPr="00605715">
              <w:rPr>
                <w:b w:val="0"/>
                <w:bCs w:val="0"/>
                <w:color w:val="333333"/>
                <w:sz w:val="24"/>
                <w:szCs w:val="24"/>
              </w:rPr>
              <w:t>Всеобщая история. Рабочие программы. Предметная л</w:t>
            </w:r>
            <w:r w:rsidRPr="00605715">
              <w:rPr>
                <w:b w:val="0"/>
                <w:bCs w:val="0"/>
                <w:color w:val="333333"/>
                <w:sz w:val="24"/>
                <w:szCs w:val="24"/>
              </w:rPr>
              <w:t>и</w:t>
            </w:r>
            <w:r w:rsidRPr="00605715">
              <w:rPr>
                <w:b w:val="0"/>
                <w:bCs w:val="0"/>
                <w:color w:val="333333"/>
                <w:sz w:val="24"/>
                <w:szCs w:val="24"/>
              </w:rPr>
              <w:t>ния учебников А. А. Вигас</w:t>
            </w:r>
            <w:r w:rsidRPr="00605715">
              <w:rPr>
                <w:b w:val="0"/>
                <w:bCs w:val="0"/>
                <w:color w:val="333333"/>
                <w:sz w:val="24"/>
                <w:szCs w:val="24"/>
              </w:rPr>
              <w:t>и</w:t>
            </w:r>
            <w:r w:rsidRPr="00605715">
              <w:rPr>
                <w:b w:val="0"/>
                <w:bCs w:val="0"/>
                <w:color w:val="333333"/>
                <w:sz w:val="24"/>
                <w:szCs w:val="24"/>
              </w:rPr>
              <w:t>на, О. С. Сороко-Цюпы. 5-9 классы.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Вигасин А. А., Годер Г. И., Шевченко Н. И. и др.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3EE8" w:rsidRPr="00605715" w:rsidRDefault="00463EE8" w:rsidP="0060571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63EE8" w:rsidRPr="00605715" w:rsidTr="009D4ABC">
        <w:trPr>
          <w:trHeight w:val="1281"/>
        </w:trPr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9D4ABC" w:rsidRDefault="00463EE8" w:rsidP="00605715">
            <w:pPr>
              <w:pStyle w:val="1"/>
              <w:shd w:val="clear" w:color="auto" w:fill="FFFFFF"/>
              <w:spacing w:before="0" w:after="120"/>
              <w:jc w:val="both"/>
              <w:rPr>
                <w:b w:val="0"/>
                <w:bCs w:val="0"/>
                <w:sz w:val="24"/>
                <w:szCs w:val="24"/>
              </w:rPr>
            </w:pPr>
            <w:r w:rsidRPr="00605715">
              <w:rPr>
                <w:rStyle w:val="apple-converted-space"/>
                <w:b w:val="0"/>
                <w:bCs w:val="0"/>
                <w:sz w:val="24"/>
                <w:szCs w:val="24"/>
              </w:rPr>
              <w:t> </w:t>
            </w:r>
            <w:hyperlink r:id="rId8" w:tooltip="История Древнего мира. 5 класс. Рабочая программа и технологические карты уроков по учебнику А.А. Вигасина, Г.И. Годера, И.С. Свенцицкой. ФГОС" w:history="1">
              <w:r w:rsidRPr="009D4ABC">
                <w:rPr>
                  <w:b w:val="0"/>
                  <w:color w:val="333333"/>
                  <w:sz w:val="24"/>
                  <w:szCs w:val="24"/>
                </w:rPr>
                <w:t>История Древнего мира. Р</w:t>
              </w:r>
              <w:r w:rsidRPr="009D4ABC">
                <w:rPr>
                  <w:b w:val="0"/>
                  <w:color w:val="333333"/>
                  <w:sz w:val="24"/>
                  <w:szCs w:val="24"/>
                </w:rPr>
                <w:t>а</w:t>
              </w:r>
              <w:r w:rsidRPr="009D4ABC">
                <w:rPr>
                  <w:b w:val="0"/>
                  <w:color w:val="333333"/>
                  <w:sz w:val="24"/>
                  <w:szCs w:val="24"/>
                </w:rPr>
                <w:t>бочая программа и технол</w:t>
              </w:r>
              <w:r w:rsidRPr="009D4ABC">
                <w:rPr>
                  <w:b w:val="0"/>
                  <w:color w:val="333333"/>
                  <w:sz w:val="24"/>
                  <w:szCs w:val="24"/>
                </w:rPr>
                <w:t>о</w:t>
              </w:r>
              <w:r w:rsidRPr="009D4ABC">
                <w:rPr>
                  <w:b w:val="0"/>
                  <w:color w:val="333333"/>
                  <w:sz w:val="24"/>
                  <w:szCs w:val="24"/>
                </w:rPr>
                <w:t>гические карты уроков по учебнику А.А. Вигасина, Г.И. Годера, И.С. Свенцицкой.</w:t>
              </w:r>
            </w:hyperlink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Ковригина Т.В., Новож</w:t>
            </w: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и</w:t>
            </w: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лова М.Б., Па</w:t>
            </w: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н</w:t>
            </w: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телеева Н.Н.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605715" w:rsidRDefault="00463EE8" w:rsidP="00605715">
            <w:pPr>
              <w:pStyle w:val="1"/>
              <w:shd w:val="clear" w:color="auto" w:fill="FFFFFF"/>
              <w:spacing w:before="0" w:after="120"/>
              <w:jc w:val="both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605715">
              <w:rPr>
                <w:b w:val="0"/>
                <w:bCs w:val="0"/>
                <w:color w:val="333333"/>
                <w:sz w:val="24"/>
                <w:szCs w:val="24"/>
              </w:rPr>
              <w:t>Всеобщая история. История Древнего мира. Методич</w:t>
            </w:r>
            <w:r w:rsidRPr="00605715">
              <w:rPr>
                <w:b w:val="0"/>
                <w:bCs w:val="0"/>
                <w:color w:val="333333"/>
                <w:sz w:val="24"/>
                <w:szCs w:val="24"/>
              </w:rPr>
              <w:t>е</w:t>
            </w:r>
            <w:r w:rsidRPr="00605715">
              <w:rPr>
                <w:b w:val="0"/>
                <w:bCs w:val="0"/>
                <w:color w:val="333333"/>
                <w:sz w:val="24"/>
                <w:szCs w:val="24"/>
              </w:rPr>
              <w:t xml:space="preserve">ские рекомендации. 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Шевченко Н. И.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605715" w:rsidRDefault="00463EE8" w:rsidP="00605715">
            <w:pPr>
              <w:pStyle w:val="1"/>
              <w:shd w:val="clear" w:color="auto" w:fill="FFFFFF"/>
              <w:spacing w:before="0" w:after="120"/>
              <w:jc w:val="both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605715">
              <w:rPr>
                <w:b w:val="0"/>
                <w:bCs w:val="0"/>
                <w:color w:val="333333"/>
                <w:sz w:val="24"/>
                <w:szCs w:val="24"/>
              </w:rPr>
              <w:t xml:space="preserve">Всеобщая история. История Древнего мира. Проверочные и контрольные работы. 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Крючкова Е. А.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605715" w:rsidRDefault="00463EE8" w:rsidP="00605715">
            <w:pPr>
              <w:pStyle w:val="1"/>
              <w:shd w:val="clear" w:color="auto" w:fill="FFFFFF"/>
              <w:spacing w:before="0" w:after="68"/>
              <w:jc w:val="both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605715">
              <w:rPr>
                <w:b w:val="0"/>
                <w:bCs w:val="0"/>
                <w:color w:val="111111"/>
                <w:sz w:val="24"/>
                <w:szCs w:val="24"/>
              </w:rPr>
              <w:t>Рабочая тетрадь по истории Древнего мира. 5 класс. Часть 1 и 2. К учебнику А.А. Виг</w:t>
            </w:r>
            <w:r w:rsidRPr="00605715">
              <w:rPr>
                <w:b w:val="0"/>
                <w:bCs w:val="0"/>
                <w:color w:val="111111"/>
                <w:sz w:val="24"/>
                <w:szCs w:val="24"/>
              </w:rPr>
              <w:t>а</w:t>
            </w:r>
            <w:r w:rsidRPr="00605715">
              <w:rPr>
                <w:b w:val="0"/>
                <w:bCs w:val="0"/>
                <w:color w:val="111111"/>
                <w:sz w:val="24"/>
                <w:szCs w:val="24"/>
              </w:rPr>
              <w:t>сина, Г.И. Годера, И.С. Све</w:t>
            </w:r>
            <w:r w:rsidRPr="00605715">
              <w:rPr>
                <w:b w:val="0"/>
                <w:bCs w:val="0"/>
                <w:color w:val="111111"/>
                <w:sz w:val="24"/>
                <w:szCs w:val="24"/>
              </w:rPr>
              <w:t>н</w:t>
            </w:r>
            <w:r w:rsidRPr="00605715">
              <w:rPr>
                <w:b w:val="0"/>
                <w:bCs w:val="0"/>
                <w:color w:val="111111"/>
                <w:sz w:val="24"/>
                <w:szCs w:val="24"/>
              </w:rPr>
              <w:t>цицкой «История Древнего мира. 5 класс»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Чернова М.Н.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9D4ABC" w:rsidRDefault="008C272D" w:rsidP="0060571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  <w:hyperlink r:id="rId9" w:tooltip="Поурочные разработки по всеобщей истории. История Древнего мира. 5 класс. ФГОС" w:history="1">
              <w:r w:rsidR="00463EE8" w:rsidRPr="009D4ABC">
                <w:rPr>
                  <w:rFonts w:ascii="Times New Roman" w:eastAsia="Times New Roman" w:hAnsi="Times New Roman"/>
                  <w:color w:val="111111"/>
                  <w:kern w:val="36"/>
                  <w:sz w:val="24"/>
                  <w:szCs w:val="24"/>
                  <w:lang w:eastAsia="ru-RU"/>
                </w:rPr>
                <w:t xml:space="preserve">Поурочные разработки по всеобщей истории. История Древнего мира.  </w:t>
              </w:r>
            </w:hyperlink>
          </w:p>
        </w:tc>
        <w:tc>
          <w:tcPr>
            <w:tcW w:w="1843" w:type="dxa"/>
            <w:vAlign w:val="center"/>
          </w:tcPr>
          <w:p w:rsidR="00463EE8" w:rsidRPr="00605715" w:rsidRDefault="00463EE8" w:rsidP="0060571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Сорокина Е.Н.</w:t>
            </w:r>
          </w:p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9D4ABC" w:rsidRDefault="008C272D" w:rsidP="0060571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  <w:hyperlink r:id="rId10" w:tooltip="Тесты по истории Древнего мира. 5 класс. К учебнику А.А. Вигасина, Г.И. Годера, И.С. Свенцицкой " w:history="1">
              <w:r w:rsidR="00463EE8" w:rsidRPr="009D4ABC">
                <w:rPr>
                  <w:rFonts w:ascii="Times New Roman" w:eastAsia="Times New Roman" w:hAnsi="Times New Roman"/>
                  <w:color w:val="111111"/>
                  <w:kern w:val="36"/>
                  <w:sz w:val="24"/>
                  <w:szCs w:val="24"/>
                  <w:lang w:eastAsia="ru-RU"/>
                </w:rPr>
                <w:t>Тесты по истории Древнего мира. 5 класс. К учебнику А.А. Вигасина, Г.И. Годера, И.С. Свенцицкой «История Древнего мира. </w:t>
              </w:r>
            </w:hyperlink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Максимов Ю.И.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63EE8" w:rsidRPr="00605715" w:rsidTr="009D4ABC">
        <w:trPr>
          <w:trHeight w:val="70"/>
        </w:trPr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9D4ABC" w:rsidRDefault="008C272D" w:rsidP="0060571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  <w:hyperlink r:id="rId11" w:tooltip="История Древнего мира. 5 класс. Технологические карты уроков по учебнику А.А. Вигасина, Г.И. Годера, И.С. Свенцицкой. ФГОС" w:history="1">
              <w:r w:rsidR="009D4ABC" w:rsidRPr="009D4ABC">
                <w:rPr>
                  <w:rFonts w:ascii="Times New Roman" w:eastAsia="Times New Roman" w:hAnsi="Times New Roman"/>
                  <w:color w:val="111111"/>
                  <w:kern w:val="36"/>
                  <w:sz w:val="24"/>
                  <w:szCs w:val="24"/>
                  <w:lang w:eastAsia="ru-RU"/>
                </w:rPr>
                <w:t>История Древнего мира. Те</w:t>
              </w:r>
              <w:r w:rsidR="009D4ABC" w:rsidRPr="009D4ABC">
                <w:rPr>
                  <w:rFonts w:ascii="Times New Roman" w:eastAsia="Times New Roman" w:hAnsi="Times New Roman"/>
                  <w:color w:val="111111"/>
                  <w:kern w:val="36"/>
                  <w:sz w:val="24"/>
                  <w:szCs w:val="24"/>
                  <w:lang w:eastAsia="ru-RU"/>
                </w:rPr>
                <w:t>х</w:t>
              </w:r>
              <w:r w:rsidR="009D4ABC" w:rsidRPr="009D4ABC">
                <w:rPr>
                  <w:rFonts w:ascii="Times New Roman" w:eastAsia="Times New Roman" w:hAnsi="Times New Roman"/>
                  <w:color w:val="111111"/>
                  <w:kern w:val="36"/>
                  <w:sz w:val="24"/>
                  <w:szCs w:val="24"/>
                  <w:lang w:eastAsia="ru-RU"/>
                </w:rPr>
                <w:t>нологические карты уроков по учебнику А.А. Вигасина, Г.И. Годера, И.С. Свенци</w:t>
              </w:r>
              <w:r w:rsidR="009D4ABC" w:rsidRPr="009D4ABC">
                <w:rPr>
                  <w:rFonts w:ascii="Times New Roman" w:eastAsia="Times New Roman" w:hAnsi="Times New Roman"/>
                  <w:color w:val="111111"/>
                  <w:kern w:val="36"/>
                  <w:sz w:val="24"/>
                  <w:szCs w:val="24"/>
                  <w:lang w:eastAsia="ru-RU"/>
                </w:rPr>
                <w:t>ц</w:t>
              </w:r>
              <w:r w:rsidR="009D4ABC" w:rsidRPr="009D4ABC">
                <w:rPr>
                  <w:rFonts w:ascii="Times New Roman" w:eastAsia="Times New Roman" w:hAnsi="Times New Roman"/>
                  <w:color w:val="111111"/>
                  <w:kern w:val="36"/>
                  <w:sz w:val="24"/>
                  <w:szCs w:val="24"/>
                  <w:lang w:eastAsia="ru-RU"/>
                </w:rPr>
                <w:t>кой.</w:t>
              </w:r>
            </w:hyperlink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Ковригина Т.В.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818277"/>
                <w:sz w:val="24"/>
                <w:szCs w:val="24"/>
              </w:rPr>
              <w:br/>
            </w:r>
            <w:r w:rsidRPr="00605715">
              <w:rPr>
                <w:rFonts w:ascii="Times New Roman" w:hAnsi="Times New Roman"/>
                <w:sz w:val="24"/>
                <w:szCs w:val="24"/>
              </w:rPr>
              <w:t>Рабочая программа по всео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б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щей истории для 5-9 классов разработана к учебно-методическим комплексам линии «Сферы»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И. Е. Уколова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404040"/>
                <w:sz w:val="24"/>
                <w:szCs w:val="24"/>
              </w:rPr>
              <w:t>Всеобщая история. История Древнего мира. 5 класс. П</w:t>
            </w:r>
            <w:r w:rsidRPr="00605715">
              <w:rPr>
                <w:rFonts w:ascii="Times New Roman" w:hAnsi="Times New Roman"/>
                <w:color w:val="404040"/>
                <w:sz w:val="24"/>
                <w:szCs w:val="24"/>
              </w:rPr>
              <w:t>о</w:t>
            </w:r>
            <w:r w:rsidRPr="00605715">
              <w:rPr>
                <w:rFonts w:ascii="Times New Roman" w:hAnsi="Times New Roman"/>
                <w:color w:val="404040"/>
                <w:sz w:val="24"/>
                <w:szCs w:val="24"/>
              </w:rPr>
              <w:t>урочные Методические рек</w:t>
            </w:r>
            <w:r w:rsidRPr="00605715">
              <w:rPr>
                <w:rFonts w:ascii="Times New Roman" w:hAnsi="Times New Roman"/>
                <w:color w:val="404040"/>
                <w:sz w:val="24"/>
                <w:szCs w:val="24"/>
              </w:rPr>
              <w:t>о</w:t>
            </w:r>
            <w:r w:rsidRPr="00605715">
              <w:rPr>
                <w:rFonts w:ascii="Times New Roman" w:hAnsi="Times New Roman"/>
                <w:color w:val="404040"/>
                <w:sz w:val="24"/>
                <w:szCs w:val="24"/>
              </w:rPr>
              <w:t>мендации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И. Е. Уколова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818277"/>
                <w:sz w:val="24"/>
                <w:szCs w:val="24"/>
              </w:rPr>
              <w:br/>
            </w:r>
            <w:r w:rsidRPr="00605715"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мира. Тетрадь-тренажёр</w:t>
            </w:r>
            <w:r w:rsidRPr="0060571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И. Е. Уколова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color w:val="818277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мира. Тетрадь-экзаменатор</w:t>
            </w:r>
            <w:r w:rsidRPr="0060571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И. Е. Уколова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Поурочное тематическое пл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нирование УМК. Историяю. Древний мир.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И. Е. Уколова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605715" w:rsidRDefault="009D4ABC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 с дре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нейших времен до начала XXI века. 5–9 классы. Пр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А. В. Игнатов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История. Всеобщая история. 5–9 классы. Методические рекомендации</w:t>
            </w:r>
            <w:r w:rsidRPr="0060571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рабочая пр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грамма к линии УМК С. В. Колпакова, М. В. Пономарева, В. А. Ведюшкина, С. Н. Бурина, А. В. Шубина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605715" w:rsidRDefault="009D4ABC" w:rsidP="006057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история. История Древнего мира. 5 класс. Раб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чая тетрадь с контурными картами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А. В. Абрамов, Ю. А. Абрам</w:t>
            </w: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о</w:t>
            </w: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605715" w:rsidRDefault="00463EE8" w:rsidP="00605715">
            <w:pPr>
              <w:pStyle w:val="ac"/>
              <w:shd w:val="clear" w:color="auto" w:fill="FFFFFF"/>
              <w:spacing w:before="168" w:after="168"/>
              <w:jc w:val="both"/>
              <w:outlineLvl w:val="1"/>
              <w:rPr>
                <w:color w:val="000000"/>
                <w:kern w:val="36"/>
              </w:rPr>
            </w:pPr>
            <w:r w:rsidRPr="00605715">
              <w:rPr>
                <w:color w:val="000000"/>
                <w:kern w:val="36"/>
              </w:rPr>
              <w:t>История. Программа</w:t>
            </w:r>
          </w:p>
          <w:p w:rsidR="00463EE8" w:rsidRPr="00605715" w:rsidRDefault="00463EE8" w:rsidP="00605715">
            <w:pPr>
              <w:pStyle w:val="ac"/>
              <w:shd w:val="clear" w:color="auto" w:fill="FFFFFF"/>
              <w:spacing w:before="168" w:after="168"/>
              <w:ind w:firstLine="750"/>
              <w:jc w:val="both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463EE8" w:rsidRPr="00605715" w:rsidRDefault="00463EE8" w:rsidP="00605715">
            <w:pPr>
              <w:pStyle w:val="ac"/>
              <w:shd w:val="clear" w:color="auto" w:fill="FFFFFF"/>
              <w:spacing w:before="168" w:after="168"/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  <w:r w:rsidRPr="00605715">
              <w:rPr>
                <w:color w:val="000000"/>
                <w:kern w:val="36"/>
              </w:rPr>
              <w:t>Андреевская Т.П., Журавл</w:t>
            </w:r>
            <w:r w:rsidRPr="00605715">
              <w:rPr>
                <w:color w:val="000000"/>
                <w:kern w:val="36"/>
              </w:rPr>
              <w:t>ё</w:t>
            </w:r>
            <w:r w:rsidRPr="00605715">
              <w:rPr>
                <w:color w:val="000000"/>
                <w:kern w:val="36"/>
              </w:rPr>
              <w:t>ва О.Н., Ма</w:t>
            </w:r>
            <w:r w:rsidRPr="00605715">
              <w:rPr>
                <w:color w:val="000000"/>
                <w:kern w:val="36"/>
              </w:rPr>
              <w:t>й</w:t>
            </w:r>
            <w:r w:rsidRPr="00605715">
              <w:rPr>
                <w:color w:val="000000"/>
                <w:kern w:val="36"/>
              </w:rPr>
              <w:t>ков А.Н.</w:t>
            </w:r>
            <w:r w:rsidRPr="00605715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5–9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9D4ABC" w:rsidRDefault="008C272D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tooltip="История. 5 класс. Рабочая тетрадь. ФГОС" w:history="1">
              <w:r w:rsidR="00463EE8" w:rsidRPr="009D4AB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История. 5 класс. Рабочая тетрадь. </w:t>
              </w:r>
            </w:hyperlink>
            <w:r w:rsidR="00463EE8" w:rsidRPr="009D4A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463EE8" w:rsidRPr="00605715" w:rsidRDefault="00463EE8" w:rsidP="0060571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Майков А.Н.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320B87" w:rsidRDefault="00463EE8" w:rsidP="00605715">
            <w:pPr>
              <w:pStyle w:val="2"/>
              <w:shd w:val="clear" w:color="auto" w:fill="F2F2EF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Рабочая программа по ист</w:t>
            </w: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рии. 5 класс (учебник «Ист</w:t>
            </w: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рия Древнего мира»), 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Андреевская </w:t>
            </w: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0EDED"/>
              </w:rPr>
              <w:t>Т.П.,</w:t>
            </w: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, Белкин М.В., Ванина Э.В.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463EE8" w:rsidRPr="00605715" w:rsidTr="009D4ABC">
        <w:trPr>
          <w:trHeight w:val="881"/>
        </w:trPr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9D4ABC" w:rsidRDefault="00463EE8" w:rsidP="0060571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tooltip="История Древнего мира. 5 класс. Рабочая тетрадь. ФГОС" w:history="1">
              <w:r w:rsidRPr="009D4AB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История Древнего мира. . Р</w:t>
              </w:r>
              <w:r w:rsidRPr="009D4AB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</w:t>
              </w:r>
              <w:r w:rsidRPr="009D4AB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бочая тетрадь.</w:t>
              </w:r>
            </w:hyperlink>
          </w:p>
        </w:tc>
        <w:tc>
          <w:tcPr>
            <w:tcW w:w="1843" w:type="dxa"/>
            <w:vAlign w:val="center"/>
          </w:tcPr>
          <w:p w:rsidR="00463EE8" w:rsidRPr="009D4ABC" w:rsidRDefault="00463EE8" w:rsidP="009D4AB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Ванина Э.В., Данилова А.К.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320B87" w:rsidRDefault="00463EE8" w:rsidP="00605715">
            <w:pPr>
              <w:pStyle w:val="4"/>
              <w:spacing w:after="204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История Древнего мира. Пр</w:t>
            </w:r>
            <w:r w:rsidRPr="00320B8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r w:rsidRPr="00320B8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ектирование учебного курса.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Андреевская</w:t>
            </w: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0EDED"/>
              </w:rPr>
              <w:t xml:space="preserve"> Т.П.,</w:t>
            </w: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,.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463EE8" w:rsidRPr="00605715" w:rsidTr="009D4ABC">
        <w:trPr>
          <w:trHeight w:val="715"/>
        </w:trPr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9D4ABC" w:rsidRDefault="00463EE8" w:rsidP="009D4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Программа курса «Всеобщая история». 5—6 классы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Стрелова О.Ю.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5—6 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320B87" w:rsidRDefault="00463EE8" w:rsidP="00605715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sz w:val="24"/>
                <w:szCs w:val="24"/>
              </w:rPr>
              <w:t>Структурно – методическая концепция учебно – метод</w:t>
            </w:r>
            <w:r w:rsidRPr="00320B87">
              <w:rPr>
                <w:rFonts w:ascii="Times New Roman" w:hAnsi="Times New Roman"/>
                <w:sz w:val="24"/>
                <w:szCs w:val="24"/>
              </w:rPr>
              <w:t>и</w:t>
            </w:r>
            <w:r w:rsidRPr="00320B87">
              <w:rPr>
                <w:rFonts w:ascii="Times New Roman" w:hAnsi="Times New Roman"/>
                <w:sz w:val="24"/>
                <w:szCs w:val="24"/>
              </w:rPr>
              <w:t>ческого комплекса издател</w:t>
            </w:r>
            <w:r w:rsidRPr="00320B87">
              <w:rPr>
                <w:rFonts w:ascii="Times New Roman" w:hAnsi="Times New Roman"/>
                <w:sz w:val="24"/>
                <w:szCs w:val="24"/>
              </w:rPr>
              <w:t>ь</w:t>
            </w:r>
            <w:r w:rsidRPr="00320B87">
              <w:rPr>
                <w:rFonts w:ascii="Times New Roman" w:hAnsi="Times New Roman"/>
                <w:sz w:val="24"/>
                <w:szCs w:val="24"/>
              </w:rPr>
              <w:t>ства «Русское слово» по и</w:t>
            </w:r>
            <w:r w:rsidRPr="00320B87">
              <w:rPr>
                <w:rFonts w:ascii="Times New Roman" w:hAnsi="Times New Roman"/>
                <w:sz w:val="24"/>
                <w:szCs w:val="24"/>
              </w:rPr>
              <w:t>с</w:t>
            </w:r>
            <w:r w:rsidRPr="00320B87">
              <w:rPr>
                <w:rFonts w:ascii="Times New Roman" w:hAnsi="Times New Roman"/>
                <w:sz w:val="24"/>
                <w:szCs w:val="24"/>
              </w:rPr>
              <w:t>тории для 5 – 11 классов: учебно – методическое изд</w:t>
            </w:r>
            <w:r w:rsidRPr="00320B87">
              <w:rPr>
                <w:rFonts w:ascii="Times New Roman" w:hAnsi="Times New Roman"/>
                <w:sz w:val="24"/>
                <w:szCs w:val="24"/>
              </w:rPr>
              <w:t>а</w:t>
            </w:r>
            <w:r w:rsidRPr="00320B87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Стрелова О.Ю.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 – 11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605715" w:rsidRDefault="00463EE8" w:rsidP="0060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Рабочая программа к учебн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 xml:space="preserve">ку Ф.А. Михайловского 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«Всеобщая история. История Древнего мира»</w:t>
            </w:r>
          </w:p>
        </w:tc>
        <w:tc>
          <w:tcPr>
            <w:tcW w:w="1843" w:type="dxa"/>
            <w:vAlign w:val="center"/>
          </w:tcPr>
          <w:p w:rsidR="00463EE8" w:rsidRPr="00605715" w:rsidRDefault="00463EE8" w:rsidP="0060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Михайловский Ф.А.</w:t>
            </w:r>
          </w:p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63EE8" w:rsidRPr="00605715" w:rsidRDefault="00463EE8" w:rsidP="0060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463EE8" w:rsidRPr="00605715" w:rsidTr="009D4ABC">
        <w:trPr>
          <w:trHeight w:val="1012"/>
        </w:trPr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320B87" w:rsidRDefault="00463EE8" w:rsidP="00605715">
            <w:pPr>
              <w:pStyle w:val="4"/>
              <w:spacing w:after="20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Дидактические материалы</w:t>
            </w:r>
            <w:r w:rsidRPr="00320B87">
              <w:rPr>
                <w:rStyle w:val="apple-converted-spac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 по</w:t>
            </w:r>
            <w:r w:rsidRPr="00320B8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Истории Древнего мира к учебнику </w:t>
            </w:r>
            <w:r w:rsidRPr="00320B8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Ф.А.</w:t>
            </w:r>
            <w:r w:rsidRPr="00320B8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Михайловского «Всео</w:t>
            </w:r>
            <w:r w:rsidRPr="00320B8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б</w:t>
            </w:r>
            <w:r w:rsidRPr="00320B8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щая история. История Дре</w:t>
            </w:r>
            <w:r w:rsidRPr="00320B8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</w:t>
            </w:r>
            <w:r w:rsidRPr="00320B8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него мира»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0EDED"/>
              </w:rPr>
              <w:t>Короткова М.В.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тетрадь к учебнику  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Ф.А.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Михайловского «Всео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щая история. История Дре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него мира.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Жукова С.А.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605715" w:rsidRDefault="00463EE8" w:rsidP="006057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История Древнего мира. Кн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 xml:space="preserve">га для учителя. 5 класс 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Михайловский Ф.А.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Тематический контроль по истории Древнего мира. 5 класс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Манданова Е.С.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463EE8" w:rsidRPr="00605715" w:rsidTr="009D4ABC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 Схемы по истории Древнего мира. 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Агафонов С.В.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</w:tbl>
    <w:p w:rsidR="00463EE8" w:rsidRPr="00605715" w:rsidRDefault="00463EE8" w:rsidP="00605715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1034" w:rsidRDefault="004A1034" w:rsidP="00605715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3EE8" w:rsidRPr="00605715" w:rsidRDefault="00463EE8" w:rsidP="00605715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Обществознание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"/>
        <w:gridCol w:w="3261"/>
        <w:gridCol w:w="1843"/>
        <w:gridCol w:w="709"/>
        <w:gridCol w:w="709"/>
        <w:gridCol w:w="1984"/>
      </w:tblGrid>
      <w:tr w:rsidR="00463EE8" w:rsidRPr="00605715" w:rsidTr="00605715">
        <w:tc>
          <w:tcPr>
            <w:tcW w:w="567" w:type="dxa"/>
            <w:vAlign w:val="center"/>
          </w:tcPr>
          <w:p w:rsidR="00463EE8" w:rsidRPr="00605715" w:rsidRDefault="00922C95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val="en-US"/>
              </w:rPr>
              <w:t>Название</w:t>
            </w:r>
          </w:p>
        </w:tc>
        <w:tc>
          <w:tcPr>
            <w:tcW w:w="1843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val="en-US"/>
              </w:rPr>
              <w:t>Авторы</w:t>
            </w:r>
          </w:p>
        </w:tc>
        <w:tc>
          <w:tcPr>
            <w:tcW w:w="709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val="en-US"/>
              </w:rPr>
              <w:t>Наличие электронного приложения</w:t>
            </w:r>
          </w:p>
        </w:tc>
        <w:tc>
          <w:tcPr>
            <w:tcW w:w="1984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Издательства</w:t>
            </w:r>
          </w:p>
        </w:tc>
      </w:tr>
      <w:tr w:rsidR="00463EE8" w:rsidRPr="00605715" w:rsidTr="00605715">
        <w:tc>
          <w:tcPr>
            <w:tcW w:w="1275" w:type="dxa"/>
            <w:gridSpan w:val="2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6" w:type="dxa"/>
            <w:gridSpan w:val="5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I. Учебники</w:t>
            </w:r>
          </w:p>
        </w:tc>
      </w:tr>
      <w:tr w:rsidR="00463EE8" w:rsidRPr="00605715" w:rsidTr="00605715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63EE8" w:rsidRPr="00605715" w:rsidRDefault="00463EE8" w:rsidP="0060571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843" w:type="dxa"/>
          </w:tcPr>
          <w:p w:rsidR="00463EE8" w:rsidRPr="00605715" w:rsidRDefault="00463EE8" w:rsidP="0060571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Боголюбов Л.Н., Виногр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дова Н.Ф., Г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родецкая Н.И. и др. / Под ред. Боголюбова Л.Н., Ивановой Л.Ф.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463EE8" w:rsidRPr="00605715" w:rsidRDefault="00463EE8" w:rsidP="0060571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63EE8" w:rsidRPr="00605715" w:rsidTr="00605715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843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463EE8" w:rsidRPr="00605715" w:rsidTr="00605715"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843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Соболева О.Б., Иванов О.В. / Под ред. Бо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р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довского Г. А.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463EE8" w:rsidRPr="00605715" w:rsidTr="00605715">
        <w:trPr>
          <w:trHeight w:val="431"/>
        </w:trPr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843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Королькова Е.С.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«АКАДЕ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М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КНИГА</w:t>
            </w:r>
            <w:r w:rsidRPr="0060571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 xml:space="preserve"> УЧЕ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Б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НИК»</w:t>
            </w:r>
          </w:p>
        </w:tc>
      </w:tr>
      <w:tr w:rsidR="00463EE8" w:rsidRPr="00605715" w:rsidTr="00605715">
        <w:tc>
          <w:tcPr>
            <w:tcW w:w="1275" w:type="dxa"/>
            <w:gridSpan w:val="2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6" w:type="dxa"/>
            <w:gridSpan w:val="5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II. Учебно-методические пособия</w:t>
            </w:r>
          </w:p>
        </w:tc>
      </w:tr>
      <w:tr w:rsidR="00463EE8" w:rsidRPr="00605715" w:rsidTr="00605715">
        <w:trPr>
          <w:trHeight w:val="1281"/>
        </w:trPr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3EE8" w:rsidRPr="00605715" w:rsidRDefault="00463EE8" w:rsidP="0060571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05715">
              <w:rPr>
                <w:b w:val="0"/>
                <w:bCs w:val="0"/>
                <w:sz w:val="24"/>
                <w:szCs w:val="24"/>
              </w:rPr>
              <w:t>Обществознание. Рабочие програ</w:t>
            </w:r>
            <w:r w:rsidRPr="00605715">
              <w:rPr>
                <w:b w:val="0"/>
                <w:bCs w:val="0"/>
                <w:sz w:val="24"/>
                <w:szCs w:val="24"/>
              </w:rPr>
              <w:t>м</w:t>
            </w:r>
            <w:r w:rsidRPr="00605715">
              <w:rPr>
                <w:b w:val="0"/>
                <w:bCs w:val="0"/>
                <w:sz w:val="24"/>
                <w:szCs w:val="24"/>
              </w:rPr>
              <w:t>мы. Предметная линия учебников под редакцией Л.Н.Боголюбова. 5-9 классы: пособие для учителей о</w:t>
            </w:r>
            <w:r w:rsidRPr="00605715">
              <w:rPr>
                <w:b w:val="0"/>
                <w:bCs w:val="0"/>
                <w:sz w:val="24"/>
                <w:szCs w:val="24"/>
              </w:rPr>
              <w:t>б</w:t>
            </w:r>
            <w:r w:rsidRPr="00605715">
              <w:rPr>
                <w:b w:val="0"/>
                <w:bCs w:val="0"/>
                <w:sz w:val="24"/>
                <w:szCs w:val="24"/>
              </w:rPr>
              <w:t xml:space="preserve">щеобразоват. организаций/.].- 2-е изд., дораб. – 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Л.Н.Боголюбов, Н.И.Городецкая, Л.Ф.Иванова и др</w:t>
            </w:r>
          </w:p>
        </w:tc>
        <w:tc>
          <w:tcPr>
            <w:tcW w:w="709" w:type="dxa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3EE8" w:rsidRPr="00605715" w:rsidRDefault="00463EE8" w:rsidP="0060571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63EE8" w:rsidRPr="00605715" w:rsidTr="00605715">
        <w:trPr>
          <w:trHeight w:val="599"/>
        </w:trPr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3EE8" w:rsidRPr="00605715" w:rsidRDefault="00463EE8" w:rsidP="0060571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05715">
              <w:rPr>
                <w:b w:val="0"/>
                <w:bCs w:val="0"/>
                <w:sz w:val="24"/>
                <w:szCs w:val="24"/>
              </w:rPr>
              <w:t>Обществознание. Поурочные разр</w:t>
            </w:r>
            <w:r w:rsidRPr="00605715">
              <w:rPr>
                <w:b w:val="0"/>
                <w:bCs w:val="0"/>
                <w:sz w:val="24"/>
                <w:szCs w:val="24"/>
              </w:rPr>
              <w:t>а</w:t>
            </w:r>
            <w:r w:rsidRPr="00605715">
              <w:rPr>
                <w:b w:val="0"/>
                <w:bCs w:val="0"/>
                <w:sz w:val="24"/>
                <w:szCs w:val="24"/>
              </w:rPr>
              <w:t>ботки. 5 класс.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Иванова Л. Ф.</w:t>
            </w:r>
          </w:p>
        </w:tc>
        <w:tc>
          <w:tcPr>
            <w:tcW w:w="709" w:type="dxa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3EE8" w:rsidRPr="00605715" w:rsidRDefault="00463EE8" w:rsidP="0060571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63EE8" w:rsidRPr="00605715" w:rsidTr="00605715">
        <w:trPr>
          <w:trHeight w:val="539"/>
        </w:trPr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3EE8" w:rsidRPr="00605715" w:rsidRDefault="00463EE8" w:rsidP="0060571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05715">
              <w:rPr>
                <w:b w:val="0"/>
                <w:bCs w:val="0"/>
                <w:sz w:val="24"/>
                <w:szCs w:val="24"/>
              </w:rPr>
              <w:t>Обществознание. Рабочая тетрадь. 5 класс.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Иванова Л. Ф., Хотеенкова Я. В.</w:t>
            </w:r>
          </w:p>
        </w:tc>
        <w:tc>
          <w:tcPr>
            <w:tcW w:w="709" w:type="dxa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3EE8" w:rsidRPr="00605715" w:rsidRDefault="00463EE8" w:rsidP="0060571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63EE8" w:rsidRPr="00605715" w:rsidTr="00605715">
        <w:trPr>
          <w:trHeight w:val="763"/>
        </w:trPr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3EE8" w:rsidRPr="00605715" w:rsidRDefault="00463EE8" w:rsidP="00605715">
            <w:pPr>
              <w:pStyle w:val="1"/>
              <w:shd w:val="clear" w:color="auto" w:fill="FFFFFF"/>
              <w:spacing w:before="0" w:after="120"/>
              <w:rPr>
                <w:b w:val="0"/>
                <w:bCs w:val="0"/>
                <w:sz w:val="24"/>
                <w:szCs w:val="24"/>
              </w:rPr>
            </w:pPr>
            <w:r w:rsidRPr="00605715">
              <w:rPr>
                <w:b w:val="0"/>
                <w:bCs w:val="0"/>
                <w:sz w:val="24"/>
                <w:szCs w:val="24"/>
              </w:rPr>
              <w:t>Обществознание. 5–9 классы. М</w:t>
            </w:r>
            <w:r w:rsidRPr="00605715">
              <w:rPr>
                <w:b w:val="0"/>
                <w:bCs w:val="0"/>
                <w:sz w:val="24"/>
                <w:szCs w:val="24"/>
              </w:rPr>
              <w:t>е</w:t>
            </w:r>
            <w:r w:rsidRPr="00605715">
              <w:rPr>
                <w:b w:val="0"/>
                <w:bCs w:val="0"/>
                <w:sz w:val="24"/>
                <w:szCs w:val="24"/>
              </w:rPr>
              <w:t>тодические рекомендации и рабочая программа к линии УМК А. Ф. Никитина</w:t>
            </w:r>
          </w:p>
        </w:tc>
        <w:tc>
          <w:tcPr>
            <w:tcW w:w="1843" w:type="dxa"/>
            <w:vAlign w:val="center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709" w:type="dxa"/>
            <w:vAlign w:val="center"/>
          </w:tcPr>
          <w:p w:rsidR="00463EE8" w:rsidRPr="00605715" w:rsidRDefault="00463EE8" w:rsidP="0060571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463EE8" w:rsidRPr="00605715" w:rsidTr="00605715">
        <w:trPr>
          <w:trHeight w:val="506"/>
        </w:trPr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3EE8" w:rsidRPr="00605715" w:rsidRDefault="00463EE8" w:rsidP="00605715">
            <w:pPr>
              <w:pStyle w:val="1"/>
              <w:shd w:val="clear" w:color="auto" w:fill="FFFFFF"/>
              <w:spacing w:before="0" w:after="120"/>
              <w:rPr>
                <w:b w:val="0"/>
                <w:bCs w:val="0"/>
                <w:sz w:val="24"/>
                <w:szCs w:val="24"/>
              </w:rPr>
            </w:pPr>
            <w:r w:rsidRPr="00605715">
              <w:rPr>
                <w:b w:val="0"/>
                <w:bCs w:val="0"/>
                <w:sz w:val="24"/>
                <w:szCs w:val="24"/>
              </w:rPr>
              <w:t>Обществознание. 5 – 9 классы. Пр</w:t>
            </w:r>
            <w:r w:rsidRPr="00605715">
              <w:rPr>
                <w:b w:val="0"/>
                <w:bCs w:val="0"/>
                <w:sz w:val="24"/>
                <w:szCs w:val="24"/>
              </w:rPr>
              <w:t>о</w:t>
            </w:r>
            <w:r w:rsidRPr="00605715">
              <w:rPr>
                <w:b w:val="0"/>
                <w:bCs w:val="0"/>
                <w:sz w:val="24"/>
                <w:szCs w:val="24"/>
              </w:rPr>
              <w:t>грамма с CD-диском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Соболева О.Б., </w:t>
            </w: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Медведева О.В.</w:t>
            </w:r>
          </w:p>
        </w:tc>
        <w:tc>
          <w:tcPr>
            <w:tcW w:w="709" w:type="dxa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709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ВЕНТАНА-</w:t>
            </w:r>
            <w:r w:rsidRPr="00605715">
              <w:rPr>
                <w:rFonts w:ascii="Times New Roman" w:hAnsi="Times New Roman"/>
                <w:sz w:val="24"/>
                <w:szCs w:val="24"/>
              </w:rPr>
              <w:lastRenderedPageBreak/>
              <w:t>ГРАФ</w:t>
            </w:r>
          </w:p>
        </w:tc>
      </w:tr>
      <w:tr w:rsidR="00463EE8" w:rsidRPr="00605715" w:rsidTr="00605715">
        <w:trPr>
          <w:trHeight w:val="537"/>
        </w:trPr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3EE8" w:rsidRPr="00605715" w:rsidRDefault="00463EE8" w:rsidP="00605715">
            <w:pPr>
              <w:pStyle w:val="1"/>
              <w:shd w:val="clear" w:color="auto" w:fill="FFFFFF"/>
              <w:spacing w:before="0" w:after="120"/>
              <w:rPr>
                <w:b w:val="0"/>
                <w:bCs w:val="0"/>
                <w:sz w:val="24"/>
                <w:szCs w:val="24"/>
              </w:rPr>
            </w:pPr>
            <w:r w:rsidRPr="00605715">
              <w:rPr>
                <w:b w:val="0"/>
                <w:bCs w:val="0"/>
                <w:sz w:val="24"/>
                <w:szCs w:val="24"/>
              </w:rPr>
              <w:t>Обществознание. 5 класс. Рабочая тетрадь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Соболева О.Б., Трухина К.К.</w:t>
            </w:r>
          </w:p>
        </w:tc>
        <w:tc>
          <w:tcPr>
            <w:tcW w:w="709" w:type="dxa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463EE8" w:rsidRPr="00605715" w:rsidTr="00605715">
        <w:trPr>
          <w:trHeight w:val="377"/>
        </w:trPr>
        <w:tc>
          <w:tcPr>
            <w:tcW w:w="56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3EE8" w:rsidRPr="00605715" w:rsidRDefault="00463EE8" w:rsidP="00605715">
            <w:pPr>
              <w:pStyle w:val="1"/>
              <w:shd w:val="clear" w:color="auto" w:fill="FFFFFF"/>
              <w:spacing w:before="0" w:after="120"/>
              <w:rPr>
                <w:b w:val="0"/>
                <w:bCs w:val="0"/>
                <w:sz w:val="24"/>
                <w:szCs w:val="24"/>
              </w:rPr>
            </w:pPr>
            <w:r w:rsidRPr="00605715">
              <w:rPr>
                <w:b w:val="0"/>
                <w:bCs w:val="0"/>
                <w:sz w:val="24"/>
                <w:szCs w:val="24"/>
              </w:rPr>
              <w:t>Обществознание. Проектирование учебного курса. 5 класс.</w:t>
            </w:r>
          </w:p>
        </w:tc>
        <w:tc>
          <w:tcPr>
            <w:tcW w:w="1843" w:type="dxa"/>
            <w:vAlign w:val="center"/>
          </w:tcPr>
          <w:p w:rsidR="00463EE8" w:rsidRPr="00320B87" w:rsidRDefault="00463EE8" w:rsidP="00605715">
            <w:pPr>
              <w:pStyle w:val="2"/>
              <w:shd w:val="clear" w:color="auto" w:fill="FFFFFF"/>
              <w:spacing w:before="0" w:after="24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Лебедков А.М.</w:t>
            </w:r>
          </w:p>
        </w:tc>
        <w:tc>
          <w:tcPr>
            <w:tcW w:w="709" w:type="dxa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</w:tbl>
    <w:p w:rsidR="00463EE8" w:rsidRPr="00605715" w:rsidRDefault="00463EE8" w:rsidP="00605715">
      <w:pPr>
        <w:pStyle w:val="Default"/>
        <w:jc w:val="both"/>
        <w:rPr>
          <w:b/>
          <w:bCs/>
        </w:rPr>
      </w:pPr>
    </w:p>
    <w:p w:rsidR="00463EE8" w:rsidRPr="00605715" w:rsidRDefault="00463EE8" w:rsidP="00605715">
      <w:pPr>
        <w:pStyle w:val="Default"/>
        <w:jc w:val="both"/>
      </w:pPr>
      <w:r w:rsidRPr="00605715">
        <w:rPr>
          <w:b/>
          <w:bCs/>
          <w:lang w:val="en-US"/>
        </w:rPr>
        <w:t>IX</w:t>
      </w:r>
      <w:r w:rsidRPr="00605715">
        <w:rPr>
          <w:b/>
          <w:bCs/>
        </w:rPr>
        <w:t>. Выбор учебников и УМК по предметной области «Общественно-научные предметы».</w:t>
      </w:r>
      <w:r w:rsidRPr="00605715">
        <w:t xml:space="preserve"> </w:t>
      </w:r>
      <w:r w:rsidRPr="00605715">
        <w:rPr>
          <w:b/>
          <w:bCs/>
        </w:rPr>
        <w:t xml:space="preserve">Принципы и критерии выбора УМК. </w:t>
      </w:r>
      <w:r w:rsidRPr="00605715">
        <w:t>Учебно-методические комплекты - это открытые си</w:t>
      </w:r>
      <w:r w:rsidRPr="00605715">
        <w:t>с</w:t>
      </w:r>
      <w:r w:rsidRPr="00605715">
        <w:t>темы учебных пособий, обеспечивающие личностно-ориентированный уровень обучения в у</w:t>
      </w:r>
      <w:r w:rsidRPr="00605715">
        <w:t>с</w:t>
      </w:r>
      <w:r w:rsidRPr="00605715">
        <w:t>ловиях общеобразовательной школы. Учебно-методические комплекты содержат  различные структурные элементы: учебники, тетради для учащихся, тетради оценки качества знаний, хр</w:t>
      </w:r>
      <w:r w:rsidRPr="00605715">
        <w:t>е</w:t>
      </w:r>
      <w:r w:rsidRPr="00605715">
        <w:t>стоматии, методические пособия, рабочие программы, комплекты тестовых заданий, компь</w:t>
      </w:r>
      <w:r w:rsidRPr="00605715">
        <w:t>ю</w:t>
      </w:r>
      <w:r w:rsidRPr="00605715">
        <w:t>терные программы, электронные приложения и т.п.</w:t>
      </w:r>
    </w:p>
    <w:p w:rsidR="00463EE8" w:rsidRPr="00605715" w:rsidRDefault="00463EE8" w:rsidP="00605715">
      <w:pPr>
        <w:pStyle w:val="Default"/>
        <w:ind w:firstLine="708"/>
        <w:jc w:val="both"/>
      </w:pPr>
      <w:r w:rsidRPr="00605715">
        <w:t xml:space="preserve"> В федеральном перечне на 2014-2015 учебный год представлены учебники, содержание которых соответствует федеральному государственному образовательному стандарту и отвеч</w:t>
      </w:r>
      <w:r w:rsidRPr="00605715">
        <w:t>а</w:t>
      </w:r>
      <w:r w:rsidRPr="00605715">
        <w:t>ет следующим требованиям:</w:t>
      </w:r>
    </w:p>
    <w:p w:rsidR="00463EE8" w:rsidRPr="00605715" w:rsidRDefault="00463EE8" w:rsidP="00605715">
      <w:pPr>
        <w:pStyle w:val="61"/>
        <w:shd w:val="clear" w:color="auto" w:fill="auto"/>
        <w:tabs>
          <w:tab w:val="left" w:pos="859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605715">
        <w:rPr>
          <w:sz w:val="24"/>
          <w:szCs w:val="24"/>
        </w:rPr>
        <w:t>а) принадлежат к завершенной предметной линии учебников;</w:t>
      </w:r>
    </w:p>
    <w:p w:rsidR="00463EE8" w:rsidRPr="00605715" w:rsidRDefault="00463EE8" w:rsidP="00605715">
      <w:pPr>
        <w:pStyle w:val="61"/>
        <w:shd w:val="clear" w:color="auto" w:fill="auto"/>
        <w:tabs>
          <w:tab w:val="left" w:pos="1033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605715">
        <w:rPr>
          <w:sz w:val="24"/>
          <w:szCs w:val="24"/>
        </w:rPr>
        <w:t>б) представлены в печатной форме и имеющие электронное приложение, являющиеся их составной частью;</w:t>
      </w:r>
    </w:p>
    <w:p w:rsidR="00463EE8" w:rsidRPr="00605715" w:rsidRDefault="00463EE8" w:rsidP="00605715">
      <w:pPr>
        <w:pStyle w:val="61"/>
        <w:shd w:val="clear" w:color="auto" w:fill="auto"/>
        <w:tabs>
          <w:tab w:val="left" w:pos="865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605715">
        <w:rPr>
          <w:sz w:val="24"/>
          <w:szCs w:val="24"/>
        </w:rPr>
        <w:t>в) имеющие методические пособия для учителя, содержащее материалы по методике преподавания, изучения учебного предмета (его раздела, части) или воспитания;</w:t>
      </w:r>
    </w:p>
    <w:p w:rsidR="00463EE8" w:rsidRPr="00605715" w:rsidRDefault="00463EE8" w:rsidP="00605715">
      <w:pPr>
        <w:pStyle w:val="61"/>
        <w:shd w:val="clear" w:color="auto" w:fill="auto"/>
        <w:tabs>
          <w:tab w:val="left" w:pos="865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605715">
        <w:rPr>
          <w:sz w:val="24"/>
          <w:szCs w:val="24"/>
        </w:rPr>
        <w:t>г) сопровождающиеся информационно-образовательной средой и имеющие электронные учебники.</w:t>
      </w:r>
    </w:p>
    <w:p w:rsidR="00463EE8" w:rsidRPr="00605715" w:rsidRDefault="00463EE8" w:rsidP="00605715">
      <w:pPr>
        <w:pStyle w:val="Default"/>
        <w:ind w:firstLine="708"/>
        <w:jc w:val="both"/>
      </w:pPr>
      <w:r w:rsidRPr="00605715">
        <w:t>Решение о выборе и использовании учебников принимается в общеобразовательной о</w:t>
      </w:r>
      <w:r w:rsidRPr="00605715">
        <w:t>р</w:t>
      </w:r>
      <w:r w:rsidRPr="00605715">
        <w:t>ганизации.</w:t>
      </w:r>
      <w:r w:rsidRPr="00605715">
        <w:rPr>
          <w:b/>
          <w:bCs/>
        </w:rPr>
        <w:t xml:space="preserve"> </w:t>
      </w:r>
      <w:r w:rsidRPr="00605715">
        <w:t>Определение списка учебников и учебных пособий для  использования  в образов</w:t>
      </w:r>
      <w:r w:rsidRPr="00605715">
        <w:t>а</w:t>
      </w:r>
      <w:r w:rsidRPr="00605715">
        <w:t>тельном процессе основного общего образования  – один из критериев готовности образов</w:t>
      </w:r>
      <w:r w:rsidRPr="00605715">
        <w:t>а</w:t>
      </w:r>
      <w:r w:rsidRPr="00605715">
        <w:t xml:space="preserve">тельной организации к введению ФГОС ООО. </w:t>
      </w:r>
    </w:p>
    <w:p w:rsidR="00463EE8" w:rsidRPr="00605715" w:rsidRDefault="00463EE8" w:rsidP="0060571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kern w:val="24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 xml:space="preserve"> Право педагогических работников на выбор учебников, учебных пособий гарантируется Федеральным законом  от 29.12.2012 г. «Об образовании в Российской</w:t>
      </w:r>
      <w:r w:rsidRPr="00605715">
        <w:rPr>
          <w:rFonts w:ascii="Times New Roman" w:hAnsi="Times New Roman"/>
          <w:color w:val="000000"/>
          <w:sz w:val="24"/>
          <w:szCs w:val="24"/>
        </w:rPr>
        <w:tab/>
        <w:t xml:space="preserve"> Федерации»  (гл.5, ст.46, п.4.)  При этом необходимо учитывать, что предметная линяя рассчитана в основной школе на 4-5 лет обучения (5, 6, 7, 8 и 9 классы) и переход в это время с одной линии учебников на другой в этот период недопустим.</w:t>
      </w:r>
      <w:r w:rsidRPr="00605715">
        <w:rPr>
          <w:rFonts w:ascii="Times New Roman" w:hAnsi="Times New Roman"/>
          <w:b/>
          <w:bCs/>
          <w:i/>
          <w:iCs/>
          <w:color w:val="000000"/>
          <w:kern w:val="24"/>
          <w:sz w:val="24"/>
          <w:szCs w:val="24"/>
        </w:rPr>
        <w:t xml:space="preserve"> </w:t>
      </w:r>
    </w:p>
    <w:p w:rsidR="00463EE8" w:rsidRPr="00605715" w:rsidRDefault="00463EE8" w:rsidP="00605715">
      <w:pPr>
        <w:pStyle w:val="Default"/>
        <w:ind w:firstLine="708"/>
        <w:jc w:val="both"/>
      </w:pPr>
      <w:r w:rsidRPr="00605715">
        <w:rPr>
          <w:b/>
          <w:bCs/>
        </w:rPr>
        <w:t xml:space="preserve">Принципы выбора УМК </w:t>
      </w:r>
      <w:r w:rsidRPr="00605715">
        <w:t>могут быть следующие:</w:t>
      </w:r>
    </w:p>
    <w:p w:rsidR="00463EE8" w:rsidRPr="00605715" w:rsidRDefault="00463EE8" w:rsidP="00320B87">
      <w:pPr>
        <w:pStyle w:val="Default"/>
        <w:numPr>
          <w:ilvl w:val="0"/>
          <w:numId w:val="17"/>
        </w:numPr>
        <w:jc w:val="both"/>
      </w:pPr>
      <w:r w:rsidRPr="00605715">
        <w:t>Соответствует  ФГОС ООО,</w:t>
      </w:r>
    </w:p>
    <w:p w:rsidR="00463EE8" w:rsidRPr="00605715" w:rsidRDefault="00463EE8" w:rsidP="00320B87">
      <w:pPr>
        <w:pStyle w:val="Default"/>
        <w:numPr>
          <w:ilvl w:val="0"/>
          <w:numId w:val="17"/>
        </w:numPr>
        <w:jc w:val="both"/>
      </w:pPr>
      <w:r w:rsidRPr="00605715">
        <w:t xml:space="preserve">обеспечивает  в полной мере реализацию деятельностного подхода в обучении; </w:t>
      </w:r>
    </w:p>
    <w:p w:rsidR="00463EE8" w:rsidRPr="00605715" w:rsidRDefault="00463EE8" w:rsidP="00605715">
      <w:pPr>
        <w:pStyle w:val="Default"/>
        <w:ind w:firstLine="360"/>
        <w:jc w:val="both"/>
      </w:pPr>
      <w:r w:rsidRPr="00605715">
        <w:t xml:space="preserve">3.  Соответствует педагогическим условиям образовательной организации; </w:t>
      </w:r>
    </w:p>
    <w:p w:rsidR="00463EE8" w:rsidRPr="00605715" w:rsidRDefault="00463EE8" w:rsidP="00605715">
      <w:pPr>
        <w:pStyle w:val="Default"/>
        <w:ind w:left="360"/>
        <w:jc w:val="both"/>
      </w:pPr>
      <w:r w:rsidRPr="00605715">
        <w:t xml:space="preserve">4. Обеспечивает реализацию интересов и потребностей ОО, учащихся, их родителей, </w:t>
      </w:r>
    </w:p>
    <w:p w:rsidR="00463EE8" w:rsidRPr="00605715" w:rsidRDefault="00463EE8" w:rsidP="00605715">
      <w:pPr>
        <w:pStyle w:val="Default"/>
        <w:ind w:firstLine="360"/>
        <w:jc w:val="both"/>
      </w:pPr>
      <w:r w:rsidRPr="00605715">
        <w:t>5. Соответствует  уровню развития познавательных способностей учащихся;</w:t>
      </w:r>
    </w:p>
    <w:p w:rsidR="00463EE8" w:rsidRPr="00605715" w:rsidRDefault="00463EE8" w:rsidP="00605715">
      <w:pPr>
        <w:pStyle w:val="Default"/>
        <w:ind w:firstLine="708"/>
        <w:jc w:val="both"/>
        <w:rPr>
          <w:b/>
          <w:bCs/>
        </w:rPr>
      </w:pPr>
      <w:r w:rsidRPr="00605715">
        <w:t>При выборе УМК целесообразно руководствоваться следующими</w:t>
      </w:r>
      <w:r w:rsidRPr="00605715">
        <w:rPr>
          <w:b/>
          <w:bCs/>
        </w:rPr>
        <w:t xml:space="preserve"> критериями:</w:t>
      </w:r>
    </w:p>
    <w:p w:rsidR="00463EE8" w:rsidRPr="00605715" w:rsidRDefault="00463EE8" w:rsidP="00320B87">
      <w:pPr>
        <w:pStyle w:val="Default"/>
        <w:numPr>
          <w:ilvl w:val="0"/>
          <w:numId w:val="18"/>
        </w:numPr>
        <w:jc w:val="both"/>
      </w:pPr>
      <w:r w:rsidRPr="00605715">
        <w:t xml:space="preserve">полная, четко проработанная линия УМК, имеются различные учебно-методические пособия и материалы к учебнику;  </w:t>
      </w:r>
    </w:p>
    <w:p w:rsidR="00463EE8" w:rsidRPr="00605715" w:rsidRDefault="00463EE8" w:rsidP="00320B87">
      <w:pPr>
        <w:pStyle w:val="Default"/>
        <w:numPr>
          <w:ilvl w:val="0"/>
          <w:numId w:val="18"/>
        </w:numPr>
        <w:jc w:val="both"/>
      </w:pPr>
      <w:r w:rsidRPr="00605715">
        <w:t>Структура  учебника</w:t>
      </w:r>
      <w:r w:rsidRPr="00605715">
        <w:rPr>
          <w:kern w:val="24"/>
        </w:rPr>
        <w:t xml:space="preserve"> многообразна, помимо учебного текста содержит </w:t>
      </w:r>
      <w:r w:rsidRPr="00605715">
        <w:t>документы, н</w:t>
      </w:r>
      <w:r w:rsidRPr="00605715">
        <w:t>а</w:t>
      </w:r>
      <w:r w:rsidRPr="00605715">
        <w:t>глядно-иллюстративный материал (картины, рисунки, фотографии, плакаты, карикат</w:t>
      </w:r>
      <w:r w:rsidRPr="00605715">
        <w:t>у</w:t>
      </w:r>
      <w:r w:rsidRPr="00605715">
        <w:t>ра и пр.),  схемы, таблицы, карты, систему вопросов и заданий, разноуровенего хара</w:t>
      </w:r>
      <w:r w:rsidRPr="00605715">
        <w:t>к</w:t>
      </w:r>
      <w:r w:rsidRPr="00605715">
        <w:t>тера;</w:t>
      </w:r>
    </w:p>
    <w:p w:rsidR="00463EE8" w:rsidRPr="00605715" w:rsidRDefault="00463EE8" w:rsidP="00320B87">
      <w:pPr>
        <w:pStyle w:val="Default"/>
        <w:numPr>
          <w:ilvl w:val="0"/>
          <w:numId w:val="18"/>
        </w:numPr>
        <w:jc w:val="both"/>
      </w:pPr>
      <w:r w:rsidRPr="00605715">
        <w:rPr>
          <w:kern w:val="24"/>
        </w:rPr>
        <w:t>Учебно-методический аппарат учебника, дополнительных пособий в полной мере п</w:t>
      </w:r>
      <w:r w:rsidRPr="00605715">
        <w:rPr>
          <w:kern w:val="24"/>
        </w:rPr>
        <w:t>о</w:t>
      </w:r>
      <w:r w:rsidRPr="00605715">
        <w:rPr>
          <w:kern w:val="24"/>
        </w:rPr>
        <w:t xml:space="preserve">зволяет реализовать деятельностный подход в обучении, формировать </w:t>
      </w:r>
      <w:r w:rsidRPr="00605715">
        <w:t xml:space="preserve"> универсальные учебные действия, организовать проектную деятельность, работать с различными в</w:t>
      </w:r>
      <w:r w:rsidRPr="00605715">
        <w:t>и</w:t>
      </w:r>
      <w:r w:rsidRPr="00605715">
        <w:lastRenderedPageBreak/>
        <w:t>дами информации, формировать на этой основе  ведущую образовательную компете</w:t>
      </w:r>
      <w:r w:rsidRPr="00605715">
        <w:t>н</w:t>
      </w:r>
      <w:r w:rsidRPr="00605715">
        <w:t xml:space="preserve">цию – умение учиться; </w:t>
      </w:r>
    </w:p>
    <w:p w:rsidR="00463EE8" w:rsidRPr="00605715" w:rsidRDefault="00463EE8" w:rsidP="00320B87">
      <w:pPr>
        <w:pStyle w:val="Default"/>
        <w:numPr>
          <w:ilvl w:val="0"/>
          <w:numId w:val="18"/>
        </w:numPr>
        <w:jc w:val="both"/>
      </w:pPr>
      <w:r w:rsidRPr="00605715">
        <w:t>Учебный материал соответствует возрастным особенностям учащихся, их познав</w:t>
      </w:r>
      <w:r w:rsidRPr="00605715">
        <w:t>а</w:t>
      </w:r>
      <w:r w:rsidRPr="00605715">
        <w:t>тельным способностям;</w:t>
      </w:r>
    </w:p>
    <w:p w:rsidR="00463EE8" w:rsidRPr="00605715" w:rsidRDefault="00463EE8" w:rsidP="00320B87">
      <w:pPr>
        <w:pStyle w:val="Default"/>
        <w:numPr>
          <w:ilvl w:val="0"/>
          <w:numId w:val="18"/>
        </w:numPr>
        <w:jc w:val="both"/>
      </w:pPr>
      <w:r w:rsidRPr="00605715">
        <w:t>Воспитательный потенциал УМК</w:t>
      </w:r>
      <w:r w:rsidRPr="00605715">
        <w:rPr>
          <w:b/>
          <w:bCs/>
        </w:rPr>
        <w:t xml:space="preserve">  </w:t>
      </w:r>
      <w:r w:rsidRPr="00605715">
        <w:t>обеспечивает реализацию концепции духовно-нравственного развития и воспитания личности гражданина России, формирование ценностных ориентиров учащихся.</w:t>
      </w:r>
    </w:p>
    <w:p w:rsidR="00463EE8" w:rsidRPr="00605715" w:rsidRDefault="00463EE8" w:rsidP="006057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</w:rPr>
      </w:pPr>
    </w:p>
    <w:p w:rsidR="00463EE8" w:rsidRPr="00605715" w:rsidRDefault="00463EE8" w:rsidP="00605715">
      <w:pPr>
        <w:pStyle w:val="61"/>
        <w:spacing w:line="240" w:lineRule="auto"/>
        <w:ind w:left="708" w:right="20" w:firstLine="0"/>
        <w:jc w:val="both"/>
        <w:rPr>
          <w:b/>
          <w:bCs/>
          <w:spacing w:val="-4"/>
          <w:sz w:val="24"/>
          <w:szCs w:val="24"/>
        </w:rPr>
      </w:pPr>
      <w:r w:rsidRPr="00605715">
        <w:rPr>
          <w:b/>
          <w:bCs/>
          <w:sz w:val="24"/>
          <w:szCs w:val="24"/>
          <w:lang w:val="en-US"/>
        </w:rPr>
        <w:t>X</w:t>
      </w:r>
      <w:r w:rsidRPr="00605715">
        <w:rPr>
          <w:b/>
          <w:bCs/>
          <w:sz w:val="24"/>
          <w:szCs w:val="24"/>
        </w:rPr>
        <w:t xml:space="preserve">. </w:t>
      </w:r>
      <w:r w:rsidRPr="00605715">
        <w:rPr>
          <w:rFonts w:eastAsia="TimesNewRomanPSMT"/>
          <w:b/>
          <w:bCs/>
          <w:sz w:val="24"/>
          <w:szCs w:val="24"/>
        </w:rPr>
        <w:t>Отражение н</w:t>
      </w:r>
      <w:r w:rsidRPr="00605715">
        <w:rPr>
          <w:b/>
          <w:bCs/>
          <w:spacing w:val="-4"/>
          <w:sz w:val="24"/>
          <w:szCs w:val="24"/>
        </w:rPr>
        <w:t>ациональных, региональных и этнокультурных особенностей в ООП образовательных организаций Нижегородской области</w:t>
      </w:r>
    </w:p>
    <w:p w:rsidR="00463EE8" w:rsidRPr="00605715" w:rsidRDefault="00463EE8" w:rsidP="0060571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715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общего образования, искл</w:t>
      </w:r>
      <w:r w:rsidRPr="00605715">
        <w:rPr>
          <w:rFonts w:ascii="Times New Roman" w:hAnsi="Times New Roman" w:cs="Times New Roman"/>
          <w:sz w:val="24"/>
          <w:szCs w:val="24"/>
        </w:rPr>
        <w:t>ю</w:t>
      </w:r>
      <w:r w:rsidRPr="00605715">
        <w:rPr>
          <w:rFonts w:ascii="Times New Roman" w:hAnsi="Times New Roman" w:cs="Times New Roman"/>
          <w:sz w:val="24"/>
          <w:szCs w:val="24"/>
        </w:rPr>
        <w:t xml:space="preserve">чив из школьной образовательной практики «национально-региональный компонент», в тоже время </w:t>
      </w:r>
      <w:r w:rsidRPr="00605715">
        <w:rPr>
          <w:rFonts w:ascii="Times New Roman" w:hAnsi="Times New Roman" w:cs="Times New Roman"/>
          <w:i/>
          <w:iCs/>
          <w:sz w:val="24"/>
          <w:szCs w:val="24"/>
        </w:rPr>
        <w:t>определяют для образовательной организации нормативные требования включения н</w:t>
      </w:r>
      <w:r w:rsidRPr="0060571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605715">
        <w:rPr>
          <w:rFonts w:ascii="Times New Roman" w:hAnsi="Times New Roman" w:cs="Times New Roman"/>
          <w:i/>
          <w:iCs/>
          <w:sz w:val="24"/>
          <w:szCs w:val="24"/>
        </w:rPr>
        <w:t>циональных, региональных и этнокультурных особенностей региона в содержание основных образовательных программ начального, основного, среднего (полного) образования</w:t>
      </w:r>
      <w:r w:rsidRPr="00605715">
        <w:rPr>
          <w:rFonts w:ascii="Times New Roman" w:hAnsi="Times New Roman" w:cs="Times New Roman"/>
          <w:sz w:val="24"/>
          <w:szCs w:val="24"/>
        </w:rPr>
        <w:t xml:space="preserve">, а </w:t>
      </w:r>
      <w:r w:rsidRPr="00605715">
        <w:rPr>
          <w:rFonts w:ascii="Times New Roman" w:hAnsi="Times New Roman" w:cs="Times New Roman"/>
          <w:i/>
          <w:iCs/>
          <w:sz w:val="24"/>
          <w:szCs w:val="24"/>
        </w:rPr>
        <w:t>также раскрывают возможности и механизмы их реализации с учетом специфики конкретного обр</w:t>
      </w:r>
      <w:r w:rsidRPr="0060571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605715">
        <w:rPr>
          <w:rFonts w:ascii="Times New Roman" w:hAnsi="Times New Roman" w:cs="Times New Roman"/>
          <w:i/>
          <w:iCs/>
          <w:sz w:val="24"/>
          <w:szCs w:val="24"/>
        </w:rPr>
        <w:t>зовательной</w:t>
      </w:r>
      <w:r w:rsidRPr="006057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05715">
        <w:rPr>
          <w:rFonts w:ascii="Times New Roman" w:hAnsi="Times New Roman" w:cs="Times New Roman"/>
          <w:i/>
          <w:iCs/>
          <w:sz w:val="24"/>
          <w:szCs w:val="24"/>
        </w:rPr>
        <w:t>организации</w:t>
      </w:r>
      <w:r w:rsidRPr="00605715">
        <w:rPr>
          <w:rFonts w:ascii="Times New Roman" w:hAnsi="Times New Roman" w:cs="Times New Roman"/>
          <w:sz w:val="24"/>
          <w:szCs w:val="24"/>
        </w:rPr>
        <w:t>. В «Концепции духовно-нравственного воспитания и развития личн</w:t>
      </w:r>
      <w:r w:rsidRPr="00605715">
        <w:rPr>
          <w:rFonts w:ascii="Times New Roman" w:hAnsi="Times New Roman" w:cs="Times New Roman"/>
          <w:sz w:val="24"/>
          <w:szCs w:val="24"/>
        </w:rPr>
        <w:t>о</w:t>
      </w:r>
      <w:r w:rsidRPr="00605715">
        <w:rPr>
          <w:rFonts w:ascii="Times New Roman" w:hAnsi="Times New Roman" w:cs="Times New Roman"/>
          <w:sz w:val="24"/>
          <w:szCs w:val="24"/>
        </w:rPr>
        <w:t>сти гражданина России» указывается, что основу национальной идентичности составляют баз</w:t>
      </w:r>
      <w:r w:rsidRPr="00605715">
        <w:rPr>
          <w:rFonts w:ascii="Times New Roman" w:hAnsi="Times New Roman" w:cs="Times New Roman"/>
          <w:sz w:val="24"/>
          <w:szCs w:val="24"/>
        </w:rPr>
        <w:t>о</w:t>
      </w:r>
      <w:r w:rsidRPr="00605715">
        <w:rPr>
          <w:rFonts w:ascii="Times New Roman" w:hAnsi="Times New Roman" w:cs="Times New Roman"/>
          <w:sz w:val="24"/>
          <w:szCs w:val="24"/>
        </w:rPr>
        <w:t xml:space="preserve">вые национальные ценности и общая историческая судьба. В </w:t>
      </w:r>
      <w:r w:rsidRPr="00605715">
        <w:rPr>
          <w:rFonts w:ascii="Times New Roman" w:hAnsi="Times New Roman" w:cs="Times New Roman"/>
          <w:kern w:val="2"/>
          <w:sz w:val="24"/>
          <w:szCs w:val="24"/>
        </w:rPr>
        <w:t>личностной характеристике вып</w:t>
      </w:r>
      <w:r w:rsidRPr="00605715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605715">
        <w:rPr>
          <w:rFonts w:ascii="Times New Roman" w:hAnsi="Times New Roman" w:cs="Times New Roman"/>
          <w:kern w:val="2"/>
          <w:sz w:val="24"/>
          <w:szCs w:val="24"/>
        </w:rPr>
        <w:t>скника основной школы</w:t>
      </w:r>
      <w:r w:rsidRPr="00605715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605715">
        <w:rPr>
          <w:rFonts w:ascii="Times New Roman" w:hAnsi="Times New Roman" w:cs="Times New Roman"/>
          <w:kern w:val="2"/>
          <w:sz w:val="24"/>
          <w:szCs w:val="24"/>
        </w:rPr>
        <w:t>отмечается, что он любит «</w:t>
      </w:r>
      <w:r w:rsidRPr="00605715">
        <w:rPr>
          <w:rFonts w:ascii="Times New Roman" w:hAnsi="Times New Roman" w:cs="Times New Roman"/>
          <w:spacing w:val="-6"/>
          <w:sz w:val="24"/>
          <w:szCs w:val="24"/>
        </w:rPr>
        <w:t>свой край и свое Отечество», уважает «свой народ, его культуру и духовные традиции» (п. 6).</w:t>
      </w:r>
      <w:r w:rsidRPr="00605715">
        <w:rPr>
          <w:rFonts w:ascii="Times New Roman" w:hAnsi="Times New Roman" w:cs="Times New Roman"/>
          <w:sz w:val="24"/>
          <w:szCs w:val="24"/>
        </w:rPr>
        <w:t xml:space="preserve"> Программа развития воспитательной компоне</w:t>
      </w:r>
      <w:r w:rsidRPr="00605715">
        <w:rPr>
          <w:rFonts w:ascii="Times New Roman" w:hAnsi="Times New Roman" w:cs="Times New Roman"/>
          <w:sz w:val="24"/>
          <w:szCs w:val="24"/>
        </w:rPr>
        <w:t>н</w:t>
      </w:r>
      <w:r w:rsidRPr="00605715">
        <w:rPr>
          <w:rFonts w:ascii="Times New Roman" w:hAnsi="Times New Roman" w:cs="Times New Roman"/>
          <w:sz w:val="24"/>
          <w:szCs w:val="24"/>
        </w:rPr>
        <w:t>ты в общеобразовательных учреждениях РФ, разработанная Минобрнауки РФ в 2013 г. и у</w:t>
      </w:r>
      <w:r w:rsidRPr="00605715">
        <w:rPr>
          <w:rFonts w:ascii="Times New Roman" w:hAnsi="Times New Roman" w:cs="Times New Roman"/>
          <w:sz w:val="24"/>
          <w:szCs w:val="24"/>
        </w:rPr>
        <w:t>т</w:t>
      </w:r>
      <w:r w:rsidRPr="00605715">
        <w:rPr>
          <w:rFonts w:ascii="Times New Roman" w:hAnsi="Times New Roman" w:cs="Times New Roman"/>
          <w:sz w:val="24"/>
          <w:szCs w:val="24"/>
        </w:rPr>
        <w:t>верждения президентом России, определяет  гражданско-патриотическое воспитание и соци</w:t>
      </w:r>
      <w:r w:rsidRPr="00605715">
        <w:rPr>
          <w:rFonts w:ascii="Times New Roman" w:hAnsi="Times New Roman" w:cs="Times New Roman"/>
          <w:sz w:val="24"/>
          <w:szCs w:val="24"/>
        </w:rPr>
        <w:t>а</w:t>
      </w:r>
      <w:r w:rsidRPr="00605715">
        <w:rPr>
          <w:rFonts w:ascii="Times New Roman" w:hAnsi="Times New Roman" w:cs="Times New Roman"/>
          <w:sz w:val="24"/>
          <w:szCs w:val="24"/>
        </w:rPr>
        <w:t>лизацию учащихся в качестве первостепенной задачи образовательных организаций в совр</w:t>
      </w:r>
      <w:r w:rsidRPr="00605715">
        <w:rPr>
          <w:rFonts w:ascii="Times New Roman" w:hAnsi="Times New Roman" w:cs="Times New Roman"/>
          <w:sz w:val="24"/>
          <w:szCs w:val="24"/>
        </w:rPr>
        <w:t>е</w:t>
      </w:r>
      <w:r w:rsidRPr="00605715">
        <w:rPr>
          <w:rFonts w:ascii="Times New Roman" w:hAnsi="Times New Roman" w:cs="Times New Roman"/>
          <w:sz w:val="24"/>
          <w:szCs w:val="24"/>
        </w:rPr>
        <w:t xml:space="preserve">менных условиях.  </w:t>
      </w:r>
    </w:p>
    <w:p w:rsidR="00463EE8" w:rsidRPr="00605715" w:rsidRDefault="00463EE8" w:rsidP="0060571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715">
        <w:rPr>
          <w:rFonts w:ascii="Times New Roman" w:hAnsi="Times New Roman" w:cs="Times New Roman"/>
          <w:sz w:val="24"/>
          <w:szCs w:val="24"/>
        </w:rPr>
        <w:t>С учетом указанных факторов региональные учебные курсы историко-краеведческой, гражданско-патриотической и духовно-нравственной направленности должны занять в услов</w:t>
      </w:r>
      <w:r w:rsidRPr="00605715">
        <w:rPr>
          <w:rFonts w:ascii="Times New Roman" w:hAnsi="Times New Roman" w:cs="Times New Roman"/>
          <w:sz w:val="24"/>
          <w:szCs w:val="24"/>
        </w:rPr>
        <w:t>и</w:t>
      </w:r>
      <w:r w:rsidRPr="00605715">
        <w:rPr>
          <w:rFonts w:ascii="Times New Roman" w:hAnsi="Times New Roman" w:cs="Times New Roman"/>
          <w:sz w:val="24"/>
          <w:szCs w:val="24"/>
        </w:rPr>
        <w:t>ях ФГОС достойное место в основных общеобразовательных программах образовательных о</w:t>
      </w:r>
      <w:r w:rsidRPr="00605715">
        <w:rPr>
          <w:rFonts w:ascii="Times New Roman" w:hAnsi="Times New Roman" w:cs="Times New Roman"/>
          <w:sz w:val="24"/>
          <w:szCs w:val="24"/>
        </w:rPr>
        <w:t>р</w:t>
      </w:r>
      <w:r w:rsidRPr="00605715">
        <w:rPr>
          <w:rFonts w:ascii="Times New Roman" w:hAnsi="Times New Roman" w:cs="Times New Roman"/>
          <w:sz w:val="24"/>
          <w:szCs w:val="24"/>
        </w:rPr>
        <w:t>ганизаций Нижегородской области, так как в них заложен огромный воспитательный потенц</w:t>
      </w:r>
      <w:r w:rsidRPr="00605715">
        <w:rPr>
          <w:rFonts w:ascii="Times New Roman" w:hAnsi="Times New Roman" w:cs="Times New Roman"/>
          <w:sz w:val="24"/>
          <w:szCs w:val="24"/>
        </w:rPr>
        <w:t>и</w:t>
      </w:r>
      <w:r w:rsidRPr="00605715">
        <w:rPr>
          <w:rFonts w:ascii="Times New Roman" w:hAnsi="Times New Roman" w:cs="Times New Roman"/>
          <w:sz w:val="24"/>
          <w:szCs w:val="24"/>
        </w:rPr>
        <w:t>ал, который целесообразно использовать при решении задач гражданско-патриотического и д</w:t>
      </w:r>
      <w:r w:rsidRPr="00605715">
        <w:rPr>
          <w:rFonts w:ascii="Times New Roman" w:hAnsi="Times New Roman" w:cs="Times New Roman"/>
          <w:sz w:val="24"/>
          <w:szCs w:val="24"/>
        </w:rPr>
        <w:t>у</w:t>
      </w:r>
      <w:r w:rsidRPr="00605715">
        <w:rPr>
          <w:rFonts w:ascii="Times New Roman" w:hAnsi="Times New Roman" w:cs="Times New Roman"/>
          <w:sz w:val="24"/>
          <w:szCs w:val="24"/>
        </w:rPr>
        <w:t xml:space="preserve">ховно-нравственного воспитания учащихся. </w:t>
      </w:r>
    </w:p>
    <w:p w:rsidR="00463EE8" w:rsidRPr="00605715" w:rsidRDefault="00463EE8" w:rsidP="0060571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5715">
        <w:rPr>
          <w:rFonts w:ascii="Times New Roman" w:hAnsi="Times New Roman" w:cs="Times New Roman"/>
          <w:spacing w:val="-2"/>
          <w:sz w:val="24"/>
          <w:szCs w:val="24"/>
        </w:rPr>
        <w:t>Учебный план, как и в целом ООП соответствующего уровня общего образования, вкл</w:t>
      </w:r>
      <w:r w:rsidRPr="00605715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605715">
        <w:rPr>
          <w:rFonts w:ascii="Times New Roman" w:hAnsi="Times New Roman" w:cs="Times New Roman"/>
          <w:spacing w:val="-2"/>
          <w:sz w:val="24"/>
          <w:szCs w:val="24"/>
        </w:rPr>
        <w:t xml:space="preserve">чает две части – обязательную и часть, формируемую участниками образовательного процесса. </w:t>
      </w:r>
      <w:r w:rsidRPr="00605715">
        <w:rPr>
          <w:rFonts w:ascii="Times New Roman" w:hAnsi="Times New Roman" w:cs="Times New Roman"/>
          <w:spacing w:val="-4"/>
          <w:sz w:val="24"/>
          <w:szCs w:val="24"/>
        </w:rPr>
        <w:t>Национальные, региональные и этнокультурные особенности могут быть отражены в части уче</w:t>
      </w:r>
      <w:r w:rsidRPr="00605715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605715">
        <w:rPr>
          <w:rFonts w:ascii="Times New Roman" w:hAnsi="Times New Roman" w:cs="Times New Roman"/>
          <w:spacing w:val="-4"/>
          <w:sz w:val="24"/>
          <w:szCs w:val="24"/>
        </w:rPr>
        <w:t xml:space="preserve">ного плана, формируемой участниками образовательного процесса. </w:t>
      </w:r>
    </w:p>
    <w:p w:rsidR="00463EE8" w:rsidRPr="00605715" w:rsidRDefault="00463EE8" w:rsidP="006057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605715">
        <w:rPr>
          <w:rFonts w:ascii="Times New Roman" w:hAnsi="Times New Roman"/>
          <w:kern w:val="2"/>
          <w:sz w:val="24"/>
          <w:szCs w:val="24"/>
        </w:rPr>
        <w:t>Учитывая сложившийся в Нижегородской области успешный опыт реализации регионального компонента образования по предметной области «Общественно-научные предметы», целесообразно в условиях ФГОС продолжить изучение учебных предметов «</w:t>
      </w:r>
      <w:r w:rsidRPr="00605715">
        <w:rPr>
          <w:rFonts w:ascii="Times New Roman" w:hAnsi="Times New Roman"/>
          <w:spacing w:val="-4"/>
          <w:sz w:val="24"/>
          <w:szCs w:val="24"/>
        </w:rPr>
        <w:t xml:space="preserve">Граждановедение» (в 5-7 классах) и </w:t>
      </w:r>
      <w:r w:rsidRPr="00605715">
        <w:rPr>
          <w:rFonts w:ascii="Times New Roman" w:hAnsi="Times New Roman"/>
          <w:sz w:val="24"/>
          <w:szCs w:val="24"/>
        </w:rPr>
        <w:t xml:space="preserve">«Религии России» (в 8-9 классах), составляющих единую предметную линию </w:t>
      </w:r>
      <w:r w:rsidRPr="00605715">
        <w:rPr>
          <w:rFonts w:ascii="Times New Roman" w:hAnsi="Times New Roman"/>
          <w:i/>
          <w:iCs/>
          <w:spacing w:val="-4"/>
          <w:sz w:val="24"/>
          <w:szCs w:val="24"/>
        </w:rPr>
        <w:t>гражданско-патриотической</w:t>
      </w:r>
      <w:r w:rsidRPr="00605715">
        <w:rPr>
          <w:rFonts w:ascii="Times New Roman" w:hAnsi="Times New Roman"/>
          <w:i/>
          <w:iCs/>
          <w:sz w:val="24"/>
          <w:szCs w:val="24"/>
        </w:rPr>
        <w:t xml:space="preserve"> и духовно-нравственной направленности</w:t>
      </w:r>
      <w:r w:rsidRPr="00605715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605715">
        <w:rPr>
          <w:rFonts w:ascii="Times New Roman" w:hAnsi="Times New Roman"/>
          <w:sz w:val="24"/>
          <w:szCs w:val="24"/>
        </w:rPr>
        <w:t xml:space="preserve">для </w:t>
      </w:r>
      <w:r w:rsidRPr="00605715">
        <w:rPr>
          <w:rFonts w:ascii="Times New Roman" w:hAnsi="Times New Roman"/>
          <w:kern w:val="2"/>
          <w:sz w:val="24"/>
          <w:szCs w:val="24"/>
        </w:rPr>
        <w:t>основной школы. Эти учебные дисциплины (программы которых переработаны с учетом требований ФГОС и изданы в 2014 г.), рекомендуется включать в содержание части, формируемой участниками образовательного процесса.</w:t>
      </w:r>
    </w:p>
    <w:p w:rsidR="00463EE8" w:rsidRPr="00605715" w:rsidRDefault="00463EE8" w:rsidP="006057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В 2015-2016 учебном году планируется апробация УМК</w:t>
      </w:r>
      <w:r w:rsidRPr="00605715">
        <w:rPr>
          <w:rFonts w:ascii="Times New Roman" w:hAnsi="Times New Roman"/>
          <w:i/>
          <w:iCs/>
          <w:sz w:val="24"/>
          <w:szCs w:val="24"/>
        </w:rPr>
        <w:t xml:space="preserve"> историко-краеведческой н</w:t>
      </w:r>
      <w:r w:rsidRPr="00605715">
        <w:rPr>
          <w:rFonts w:ascii="Times New Roman" w:hAnsi="Times New Roman"/>
          <w:i/>
          <w:iCs/>
          <w:sz w:val="24"/>
          <w:szCs w:val="24"/>
        </w:rPr>
        <w:t>а</w:t>
      </w:r>
      <w:r w:rsidRPr="00605715">
        <w:rPr>
          <w:rFonts w:ascii="Times New Roman" w:hAnsi="Times New Roman"/>
          <w:i/>
          <w:iCs/>
          <w:sz w:val="24"/>
          <w:szCs w:val="24"/>
        </w:rPr>
        <w:t>правленности</w:t>
      </w:r>
      <w:r w:rsidRPr="00605715">
        <w:rPr>
          <w:rFonts w:ascii="Times New Roman" w:hAnsi="Times New Roman"/>
          <w:sz w:val="24"/>
          <w:szCs w:val="24"/>
        </w:rPr>
        <w:t xml:space="preserve"> «История Нижегородского края с древнейших времен до наших дней», разраб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танного для учащихся 6-9 классов, с целью его дальнейшего использования в образовательной практике Нижегородской области.</w:t>
      </w:r>
    </w:p>
    <w:p w:rsidR="00463EE8" w:rsidRPr="00605715" w:rsidRDefault="009D4ABC" w:rsidP="006057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63EE8" w:rsidRPr="00605715">
        <w:rPr>
          <w:rFonts w:ascii="Times New Roman" w:hAnsi="Times New Roman"/>
          <w:b/>
          <w:bCs/>
          <w:sz w:val="24"/>
          <w:szCs w:val="24"/>
        </w:rPr>
        <w:lastRenderedPageBreak/>
        <w:t>МЕТОДИЧЕСКИЕ РЕКОМЕНДАЦИИ</w:t>
      </w:r>
    </w:p>
    <w:p w:rsidR="00463EE8" w:rsidRPr="00605715" w:rsidRDefault="00463EE8" w:rsidP="006057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ПО РЕАЛИЗАЦИИ ФГОС ООО  В 5 КЛАССЕ ПО УЧЕБНОМУ ПРЕДМЕТУ «ГЕОГР</w:t>
      </w:r>
      <w:r w:rsidRPr="00605715">
        <w:rPr>
          <w:rFonts w:ascii="Times New Roman" w:hAnsi="Times New Roman"/>
          <w:b/>
          <w:bCs/>
          <w:sz w:val="24"/>
          <w:szCs w:val="24"/>
        </w:rPr>
        <w:t>А</w:t>
      </w:r>
      <w:r w:rsidRPr="00605715">
        <w:rPr>
          <w:rFonts w:ascii="Times New Roman" w:hAnsi="Times New Roman"/>
          <w:b/>
          <w:bCs/>
          <w:sz w:val="24"/>
          <w:szCs w:val="24"/>
        </w:rPr>
        <w:t>ФИЯ» В ОБРАЗОВАТЕЛЬНЫХ ОРГАНИЗАЦИЯХ НИЖЕГОРОДСКОЙ ОБЛАСТИ В 2015-2016 УЧЕБНОМ ГОДУ</w:t>
      </w:r>
    </w:p>
    <w:p w:rsidR="00463EE8" w:rsidRPr="00605715" w:rsidRDefault="00463EE8" w:rsidP="0060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463EE8" w:rsidRPr="00605715" w:rsidRDefault="00463EE8" w:rsidP="006057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605715">
        <w:rPr>
          <w:rFonts w:ascii="Times New Roman" w:hAnsi="Times New Roman"/>
          <w:b/>
          <w:bCs/>
          <w:sz w:val="24"/>
          <w:szCs w:val="24"/>
        </w:rPr>
        <w:t>. Общая характеристика учебного предмета «География»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Школьная география в соответствии с ФГОС отнесена к общественно-научным предметам, «при изучении которых задача развития и воспитания личности обучающихся является приор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 xml:space="preserve">тетной». Изучение ее должно обеспечить в первую очередь формирование мировоззренческой, ценностно-смысловой сферы школьников. Поэтому в планируемых результатах акцент надо делать на ценностный и эмоциональный компоненты личностного результата. 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Курс географии в 5 классе – первый систематический курс, формирующий у обучающихся о</w:t>
      </w:r>
      <w:r w:rsidRPr="00605715">
        <w:rPr>
          <w:rFonts w:ascii="Times New Roman" w:hAnsi="Times New Roman"/>
          <w:sz w:val="24"/>
          <w:szCs w:val="24"/>
        </w:rPr>
        <w:t>б</w:t>
      </w:r>
      <w:r w:rsidRPr="00605715">
        <w:rPr>
          <w:rFonts w:ascii="Times New Roman" w:hAnsi="Times New Roman"/>
          <w:sz w:val="24"/>
          <w:szCs w:val="24"/>
        </w:rPr>
        <w:t>щие элементарные пространственные представления, способы действий и опыт эмоционально-ценностной деятельности, оказывающий влияние на формирование географической культуры учащихся как части общей культуры человека. Содержание этого курса дает первоначальные представления о природе Земли, основных этапах ее географического освоения. Важнейшей целью курса является организация деятельности обучающихся по усвоению его содержания, реализацию личностного, системно-деятельностного подходов в обучении, формирование це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>ностных ориентаций, познавательного интереса к географии, навыков применения географич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 xml:space="preserve">ских знаний в повседневной жизни.   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605715">
        <w:rPr>
          <w:rFonts w:ascii="Times New Roman" w:hAnsi="Times New Roman"/>
          <w:b/>
          <w:bCs/>
          <w:sz w:val="24"/>
          <w:szCs w:val="24"/>
        </w:rPr>
        <w:t>. Место предмета «География» в учебном плане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Примерный учебный план образовательных организаций Российской Федерации, реализующих образовательную программу основного общего образования, подготовленный в процессе разр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 xml:space="preserve">ботки примерной образовательной программы основного общего образования, </w:t>
      </w:r>
      <w:r w:rsidRPr="008A13EC">
        <w:rPr>
          <w:rFonts w:ascii="Times New Roman" w:hAnsi="Times New Roman"/>
          <w:sz w:val="24"/>
          <w:szCs w:val="24"/>
        </w:rPr>
        <w:t xml:space="preserve">содержит </w:t>
      </w:r>
      <w:hyperlink r:id="rId14" w:tgtFrame="_blank" w:history="1">
        <w:r w:rsidRPr="008A13EC">
          <w:rPr>
            <w:rStyle w:val="af1"/>
            <w:rFonts w:ascii="Times New Roman" w:hAnsi="Times New Roman"/>
            <w:color w:val="auto"/>
            <w:sz w:val="24"/>
            <w:szCs w:val="24"/>
          </w:rPr>
          <w:t>5 в</w:t>
        </w:r>
        <w:r w:rsidRPr="008A13EC">
          <w:rPr>
            <w:rStyle w:val="af1"/>
            <w:rFonts w:ascii="Times New Roman" w:hAnsi="Times New Roman"/>
            <w:color w:val="auto"/>
            <w:sz w:val="24"/>
            <w:szCs w:val="24"/>
          </w:rPr>
          <w:t>а</w:t>
        </w:r>
        <w:r w:rsidRPr="008A13EC">
          <w:rPr>
            <w:rStyle w:val="af1"/>
            <w:rFonts w:ascii="Times New Roman" w:hAnsi="Times New Roman"/>
            <w:color w:val="auto"/>
            <w:sz w:val="24"/>
            <w:szCs w:val="24"/>
          </w:rPr>
          <w:t>риантов учебных планов</w:t>
        </w:r>
      </w:hyperlink>
      <w:r w:rsidRPr="008A13EC">
        <w:rPr>
          <w:rFonts w:ascii="Times New Roman" w:hAnsi="Times New Roman"/>
          <w:sz w:val="24"/>
          <w:szCs w:val="24"/>
        </w:rPr>
        <w:t>.  Обращаем</w:t>
      </w:r>
      <w:r w:rsidRPr="00605715">
        <w:rPr>
          <w:rFonts w:ascii="Times New Roman" w:hAnsi="Times New Roman"/>
          <w:sz w:val="24"/>
          <w:szCs w:val="24"/>
        </w:rPr>
        <w:t xml:space="preserve"> внимание, что именно  вариант №2 (для общеобразов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тельных организаций, в которых обучение ведётся на русском языке с учётом минимального и максимального числа часов) проекта примерного учебного плана образовательных организаций Российской Федерации, реализующих образовательную программу основного общего образ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вания, предусматривает  изучение учебного предмета "География", с 5 класса в объеме 35 ч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 xml:space="preserve">сов. </w:t>
      </w:r>
    </w:p>
    <w:p w:rsidR="00463EE8" w:rsidRPr="00605715" w:rsidRDefault="00463EE8" w:rsidP="00605715">
      <w:pPr>
        <w:tabs>
          <w:tab w:val="left" w:pos="4500"/>
          <w:tab w:val="left" w:pos="9180"/>
          <w:tab w:val="left" w:pos="9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Рассмотрев варианты 1 и  2 недельных учебных планов и ориентируясь на планируемые резул</w:t>
      </w:r>
      <w:r w:rsidRPr="00605715">
        <w:rPr>
          <w:rFonts w:ascii="Times New Roman" w:hAnsi="Times New Roman"/>
          <w:sz w:val="24"/>
          <w:szCs w:val="24"/>
        </w:rPr>
        <w:t>ь</w:t>
      </w:r>
      <w:r w:rsidRPr="00605715">
        <w:rPr>
          <w:rFonts w:ascii="Times New Roman" w:hAnsi="Times New Roman"/>
          <w:sz w:val="24"/>
          <w:szCs w:val="24"/>
        </w:rPr>
        <w:t>таты образования по географии, считаем, что в сложившейся ситуации наиболее приемлемым вариантом для общеобразовательных учреждений являются вариант 2. Он позволяет с на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меньшими потерями реализовать содержание Фундаментального ядра образования по геогр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фии, его мировоззренческую направленность, и обеспечен УМК, допущенными к реализации в учебном процессе. При выборе варианта 1 большая ответственность за обеспечение планиру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 xml:space="preserve">мых результатов по географии ложится на учителя географии. </w:t>
      </w:r>
    </w:p>
    <w:p w:rsidR="00463EE8" w:rsidRPr="00605715" w:rsidRDefault="00463EE8" w:rsidP="006057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При выборе варианта 1, один час на географию в 5 классе рекомендуем обеспечить из части примерного учебного плана, формируемой участниками образовательных отношений, которая предполагает использование времени на  изучение отдельных учебных предметов. </w:t>
      </w:r>
    </w:p>
    <w:p w:rsidR="00463EE8" w:rsidRPr="00605715" w:rsidRDefault="00463EE8" w:rsidP="006057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605715">
        <w:rPr>
          <w:rFonts w:ascii="Times New Roman" w:hAnsi="Times New Roman"/>
          <w:b/>
          <w:bCs/>
          <w:sz w:val="24"/>
          <w:szCs w:val="24"/>
        </w:rPr>
        <w:t>.</w:t>
      </w: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Требования к результатам обучения и освоения содержания учебного предмета «Ге</w:t>
      </w:r>
      <w:r w:rsidRPr="00605715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605715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графия»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П</w:t>
      </w:r>
      <w:r w:rsidRPr="00605715">
        <w:rPr>
          <w:rFonts w:ascii="Times New Roman" w:hAnsi="Times New Roman"/>
          <w:sz w:val="24"/>
          <w:szCs w:val="24"/>
        </w:rPr>
        <w:t>ланируя результаты по географии в рамках темы или раздела, учитель должен прежде всего определить какими именно личностными, метапредметными и предметными умениями овл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деют учащиеся в ходе изучения учебного материала.  Система планируемых результатов дол</w:t>
      </w:r>
      <w:r w:rsidRPr="00605715">
        <w:rPr>
          <w:rFonts w:ascii="Times New Roman" w:hAnsi="Times New Roman"/>
          <w:sz w:val="24"/>
          <w:szCs w:val="24"/>
        </w:rPr>
        <w:t>ж</w:t>
      </w:r>
      <w:r w:rsidRPr="00605715">
        <w:rPr>
          <w:rFonts w:ascii="Times New Roman" w:hAnsi="Times New Roman"/>
          <w:sz w:val="24"/>
          <w:szCs w:val="24"/>
        </w:rPr>
        <w:t>на быть согласована с содержанием темы или раздела и разрабатываться в контексте учебного материала.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 Отправной точкой  являются результаты, полученные при обучении на начальной ступени образования.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lastRenderedPageBreak/>
        <w:t xml:space="preserve">Личностные результаты    </w:t>
      </w:r>
      <w:r w:rsidRPr="00605715">
        <w:rPr>
          <w:rFonts w:ascii="Times New Roman" w:hAnsi="Times New Roman"/>
          <w:sz w:val="24"/>
          <w:szCs w:val="24"/>
        </w:rPr>
        <w:t xml:space="preserve">можно обобщенно представить в виде формул «Я и природа»,  «Я и общество», «Я и познание», которые позволяют ребенку 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 ориентироваться в мире социальных, нравственных и эстетических ценностей,  </w:t>
      </w:r>
      <w:r w:rsidRPr="00605715">
        <w:rPr>
          <w:rFonts w:ascii="Times New Roman" w:hAnsi="Times New Roman"/>
          <w:sz w:val="24"/>
          <w:szCs w:val="24"/>
        </w:rPr>
        <w:t>выполнять различные социальны роли («гражданин», «ученик»,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05715">
        <w:rPr>
          <w:rFonts w:ascii="Times New Roman" w:hAnsi="Times New Roman"/>
          <w:sz w:val="24"/>
          <w:szCs w:val="24"/>
        </w:rPr>
        <w:t>«одноклассник» и т.д.</w:t>
      </w:r>
      <w:r w:rsidRPr="00605715">
        <w:rPr>
          <w:rFonts w:ascii="Times New Roman" w:hAnsi="Times New Roman"/>
          <w:color w:val="000000"/>
          <w:sz w:val="24"/>
          <w:szCs w:val="24"/>
        </w:rPr>
        <w:t>) и решать проблемы, связанные с выполнением  определенной социальной роли, с конкретными жизненными ситуациями, выбирать и реализовывать способы поведения, адекватные этим ситуациям.</w:t>
      </w:r>
    </w:p>
    <w:p w:rsidR="00463EE8" w:rsidRPr="00605715" w:rsidRDefault="00463EE8" w:rsidP="00605715">
      <w:pPr>
        <w:pStyle w:val="ac"/>
        <w:ind w:firstLine="708"/>
        <w:jc w:val="both"/>
      </w:pPr>
      <w:r w:rsidRPr="00605715">
        <w:rPr>
          <w:b/>
          <w:bCs/>
          <w:color w:val="000000"/>
        </w:rPr>
        <w:t>Метапредметные результаты</w:t>
      </w:r>
      <w:r w:rsidRPr="00605715">
        <w:t xml:space="preserve"> изучения курса «География» является формирование универсальных учебных действий (УУД).</w:t>
      </w:r>
    </w:p>
    <w:p w:rsidR="00463EE8" w:rsidRPr="00605715" w:rsidRDefault="00463EE8" w:rsidP="00605715">
      <w:pPr>
        <w:pStyle w:val="ac"/>
        <w:ind w:firstLine="720"/>
        <w:jc w:val="both"/>
      </w:pPr>
      <w:r w:rsidRPr="00605715">
        <w:rPr>
          <w:b/>
          <w:bCs/>
        </w:rPr>
        <w:t xml:space="preserve">Регулятивные УУД </w:t>
      </w:r>
      <w:r w:rsidRPr="00605715">
        <w:t>отражают способность обучающегося организовывать учебно-познавательную деятельность.</w:t>
      </w:r>
    </w:p>
    <w:p w:rsidR="00463EE8" w:rsidRPr="00605715" w:rsidRDefault="00463EE8" w:rsidP="00320B87">
      <w:pPr>
        <w:pStyle w:val="ac"/>
        <w:numPr>
          <w:ilvl w:val="0"/>
          <w:numId w:val="21"/>
        </w:numPr>
        <w:jc w:val="both"/>
        <w:textAlignment w:val="auto"/>
      </w:pPr>
      <w:r w:rsidRPr="00605715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63EE8" w:rsidRPr="00605715" w:rsidRDefault="00463EE8" w:rsidP="00320B87">
      <w:pPr>
        <w:pStyle w:val="ac"/>
        <w:numPr>
          <w:ilvl w:val="0"/>
          <w:numId w:val="21"/>
        </w:numPr>
        <w:jc w:val="both"/>
        <w:textAlignment w:val="auto"/>
      </w:pPr>
      <w:r w:rsidRPr="00605715"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463EE8" w:rsidRPr="00605715" w:rsidRDefault="00463EE8" w:rsidP="00320B87">
      <w:pPr>
        <w:pStyle w:val="ac"/>
        <w:numPr>
          <w:ilvl w:val="0"/>
          <w:numId w:val="21"/>
        </w:numPr>
        <w:jc w:val="both"/>
        <w:textAlignment w:val="auto"/>
      </w:pPr>
      <w:r w:rsidRPr="00605715">
        <w:t xml:space="preserve">Составлять (индивидуально или в группе) план решения проблемы </w:t>
      </w:r>
    </w:p>
    <w:p w:rsidR="00463EE8" w:rsidRPr="00605715" w:rsidRDefault="00463EE8" w:rsidP="00320B87">
      <w:pPr>
        <w:pStyle w:val="ac"/>
        <w:numPr>
          <w:ilvl w:val="0"/>
          <w:numId w:val="21"/>
        </w:numPr>
        <w:jc w:val="both"/>
        <w:textAlignment w:val="auto"/>
      </w:pPr>
      <w:r w:rsidRPr="00605715">
        <w:t>Работая по плану, сверять свои действия с целью и, при необходимости, исправлять ошибки самостоятельно.</w:t>
      </w:r>
    </w:p>
    <w:p w:rsidR="00463EE8" w:rsidRPr="00605715" w:rsidRDefault="00463EE8" w:rsidP="00320B87">
      <w:pPr>
        <w:pStyle w:val="ac"/>
        <w:numPr>
          <w:ilvl w:val="0"/>
          <w:numId w:val="21"/>
        </w:numPr>
        <w:jc w:val="both"/>
        <w:textAlignment w:val="auto"/>
      </w:pPr>
      <w:r w:rsidRPr="00605715">
        <w:t>В диалоге с учителем совершенствовать самостоятельно выработанные критерии оценки.</w:t>
      </w:r>
    </w:p>
    <w:p w:rsidR="00463EE8" w:rsidRPr="00605715" w:rsidRDefault="00463EE8" w:rsidP="00605715">
      <w:pPr>
        <w:pStyle w:val="ac"/>
        <w:ind w:firstLine="720"/>
        <w:jc w:val="both"/>
        <w:rPr>
          <w:b/>
          <w:bCs/>
          <w:u w:val="single"/>
        </w:rPr>
      </w:pPr>
      <w:r w:rsidRPr="00605715">
        <w:rPr>
          <w:b/>
          <w:bCs/>
        </w:rPr>
        <w:t xml:space="preserve">Познавательные УУД </w:t>
      </w:r>
      <w:r w:rsidRPr="00605715">
        <w:t>представляют собой систему способов познания окружающего мира, а также совокупность операций по обработке, систематизации, обобщению и использов</w:t>
      </w:r>
      <w:r w:rsidRPr="00605715">
        <w:t>а</w:t>
      </w:r>
      <w:r w:rsidRPr="00605715">
        <w:t>нию полученной информации.</w:t>
      </w:r>
    </w:p>
    <w:p w:rsidR="00463EE8" w:rsidRPr="00605715" w:rsidRDefault="00463EE8" w:rsidP="00320B87">
      <w:pPr>
        <w:pStyle w:val="ac"/>
        <w:numPr>
          <w:ilvl w:val="0"/>
          <w:numId w:val="22"/>
        </w:numPr>
        <w:jc w:val="both"/>
        <w:textAlignment w:val="auto"/>
      </w:pPr>
      <w:r w:rsidRPr="00605715">
        <w:t xml:space="preserve">Анализировать, сравнивать, классифицировать и обобщать факты и явления. </w:t>
      </w:r>
    </w:p>
    <w:p w:rsidR="00463EE8" w:rsidRPr="00605715" w:rsidRDefault="00463EE8" w:rsidP="00320B87">
      <w:pPr>
        <w:pStyle w:val="ac"/>
        <w:numPr>
          <w:ilvl w:val="0"/>
          <w:numId w:val="22"/>
        </w:numPr>
        <w:jc w:val="both"/>
        <w:textAlignment w:val="auto"/>
      </w:pPr>
      <w:r w:rsidRPr="00605715">
        <w:t>Выявлять причины и следствия простых явлений.</w:t>
      </w:r>
    </w:p>
    <w:p w:rsidR="00463EE8" w:rsidRPr="00605715" w:rsidRDefault="00463EE8" w:rsidP="00320B87">
      <w:pPr>
        <w:pStyle w:val="ac"/>
        <w:numPr>
          <w:ilvl w:val="0"/>
          <w:numId w:val="22"/>
        </w:numPr>
        <w:jc w:val="both"/>
        <w:textAlignment w:val="auto"/>
      </w:pPr>
      <w:r w:rsidRPr="00605715">
        <w:t>Осуществлять сравнение, сериацию и классификацию, самостоятельно выбирая о</w:t>
      </w:r>
      <w:r w:rsidRPr="00605715">
        <w:t>с</w:t>
      </w:r>
      <w:r w:rsidRPr="00605715">
        <w:t>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463EE8" w:rsidRPr="00605715" w:rsidRDefault="00463EE8" w:rsidP="00320B87">
      <w:pPr>
        <w:pStyle w:val="ac"/>
        <w:numPr>
          <w:ilvl w:val="0"/>
          <w:numId w:val="22"/>
        </w:numPr>
        <w:jc w:val="both"/>
        <w:textAlignment w:val="auto"/>
      </w:pPr>
      <w:r w:rsidRPr="00605715">
        <w:t>Строить логическое рассуждение, включающее установление причинно-следственных связей.</w:t>
      </w:r>
    </w:p>
    <w:p w:rsidR="00463EE8" w:rsidRPr="00605715" w:rsidRDefault="00463EE8" w:rsidP="00320B87">
      <w:pPr>
        <w:pStyle w:val="ac"/>
        <w:numPr>
          <w:ilvl w:val="0"/>
          <w:numId w:val="22"/>
        </w:numPr>
        <w:spacing w:beforeAutospacing="1" w:after="100" w:afterAutospacing="1"/>
        <w:jc w:val="both"/>
        <w:textAlignment w:val="auto"/>
      </w:pPr>
      <w:r w:rsidRPr="00605715">
        <w:t>Создавать схематические модели с выделением существенных характеристик объе</w:t>
      </w:r>
      <w:r w:rsidRPr="00605715">
        <w:t>к</w:t>
      </w:r>
      <w:r w:rsidRPr="00605715">
        <w:t xml:space="preserve">та. </w:t>
      </w:r>
    </w:p>
    <w:p w:rsidR="00463EE8" w:rsidRPr="00605715" w:rsidRDefault="00463EE8" w:rsidP="00320B87">
      <w:pPr>
        <w:pStyle w:val="ac"/>
        <w:numPr>
          <w:ilvl w:val="0"/>
          <w:numId w:val="22"/>
        </w:numPr>
        <w:spacing w:beforeAutospacing="1" w:after="100" w:afterAutospacing="1"/>
        <w:jc w:val="both"/>
        <w:textAlignment w:val="auto"/>
      </w:pPr>
      <w:r w:rsidRPr="00605715">
        <w:t>Преобразовывать информацию  из одного вида в другой (таблицу в текст и пр.).</w:t>
      </w:r>
    </w:p>
    <w:p w:rsidR="00463EE8" w:rsidRPr="00605715" w:rsidRDefault="00463EE8" w:rsidP="00605715">
      <w:pPr>
        <w:pStyle w:val="ac"/>
        <w:ind w:firstLine="720"/>
        <w:jc w:val="both"/>
      </w:pPr>
      <w:r w:rsidRPr="00605715">
        <w:rPr>
          <w:b/>
          <w:bCs/>
        </w:rPr>
        <w:t xml:space="preserve">Коммуникативные УУД </w:t>
      </w:r>
      <w:r w:rsidRPr="00605715">
        <w:t>позволяют самостоятельно организовывать речевую деятел</w:t>
      </w:r>
      <w:r w:rsidRPr="00605715">
        <w:t>ь</w:t>
      </w:r>
      <w:r w:rsidRPr="00605715">
        <w:t>ность, использовать правила общения в различных учебных и внеучебных ситуациях.</w:t>
      </w:r>
    </w:p>
    <w:p w:rsidR="00463EE8" w:rsidRPr="00605715" w:rsidRDefault="00463EE8" w:rsidP="00320B87">
      <w:pPr>
        <w:pStyle w:val="ac"/>
        <w:numPr>
          <w:ilvl w:val="0"/>
          <w:numId w:val="20"/>
        </w:numPr>
        <w:jc w:val="both"/>
        <w:textAlignment w:val="auto"/>
      </w:pPr>
      <w:r w:rsidRPr="00605715">
        <w:t>Выстраивать высказыванияв устной и письменной формах;</w:t>
      </w:r>
    </w:p>
    <w:p w:rsidR="00463EE8" w:rsidRPr="00605715" w:rsidRDefault="00463EE8" w:rsidP="00320B87">
      <w:pPr>
        <w:pStyle w:val="ac"/>
        <w:numPr>
          <w:ilvl w:val="0"/>
          <w:numId w:val="20"/>
        </w:numPr>
        <w:jc w:val="both"/>
        <w:textAlignment w:val="auto"/>
      </w:pPr>
      <w:r w:rsidRPr="00605715">
        <w:t>Самостоятельно организовывать учебное взаимодействие в группе (определять о</w:t>
      </w:r>
      <w:r w:rsidRPr="00605715">
        <w:t>б</w:t>
      </w:r>
      <w:r w:rsidRPr="00605715">
        <w:t>щие цели, распределять роли, договариваться друг с другом и т.д.).</w:t>
      </w:r>
    </w:p>
    <w:p w:rsidR="00463EE8" w:rsidRPr="00605715" w:rsidRDefault="00463EE8" w:rsidP="00320B87">
      <w:pPr>
        <w:pStyle w:val="ad"/>
        <w:numPr>
          <w:ilvl w:val="0"/>
          <w:numId w:val="20"/>
        </w:numPr>
        <w:autoSpaceDE w:val="0"/>
        <w:autoSpaceDN w:val="0"/>
        <w:adjustRightInd w:val="0"/>
        <w:ind w:left="1077" w:hanging="357"/>
        <w:rPr>
          <w:rFonts w:eastAsia="TimesNewRomanPSMT"/>
          <w:sz w:val="24"/>
          <w:szCs w:val="24"/>
          <w:lang w:eastAsia="en-US"/>
        </w:rPr>
      </w:pPr>
      <w:r w:rsidRPr="00605715">
        <w:rPr>
          <w:rFonts w:eastAsia="TimesNewRomanPSMT"/>
          <w:sz w:val="24"/>
          <w:szCs w:val="24"/>
          <w:lang w:eastAsia="en-US"/>
        </w:rPr>
        <w:t xml:space="preserve"> в дискуссии уметь вы двинуть аргументы и контраргументы;</w:t>
      </w:r>
    </w:p>
    <w:p w:rsidR="00463EE8" w:rsidRPr="00605715" w:rsidRDefault="00463EE8" w:rsidP="00320B87">
      <w:pPr>
        <w:pStyle w:val="ad"/>
        <w:numPr>
          <w:ilvl w:val="0"/>
          <w:numId w:val="20"/>
        </w:numPr>
        <w:autoSpaceDE w:val="0"/>
        <w:autoSpaceDN w:val="0"/>
        <w:adjustRightInd w:val="0"/>
        <w:ind w:left="1077" w:hanging="357"/>
        <w:rPr>
          <w:rFonts w:eastAsia="TimesNewRomanPSMT"/>
          <w:sz w:val="24"/>
          <w:szCs w:val="24"/>
          <w:lang w:eastAsia="en-US"/>
        </w:rPr>
      </w:pPr>
      <w:r w:rsidRPr="00605715">
        <w:rPr>
          <w:rFonts w:eastAsia="TimesNewRomanPSMT"/>
          <w:sz w:val="24"/>
          <w:szCs w:val="24"/>
          <w:lang w:eastAsia="en-US"/>
        </w:rPr>
        <w:t xml:space="preserve"> учиться критично относиться к своему мнению, с достоинством признавать  ош</w:t>
      </w:r>
      <w:r w:rsidRPr="00605715">
        <w:rPr>
          <w:rFonts w:eastAsia="TimesNewRomanPSMT"/>
          <w:sz w:val="24"/>
          <w:szCs w:val="24"/>
          <w:lang w:eastAsia="en-US"/>
        </w:rPr>
        <w:t>и</w:t>
      </w:r>
      <w:r w:rsidRPr="00605715">
        <w:rPr>
          <w:rFonts w:eastAsia="TimesNewRomanPSMT"/>
          <w:sz w:val="24"/>
          <w:szCs w:val="24"/>
          <w:lang w:eastAsia="en-US"/>
        </w:rPr>
        <w:t>бочность своего мнения и корректировать его;</w:t>
      </w:r>
    </w:p>
    <w:p w:rsidR="00463EE8" w:rsidRPr="00605715" w:rsidRDefault="00463EE8" w:rsidP="00320B87">
      <w:pPr>
        <w:pStyle w:val="ad"/>
        <w:numPr>
          <w:ilvl w:val="0"/>
          <w:numId w:val="20"/>
        </w:numPr>
        <w:autoSpaceDE w:val="0"/>
        <w:autoSpaceDN w:val="0"/>
        <w:adjustRightInd w:val="0"/>
        <w:ind w:left="1077" w:hanging="357"/>
        <w:rPr>
          <w:rFonts w:eastAsia="TimesNewRomanPSMT"/>
          <w:sz w:val="24"/>
          <w:szCs w:val="24"/>
          <w:lang w:eastAsia="en-US"/>
        </w:rPr>
      </w:pPr>
      <w:r w:rsidRPr="00605715">
        <w:rPr>
          <w:rFonts w:eastAsia="TimesNewRomanPSMT"/>
          <w:sz w:val="24"/>
          <w:szCs w:val="24"/>
          <w:lang w:eastAsia="en-US"/>
        </w:rPr>
        <w:t xml:space="preserve"> понимая позицию другого, различать в его речи: мнение (точку зрения), доказател</w:t>
      </w:r>
      <w:r w:rsidRPr="00605715">
        <w:rPr>
          <w:rFonts w:eastAsia="TimesNewRomanPSMT"/>
          <w:sz w:val="24"/>
          <w:szCs w:val="24"/>
          <w:lang w:eastAsia="en-US"/>
        </w:rPr>
        <w:t>ь</w:t>
      </w:r>
      <w:r w:rsidRPr="00605715">
        <w:rPr>
          <w:rFonts w:eastAsia="TimesNewRomanPSMT"/>
          <w:sz w:val="24"/>
          <w:szCs w:val="24"/>
          <w:lang w:eastAsia="en-US"/>
        </w:rPr>
        <w:t>ство (аргументы), факты (гипотезы, аксиомы, теории);</w:t>
      </w:r>
    </w:p>
    <w:p w:rsidR="00463EE8" w:rsidRPr="00605715" w:rsidRDefault="00463EE8" w:rsidP="00605715">
      <w:pPr>
        <w:pStyle w:val="ad"/>
        <w:ind w:left="0"/>
        <w:jc w:val="both"/>
        <w:rPr>
          <w:rFonts w:eastAsia="TimesNewRomanPSMT"/>
          <w:sz w:val="24"/>
          <w:szCs w:val="24"/>
          <w:lang w:eastAsia="en-US"/>
        </w:rPr>
      </w:pPr>
      <w:r w:rsidRPr="00605715">
        <w:rPr>
          <w:rFonts w:eastAsia="TimesNewRomanPSMT"/>
          <w:sz w:val="24"/>
          <w:szCs w:val="24"/>
          <w:lang w:eastAsia="en-US"/>
        </w:rPr>
        <w:t xml:space="preserve"> уметь взглянуть на ситуацию с иной позиции и договариваться с людьми иных позиций</w:t>
      </w:r>
    </w:p>
    <w:p w:rsidR="00463EE8" w:rsidRPr="00605715" w:rsidRDefault="00463EE8" w:rsidP="00605715">
      <w:pPr>
        <w:pStyle w:val="ad"/>
        <w:ind w:left="0"/>
        <w:jc w:val="both"/>
        <w:rPr>
          <w:rFonts w:eastAsia="TimesNewRomanPSMT"/>
          <w:sz w:val="24"/>
          <w:szCs w:val="24"/>
          <w:lang w:eastAsia="en-US"/>
        </w:rPr>
      </w:pPr>
      <w:r w:rsidRPr="00605715">
        <w:rPr>
          <w:rFonts w:eastAsia="TimesNewRomanPSMT"/>
          <w:b/>
          <w:bCs/>
          <w:sz w:val="24"/>
          <w:szCs w:val="24"/>
          <w:lang w:eastAsia="en-US"/>
        </w:rPr>
        <w:t>Предметные результаты</w:t>
      </w:r>
      <w:r w:rsidRPr="00605715">
        <w:rPr>
          <w:rFonts w:eastAsia="TimesNewRomanPSMT"/>
          <w:sz w:val="24"/>
          <w:szCs w:val="24"/>
          <w:lang w:eastAsia="en-US"/>
        </w:rPr>
        <w:t xml:space="preserve"> </w:t>
      </w:r>
    </w:p>
    <w:p w:rsidR="00463EE8" w:rsidRPr="00605715" w:rsidRDefault="00463EE8" w:rsidP="00605715">
      <w:pPr>
        <w:pStyle w:val="ad"/>
        <w:ind w:left="0"/>
        <w:jc w:val="both"/>
        <w:rPr>
          <w:rFonts w:eastAsia="TimesNewRomanPSMT"/>
          <w:i/>
          <w:iCs/>
          <w:sz w:val="24"/>
          <w:szCs w:val="24"/>
          <w:lang w:eastAsia="en-US"/>
        </w:rPr>
      </w:pPr>
      <w:r w:rsidRPr="00605715">
        <w:rPr>
          <w:rFonts w:eastAsia="TimesNewRomanPSMT"/>
          <w:i/>
          <w:iCs/>
          <w:sz w:val="24"/>
          <w:szCs w:val="24"/>
          <w:lang w:eastAsia="en-US"/>
        </w:rPr>
        <w:t>Обучающися должны знать (понимать):</w:t>
      </w:r>
    </w:p>
    <w:p w:rsidR="00463EE8" w:rsidRPr="00605715" w:rsidRDefault="00463EE8" w:rsidP="00320B87">
      <w:pPr>
        <w:pStyle w:val="ad"/>
        <w:numPr>
          <w:ilvl w:val="0"/>
          <w:numId w:val="23"/>
        </w:numPr>
        <w:jc w:val="both"/>
        <w:rPr>
          <w:sz w:val="24"/>
          <w:szCs w:val="24"/>
        </w:rPr>
      </w:pPr>
      <w:r w:rsidRPr="00605715">
        <w:rPr>
          <w:rFonts w:eastAsia="TimesNewRomanPSMT"/>
          <w:sz w:val="24"/>
          <w:szCs w:val="24"/>
          <w:lang w:eastAsia="en-US"/>
        </w:rPr>
        <w:t>Форму и размеры Земли, следствия вращения Земли;</w:t>
      </w:r>
    </w:p>
    <w:p w:rsidR="00463EE8" w:rsidRPr="00605715" w:rsidRDefault="00463EE8" w:rsidP="00320B87">
      <w:pPr>
        <w:pStyle w:val="ad"/>
        <w:numPr>
          <w:ilvl w:val="0"/>
          <w:numId w:val="23"/>
        </w:numPr>
        <w:jc w:val="both"/>
        <w:rPr>
          <w:sz w:val="24"/>
          <w:szCs w:val="24"/>
        </w:rPr>
      </w:pPr>
      <w:r w:rsidRPr="00605715">
        <w:rPr>
          <w:rFonts w:eastAsia="TimesNewRomanPSMT"/>
          <w:sz w:val="24"/>
          <w:szCs w:val="24"/>
          <w:lang w:eastAsia="en-US"/>
        </w:rPr>
        <w:t>Полюса, экватор</w:t>
      </w:r>
    </w:p>
    <w:p w:rsidR="00463EE8" w:rsidRPr="00605715" w:rsidRDefault="00463EE8" w:rsidP="00320B87">
      <w:pPr>
        <w:pStyle w:val="ad"/>
        <w:numPr>
          <w:ilvl w:val="0"/>
          <w:numId w:val="23"/>
        </w:numPr>
        <w:jc w:val="both"/>
        <w:rPr>
          <w:sz w:val="24"/>
          <w:szCs w:val="24"/>
        </w:rPr>
      </w:pPr>
      <w:r w:rsidRPr="00605715">
        <w:rPr>
          <w:rFonts w:eastAsia="TimesNewRomanPSMT"/>
          <w:sz w:val="24"/>
          <w:szCs w:val="24"/>
          <w:lang w:eastAsia="en-US"/>
        </w:rPr>
        <w:t>Части Мирового Океана</w:t>
      </w:r>
    </w:p>
    <w:p w:rsidR="00463EE8" w:rsidRPr="00605715" w:rsidRDefault="00463EE8" w:rsidP="00320B87">
      <w:pPr>
        <w:pStyle w:val="ad"/>
        <w:numPr>
          <w:ilvl w:val="0"/>
          <w:numId w:val="23"/>
        </w:numPr>
        <w:jc w:val="both"/>
        <w:rPr>
          <w:sz w:val="24"/>
          <w:szCs w:val="24"/>
        </w:rPr>
      </w:pPr>
      <w:r w:rsidRPr="00605715">
        <w:rPr>
          <w:rFonts w:eastAsia="TimesNewRomanPSMT"/>
          <w:sz w:val="24"/>
          <w:szCs w:val="24"/>
          <w:lang w:eastAsia="en-US"/>
        </w:rPr>
        <w:t>Виды движения воды в Мировом океане</w:t>
      </w:r>
    </w:p>
    <w:p w:rsidR="00463EE8" w:rsidRPr="00605715" w:rsidRDefault="00463EE8" w:rsidP="00320B87">
      <w:pPr>
        <w:pStyle w:val="ad"/>
        <w:numPr>
          <w:ilvl w:val="0"/>
          <w:numId w:val="23"/>
        </w:numPr>
        <w:jc w:val="both"/>
        <w:rPr>
          <w:sz w:val="24"/>
          <w:szCs w:val="24"/>
        </w:rPr>
      </w:pPr>
      <w:r w:rsidRPr="00605715">
        <w:rPr>
          <w:rFonts w:eastAsia="TimesNewRomanPSMT"/>
          <w:sz w:val="24"/>
          <w:szCs w:val="24"/>
          <w:lang w:eastAsia="en-US"/>
        </w:rPr>
        <w:lastRenderedPageBreak/>
        <w:t>Материки и океаны Земли</w:t>
      </w:r>
    </w:p>
    <w:p w:rsidR="00463EE8" w:rsidRPr="00605715" w:rsidRDefault="00463EE8" w:rsidP="00320B87">
      <w:pPr>
        <w:pStyle w:val="ad"/>
        <w:numPr>
          <w:ilvl w:val="0"/>
          <w:numId w:val="23"/>
        </w:numPr>
        <w:jc w:val="both"/>
        <w:rPr>
          <w:sz w:val="24"/>
          <w:szCs w:val="24"/>
        </w:rPr>
      </w:pPr>
      <w:r w:rsidRPr="00605715">
        <w:rPr>
          <w:rFonts w:eastAsia="TimesNewRomanPSMT"/>
          <w:sz w:val="24"/>
          <w:szCs w:val="24"/>
          <w:lang w:eastAsia="en-US"/>
        </w:rPr>
        <w:t>Географические объекты, предусмотренные программой</w:t>
      </w:r>
    </w:p>
    <w:p w:rsidR="00463EE8" w:rsidRPr="00605715" w:rsidRDefault="00463EE8" w:rsidP="00320B87">
      <w:pPr>
        <w:pStyle w:val="ad"/>
        <w:numPr>
          <w:ilvl w:val="0"/>
          <w:numId w:val="23"/>
        </w:numPr>
        <w:jc w:val="both"/>
        <w:rPr>
          <w:sz w:val="24"/>
          <w:szCs w:val="24"/>
        </w:rPr>
      </w:pPr>
      <w:r w:rsidRPr="00605715">
        <w:rPr>
          <w:rFonts w:eastAsia="TimesNewRomanPSMT"/>
          <w:sz w:val="24"/>
          <w:szCs w:val="24"/>
          <w:lang w:eastAsia="en-US"/>
        </w:rPr>
        <w:t>Маршруты географических исследований и путешествий</w:t>
      </w:r>
    </w:p>
    <w:p w:rsidR="00463EE8" w:rsidRPr="00605715" w:rsidRDefault="00463EE8" w:rsidP="0060571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i/>
          <w:iCs/>
          <w:color w:val="000000"/>
          <w:sz w:val="24"/>
          <w:szCs w:val="24"/>
        </w:rPr>
        <w:t>Обучающиеся должны уметь</w:t>
      </w:r>
      <w:r w:rsidRPr="00605715">
        <w:rPr>
          <w:rFonts w:ascii="Times New Roman" w:hAnsi="Times New Roman"/>
          <w:color w:val="000000"/>
          <w:sz w:val="24"/>
          <w:szCs w:val="24"/>
        </w:rPr>
        <w:t>:</w:t>
      </w:r>
    </w:p>
    <w:p w:rsidR="00463EE8" w:rsidRPr="00605715" w:rsidRDefault="00463EE8" w:rsidP="00320B87">
      <w:pPr>
        <w:pStyle w:val="ad"/>
        <w:numPr>
          <w:ilvl w:val="0"/>
          <w:numId w:val="24"/>
        </w:numPr>
        <w:spacing w:after="200"/>
        <w:jc w:val="both"/>
        <w:rPr>
          <w:color w:val="000000"/>
          <w:sz w:val="24"/>
          <w:szCs w:val="24"/>
        </w:rPr>
      </w:pPr>
      <w:r w:rsidRPr="00605715">
        <w:rPr>
          <w:color w:val="000000"/>
          <w:sz w:val="24"/>
          <w:szCs w:val="24"/>
        </w:rPr>
        <w:t>Анализировать, воспринимать, интерпретировать и обобщать географическую информ</w:t>
      </w:r>
      <w:r w:rsidRPr="00605715">
        <w:rPr>
          <w:color w:val="000000"/>
          <w:sz w:val="24"/>
          <w:szCs w:val="24"/>
        </w:rPr>
        <w:t>а</w:t>
      </w:r>
      <w:r w:rsidRPr="00605715">
        <w:rPr>
          <w:color w:val="000000"/>
          <w:sz w:val="24"/>
          <w:szCs w:val="24"/>
        </w:rPr>
        <w:t>цию;</w:t>
      </w:r>
    </w:p>
    <w:p w:rsidR="00463EE8" w:rsidRPr="00605715" w:rsidRDefault="00463EE8" w:rsidP="00320B87">
      <w:pPr>
        <w:pStyle w:val="ad"/>
        <w:numPr>
          <w:ilvl w:val="0"/>
          <w:numId w:val="24"/>
        </w:numPr>
        <w:spacing w:after="200"/>
        <w:jc w:val="both"/>
        <w:rPr>
          <w:color w:val="000000"/>
          <w:sz w:val="24"/>
          <w:szCs w:val="24"/>
        </w:rPr>
      </w:pPr>
      <w:r w:rsidRPr="00605715">
        <w:rPr>
          <w:color w:val="000000"/>
          <w:sz w:val="24"/>
          <w:szCs w:val="24"/>
        </w:rPr>
        <w:t>Использовать источники географической информации для решения учебных и практико-ориентированных задач; знания о географических явлениях в повседневной жизни;</w:t>
      </w:r>
    </w:p>
    <w:p w:rsidR="00463EE8" w:rsidRPr="00605715" w:rsidRDefault="00463EE8" w:rsidP="00320B87">
      <w:pPr>
        <w:pStyle w:val="ad"/>
        <w:numPr>
          <w:ilvl w:val="0"/>
          <w:numId w:val="24"/>
        </w:numPr>
        <w:spacing w:after="200"/>
        <w:jc w:val="both"/>
        <w:rPr>
          <w:color w:val="000000"/>
          <w:sz w:val="24"/>
          <w:szCs w:val="24"/>
        </w:rPr>
      </w:pPr>
      <w:r w:rsidRPr="00605715">
        <w:rPr>
          <w:color w:val="000000"/>
          <w:sz w:val="24"/>
          <w:szCs w:val="24"/>
        </w:rPr>
        <w:t>Находить закономерности протекания явлений по результатам наблюдений (в том числе инструментальных);</w:t>
      </w:r>
    </w:p>
    <w:p w:rsidR="00463EE8" w:rsidRPr="00605715" w:rsidRDefault="00463EE8" w:rsidP="00320B87">
      <w:pPr>
        <w:pStyle w:val="ad"/>
        <w:numPr>
          <w:ilvl w:val="0"/>
          <w:numId w:val="24"/>
        </w:numPr>
        <w:spacing w:after="200"/>
        <w:jc w:val="both"/>
        <w:rPr>
          <w:color w:val="000000"/>
          <w:sz w:val="24"/>
          <w:szCs w:val="24"/>
        </w:rPr>
      </w:pPr>
      <w:r w:rsidRPr="00605715">
        <w:rPr>
          <w:color w:val="000000"/>
          <w:sz w:val="24"/>
          <w:szCs w:val="24"/>
        </w:rPr>
        <w:t>Описывать по картам взаимное расположение географических объектов;</w:t>
      </w:r>
    </w:p>
    <w:p w:rsidR="00463EE8" w:rsidRPr="00605715" w:rsidRDefault="00463EE8" w:rsidP="00320B87">
      <w:pPr>
        <w:pStyle w:val="ad"/>
        <w:numPr>
          <w:ilvl w:val="0"/>
          <w:numId w:val="24"/>
        </w:numPr>
        <w:spacing w:after="200"/>
        <w:jc w:val="both"/>
        <w:rPr>
          <w:color w:val="000000"/>
          <w:sz w:val="24"/>
          <w:szCs w:val="24"/>
        </w:rPr>
      </w:pPr>
      <w:r w:rsidRPr="00605715">
        <w:rPr>
          <w:color w:val="000000"/>
          <w:sz w:val="24"/>
          <w:szCs w:val="24"/>
        </w:rPr>
        <w:t>Объяснять особенности компонентов природы отдельных территорий;</w:t>
      </w:r>
    </w:p>
    <w:p w:rsidR="00463EE8" w:rsidRPr="00605715" w:rsidRDefault="00463EE8" w:rsidP="00320B87">
      <w:pPr>
        <w:pStyle w:val="ad"/>
        <w:numPr>
          <w:ilvl w:val="0"/>
          <w:numId w:val="24"/>
        </w:numPr>
        <w:spacing w:after="200"/>
        <w:jc w:val="both"/>
        <w:rPr>
          <w:color w:val="000000"/>
          <w:sz w:val="24"/>
          <w:szCs w:val="24"/>
        </w:rPr>
      </w:pPr>
      <w:r w:rsidRPr="00605715">
        <w:rPr>
          <w:color w:val="000000"/>
          <w:sz w:val="24"/>
          <w:szCs w:val="24"/>
        </w:rPr>
        <w:t>Приводить примеры географических объектов;</w:t>
      </w:r>
    </w:p>
    <w:p w:rsidR="00463EE8" w:rsidRPr="00605715" w:rsidRDefault="00463EE8" w:rsidP="00320B87">
      <w:pPr>
        <w:pStyle w:val="ad"/>
        <w:numPr>
          <w:ilvl w:val="0"/>
          <w:numId w:val="24"/>
        </w:numPr>
        <w:spacing w:after="200"/>
        <w:jc w:val="both"/>
        <w:rPr>
          <w:color w:val="000000"/>
          <w:sz w:val="24"/>
          <w:szCs w:val="24"/>
        </w:rPr>
      </w:pPr>
      <w:r w:rsidRPr="00605715">
        <w:rPr>
          <w:color w:val="000000"/>
          <w:sz w:val="24"/>
          <w:szCs w:val="24"/>
        </w:rPr>
        <w:t>Проводить простейшую классификацию географических объектов, процессов и явлений;</w:t>
      </w:r>
    </w:p>
    <w:p w:rsidR="00463EE8" w:rsidRPr="00605715" w:rsidRDefault="00463EE8" w:rsidP="00320B87">
      <w:pPr>
        <w:pStyle w:val="ad"/>
        <w:numPr>
          <w:ilvl w:val="0"/>
          <w:numId w:val="24"/>
        </w:numPr>
        <w:spacing w:after="200"/>
        <w:jc w:val="both"/>
        <w:rPr>
          <w:color w:val="000000"/>
          <w:sz w:val="24"/>
          <w:szCs w:val="24"/>
        </w:rPr>
      </w:pPr>
      <w:r w:rsidRPr="00605715">
        <w:rPr>
          <w:color w:val="000000"/>
          <w:sz w:val="24"/>
          <w:szCs w:val="24"/>
        </w:rPr>
        <w:t>Различать и сравнивать изученные географических объекты, процессы и явления; ге</w:t>
      </w:r>
      <w:r w:rsidRPr="00605715">
        <w:rPr>
          <w:color w:val="000000"/>
          <w:sz w:val="24"/>
          <w:szCs w:val="24"/>
        </w:rPr>
        <w:t>о</w:t>
      </w:r>
      <w:r w:rsidRPr="00605715">
        <w:rPr>
          <w:color w:val="000000"/>
          <w:sz w:val="24"/>
          <w:szCs w:val="24"/>
        </w:rPr>
        <w:t>графические процессы и явления, определяющие особенности природы материков и океанов и населения Земли;</w:t>
      </w:r>
    </w:p>
    <w:p w:rsidR="00463EE8" w:rsidRPr="00605715" w:rsidRDefault="00463EE8" w:rsidP="00320B87">
      <w:pPr>
        <w:pStyle w:val="ad"/>
        <w:numPr>
          <w:ilvl w:val="0"/>
          <w:numId w:val="24"/>
        </w:numPr>
        <w:spacing w:after="200"/>
        <w:jc w:val="both"/>
        <w:rPr>
          <w:color w:val="000000"/>
          <w:sz w:val="24"/>
          <w:szCs w:val="24"/>
        </w:rPr>
      </w:pPr>
      <w:r w:rsidRPr="00605715">
        <w:rPr>
          <w:color w:val="000000"/>
          <w:sz w:val="24"/>
          <w:szCs w:val="24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463EE8" w:rsidRPr="00605715" w:rsidRDefault="00463EE8" w:rsidP="00320B87">
      <w:pPr>
        <w:pStyle w:val="ad"/>
        <w:numPr>
          <w:ilvl w:val="0"/>
          <w:numId w:val="24"/>
        </w:numPr>
        <w:spacing w:after="200"/>
        <w:jc w:val="both"/>
        <w:rPr>
          <w:color w:val="000000"/>
          <w:sz w:val="24"/>
          <w:szCs w:val="24"/>
        </w:rPr>
      </w:pPr>
      <w:r w:rsidRPr="00605715">
        <w:rPr>
          <w:color w:val="000000"/>
          <w:sz w:val="24"/>
          <w:szCs w:val="24"/>
        </w:rPr>
        <w:t>Формулировать закономерности протекания явлений по результатам наблюдений (в том числе инструментальных).</w:t>
      </w:r>
    </w:p>
    <w:p w:rsidR="00463EE8" w:rsidRPr="00605715" w:rsidRDefault="00463EE8" w:rsidP="0060571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При изучении географии в 5 классе важно, чтобы форма обучения обеспечивала активность, самостоятельность обучающихся, способствовала реализации поставленных целей. Для этого, по мере овладения учащимися умениями самостоятельной работы с различными источниками информации, необходимо включать их в проектную деятельность. В 5 классах рекомендуется использовать формы проектных заданий, поскольку учащиеся еще не готовы участвовать в полноценном проекте. Проектные задания могут быть как общегеографического и страноведч</w:t>
      </w:r>
      <w:r w:rsidRPr="00605715">
        <w:rPr>
          <w:rFonts w:ascii="Times New Roman" w:hAnsi="Times New Roman"/>
          <w:color w:val="000000"/>
          <w:sz w:val="24"/>
          <w:szCs w:val="24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</w:rPr>
        <w:t>ского, так и краеведческого содержания.</w:t>
      </w:r>
    </w:p>
    <w:p w:rsidR="00463EE8" w:rsidRPr="00605715" w:rsidRDefault="00463EE8" w:rsidP="0060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r w:rsidRPr="009D4ABC">
        <w:rPr>
          <w:rFonts w:ascii="Times New Roman" w:hAnsi="Times New Roman"/>
          <w:b/>
          <w:bCs/>
          <w:sz w:val="24"/>
          <w:szCs w:val="24"/>
        </w:rPr>
        <w:t xml:space="preserve">вариативной </w:t>
      </w:r>
      <w:hyperlink r:id="rId15" w:history="1">
        <w:r w:rsidRPr="009D4ABC">
          <w:rPr>
            <w:rStyle w:val="af1"/>
            <w:rFonts w:ascii="Times New Roman" w:hAnsi="Times New Roman"/>
            <w:b/>
            <w:bCs/>
            <w:color w:val="auto"/>
            <w:sz w:val="24"/>
            <w:szCs w:val="24"/>
          </w:rPr>
          <w:t>частью примерного учебного плана, формируемой учас</w:t>
        </w:r>
        <w:r w:rsidRPr="009D4ABC">
          <w:rPr>
            <w:rStyle w:val="af1"/>
            <w:rFonts w:ascii="Times New Roman" w:hAnsi="Times New Roman"/>
            <w:b/>
            <w:bCs/>
            <w:color w:val="auto"/>
            <w:sz w:val="24"/>
            <w:szCs w:val="24"/>
          </w:rPr>
          <w:t>т</w:t>
        </w:r>
        <w:r w:rsidRPr="009D4ABC">
          <w:rPr>
            <w:rStyle w:val="af1"/>
            <w:rFonts w:ascii="Times New Roman" w:hAnsi="Times New Roman"/>
            <w:b/>
            <w:bCs/>
            <w:color w:val="auto"/>
            <w:sz w:val="24"/>
            <w:szCs w:val="24"/>
          </w:rPr>
          <w:t>никами образовательных отношений</w:t>
        </w:r>
      </w:hyperlink>
      <w:r w:rsidRPr="0060571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605715">
        <w:rPr>
          <w:rFonts w:ascii="Times New Roman" w:hAnsi="Times New Roman"/>
          <w:sz w:val="24"/>
          <w:szCs w:val="24"/>
        </w:rPr>
        <w:t>в интересах детей с участием обучающихся и их с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мей, могут разрабатываться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5715">
        <w:rPr>
          <w:rFonts w:ascii="Times New Roman" w:hAnsi="Times New Roman"/>
          <w:sz w:val="24"/>
          <w:szCs w:val="24"/>
        </w:rPr>
        <w:t>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образования)». Т.о. начиная с 5 класса появляется возможность созд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ния для каждого ученика индивидуального образовательного маршрута, отражающего его ли</w:t>
      </w:r>
      <w:r w:rsidRPr="00605715">
        <w:rPr>
          <w:rFonts w:ascii="Times New Roman" w:hAnsi="Times New Roman"/>
          <w:sz w:val="24"/>
          <w:szCs w:val="24"/>
        </w:rPr>
        <w:t>ч</w:t>
      </w:r>
      <w:r w:rsidRPr="00605715">
        <w:rPr>
          <w:rFonts w:ascii="Times New Roman" w:hAnsi="Times New Roman"/>
          <w:sz w:val="24"/>
          <w:szCs w:val="24"/>
        </w:rPr>
        <w:t>ностные особенности, делающего его субъектом образовательной деятельности, обеспечива</w:t>
      </w:r>
      <w:r w:rsidRPr="00605715">
        <w:rPr>
          <w:rFonts w:ascii="Times New Roman" w:hAnsi="Times New Roman"/>
          <w:sz w:val="24"/>
          <w:szCs w:val="24"/>
        </w:rPr>
        <w:t>ю</w:t>
      </w:r>
      <w:r w:rsidRPr="00605715">
        <w:rPr>
          <w:rFonts w:ascii="Times New Roman" w:hAnsi="Times New Roman"/>
          <w:sz w:val="24"/>
          <w:szCs w:val="24"/>
        </w:rPr>
        <w:t>щего для ученика выбор модулей, темпа и форм образования. Индивидуальный образовател</w:t>
      </w:r>
      <w:r w:rsidRPr="00605715">
        <w:rPr>
          <w:rFonts w:ascii="Times New Roman" w:hAnsi="Times New Roman"/>
          <w:sz w:val="24"/>
          <w:szCs w:val="24"/>
        </w:rPr>
        <w:t>ь</w:t>
      </w:r>
      <w:r w:rsidRPr="00605715">
        <w:rPr>
          <w:rFonts w:ascii="Times New Roman" w:hAnsi="Times New Roman"/>
          <w:sz w:val="24"/>
          <w:szCs w:val="24"/>
        </w:rPr>
        <w:t>ный  маршрут – один из способов организации учебно-воспитательной деятельности обуча</w:t>
      </w:r>
      <w:r w:rsidRPr="00605715">
        <w:rPr>
          <w:rFonts w:ascii="Times New Roman" w:hAnsi="Times New Roman"/>
          <w:sz w:val="24"/>
          <w:szCs w:val="24"/>
        </w:rPr>
        <w:t>ю</w:t>
      </w:r>
      <w:r w:rsidRPr="00605715">
        <w:rPr>
          <w:rFonts w:ascii="Times New Roman" w:hAnsi="Times New Roman"/>
          <w:sz w:val="24"/>
          <w:szCs w:val="24"/>
        </w:rPr>
        <w:t>щихся при обучении географии, в соответствии с  их индивидуальным запросом, интересом и желаниями,  а также с социальным заказом их родителей.</w:t>
      </w:r>
    </w:p>
    <w:p w:rsidR="00463EE8" w:rsidRPr="00605715" w:rsidRDefault="00463EE8" w:rsidP="0060571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В новых условиях перехода на новые стандарты особое значение приобретают  практические работы. Организация учебной деятельности, направленной на применение усвоенных геогр</w:t>
      </w:r>
      <w:r w:rsidRPr="00605715">
        <w:rPr>
          <w:rFonts w:ascii="Times New Roman" w:hAnsi="Times New Roman"/>
          <w:color w:val="000000"/>
          <w:sz w:val="24"/>
          <w:szCs w:val="24"/>
        </w:rPr>
        <w:t>а</w:t>
      </w:r>
      <w:r w:rsidRPr="00605715">
        <w:rPr>
          <w:rFonts w:ascii="Times New Roman" w:hAnsi="Times New Roman"/>
          <w:color w:val="000000"/>
          <w:sz w:val="24"/>
          <w:szCs w:val="24"/>
        </w:rPr>
        <w:t>фических знаний осуществляется при проведении практической работы, в ходе которой прои</w:t>
      </w:r>
      <w:r w:rsidRPr="00605715">
        <w:rPr>
          <w:rFonts w:ascii="Times New Roman" w:hAnsi="Times New Roman"/>
          <w:color w:val="000000"/>
          <w:sz w:val="24"/>
          <w:szCs w:val="24"/>
        </w:rPr>
        <w:t>с</w:t>
      </w:r>
      <w:r w:rsidRPr="00605715">
        <w:rPr>
          <w:rFonts w:ascii="Times New Roman" w:hAnsi="Times New Roman"/>
          <w:color w:val="000000"/>
          <w:sz w:val="24"/>
          <w:szCs w:val="24"/>
        </w:rPr>
        <w:lastRenderedPageBreak/>
        <w:t xml:space="preserve">ходит тесное взаимодействие знаниевого компонента с операциональным, проявляющимся в сочетании наглядно-чувственной, наглядно-действенной и эмоциональной сфер школьников.  Практическая работа может рассматриваться: </w:t>
      </w:r>
    </w:p>
    <w:p w:rsidR="00463EE8" w:rsidRPr="00605715" w:rsidRDefault="00463EE8" w:rsidP="00320B87">
      <w:pPr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 xml:space="preserve"> как </w:t>
      </w: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>система</w:t>
      </w:r>
      <w:r w:rsidRPr="0060571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специально сконструированных и подобранных учебных задач</w:t>
      </w:r>
      <w:r w:rsidRPr="00605715">
        <w:rPr>
          <w:rFonts w:ascii="Times New Roman" w:hAnsi="Times New Roman"/>
          <w:color w:val="000000"/>
          <w:sz w:val="24"/>
          <w:szCs w:val="24"/>
        </w:rPr>
        <w:t>, напра</w:t>
      </w:r>
      <w:r w:rsidRPr="00605715">
        <w:rPr>
          <w:rFonts w:ascii="Times New Roman" w:hAnsi="Times New Roman"/>
          <w:color w:val="000000"/>
          <w:sz w:val="24"/>
          <w:szCs w:val="24"/>
        </w:rPr>
        <w:t>в</w:t>
      </w:r>
      <w:r w:rsidRPr="00605715">
        <w:rPr>
          <w:rFonts w:ascii="Times New Roman" w:hAnsi="Times New Roman"/>
          <w:color w:val="000000"/>
          <w:sz w:val="24"/>
          <w:szCs w:val="24"/>
        </w:rPr>
        <w:t>ленных на освоение умений;</w:t>
      </w:r>
    </w:p>
    <w:p w:rsidR="00463EE8" w:rsidRPr="00605715" w:rsidRDefault="00463EE8" w:rsidP="00320B87">
      <w:pPr>
        <w:pStyle w:val="ad"/>
        <w:numPr>
          <w:ilvl w:val="0"/>
          <w:numId w:val="19"/>
        </w:numPr>
        <w:spacing w:after="200"/>
        <w:ind w:left="0" w:firstLine="0"/>
        <w:jc w:val="both"/>
        <w:rPr>
          <w:sz w:val="24"/>
          <w:szCs w:val="24"/>
        </w:rPr>
      </w:pPr>
      <w:r w:rsidRPr="00605715">
        <w:rPr>
          <w:color w:val="000000"/>
          <w:sz w:val="24"/>
          <w:szCs w:val="24"/>
        </w:rPr>
        <w:t xml:space="preserve">как </w:t>
      </w:r>
      <w:r w:rsidRPr="00605715">
        <w:rPr>
          <w:b/>
          <w:bCs/>
          <w:color w:val="000000"/>
          <w:sz w:val="24"/>
          <w:szCs w:val="24"/>
        </w:rPr>
        <w:t>форма организации учебной деятельности</w:t>
      </w:r>
      <w:r w:rsidRPr="00605715">
        <w:rPr>
          <w:color w:val="000000"/>
          <w:sz w:val="24"/>
          <w:szCs w:val="24"/>
        </w:rPr>
        <w:t xml:space="preserve"> (урок-практикум) – это сама суть урока, следовательно, в зависимости от целей  и содержания, она имеет разную временную продолж</w:t>
      </w:r>
      <w:r w:rsidRPr="00605715">
        <w:rPr>
          <w:color w:val="000000"/>
          <w:sz w:val="24"/>
          <w:szCs w:val="24"/>
        </w:rPr>
        <w:t>и</w:t>
      </w:r>
      <w:r w:rsidRPr="00605715">
        <w:rPr>
          <w:color w:val="000000"/>
          <w:sz w:val="24"/>
          <w:szCs w:val="24"/>
        </w:rPr>
        <w:t>тельность, может проводиться как в классе, так и на местности, а результат может фиксир</w:t>
      </w:r>
      <w:r w:rsidRPr="00605715">
        <w:rPr>
          <w:color w:val="000000"/>
          <w:sz w:val="24"/>
          <w:szCs w:val="24"/>
        </w:rPr>
        <w:t>о</w:t>
      </w:r>
      <w:r w:rsidRPr="00605715">
        <w:rPr>
          <w:color w:val="000000"/>
          <w:sz w:val="24"/>
          <w:szCs w:val="24"/>
        </w:rPr>
        <w:t xml:space="preserve">ваться в рабочей тетради или на контурной карте. </w:t>
      </w:r>
      <w:r w:rsidRPr="00605715">
        <w:rPr>
          <w:i/>
          <w:iCs/>
          <w:color w:val="000000"/>
          <w:sz w:val="24"/>
          <w:szCs w:val="24"/>
        </w:rPr>
        <w:t>Например, практические работы по опред</w:t>
      </w:r>
      <w:r w:rsidRPr="00605715">
        <w:rPr>
          <w:i/>
          <w:iCs/>
          <w:color w:val="000000"/>
          <w:sz w:val="24"/>
          <w:szCs w:val="24"/>
        </w:rPr>
        <w:t>е</w:t>
      </w:r>
      <w:r w:rsidRPr="00605715">
        <w:rPr>
          <w:i/>
          <w:iCs/>
          <w:color w:val="000000"/>
          <w:sz w:val="24"/>
          <w:szCs w:val="24"/>
        </w:rPr>
        <w:t>лению и нанесение географических координат или номенклатурных географических объектов могут быть выполнены только на контурной карте, в связи с этим, наличие отдельных те</w:t>
      </w:r>
      <w:r w:rsidRPr="00605715">
        <w:rPr>
          <w:i/>
          <w:iCs/>
          <w:color w:val="000000"/>
          <w:sz w:val="24"/>
          <w:szCs w:val="24"/>
        </w:rPr>
        <w:t>т</w:t>
      </w:r>
      <w:r w:rsidRPr="00605715">
        <w:rPr>
          <w:i/>
          <w:iCs/>
          <w:color w:val="000000"/>
          <w:sz w:val="24"/>
          <w:szCs w:val="24"/>
        </w:rPr>
        <w:t>радей для практических работ не является целесообразным и обязательным.</w:t>
      </w:r>
    </w:p>
    <w:p w:rsidR="00463EE8" w:rsidRPr="00605715" w:rsidRDefault="00463EE8" w:rsidP="00605715">
      <w:pPr>
        <w:pStyle w:val="ad"/>
        <w:ind w:left="0"/>
        <w:jc w:val="both"/>
        <w:rPr>
          <w:sz w:val="24"/>
          <w:szCs w:val="24"/>
        </w:rPr>
      </w:pPr>
      <w:r w:rsidRPr="00605715">
        <w:rPr>
          <w:sz w:val="24"/>
          <w:szCs w:val="24"/>
        </w:rPr>
        <w:t xml:space="preserve">Федеральный </w:t>
      </w:r>
      <w:r w:rsidRPr="009D4ABC">
        <w:rPr>
          <w:sz w:val="24"/>
          <w:szCs w:val="24"/>
        </w:rPr>
        <w:t xml:space="preserve">закон РФ </w:t>
      </w:r>
      <w:hyperlink r:id="rId16" w:history="1">
        <w:r w:rsidRPr="009D4ABC">
          <w:rPr>
            <w:rStyle w:val="af1"/>
            <w:color w:val="auto"/>
            <w:sz w:val="24"/>
            <w:szCs w:val="24"/>
          </w:rPr>
          <w:t>«Об образовании в Российской Федерации»</w:t>
        </w:r>
      </w:hyperlink>
      <w:r w:rsidRPr="009D4ABC">
        <w:rPr>
          <w:sz w:val="24"/>
          <w:szCs w:val="24"/>
        </w:rPr>
        <w:t xml:space="preserve"> (ст.</w:t>
      </w:r>
      <w:r w:rsidRPr="00605715">
        <w:rPr>
          <w:sz w:val="24"/>
          <w:szCs w:val="24"/>
        </w:rPr>
        <w:t xml:space="preserve"> 3 п. 7) предоставляет учителю право свободы в выборе форм обучения, методов обучения и воспитания. </w:t>
      </w:r>
      <w:r w:rsidRPr="00605715">
        <w:rPr>
          <w:color w:val="000000"/>
          <w:sz w:val="24"/>
          <w:szCs w:val="24"/>
        </w:rPr>
        <w:t xml:space="preserve">Поэтому учитель, исходя из своего профессионального опыта, педагогического мастерства, учитывая особенности образовательного учреждения, класса, разрабатывает систему практических работ, соответствующих требованиям государственных образовательных стандартов и определяет критерии оценивания. </w:t>
      </w:r>
      <w:r w:rsidRPr="00605715">
        <w:rPr>
          <w:rStyle w:val="dash0410005f0431005f0437005f0430005f0446005f0020005f0441005f043f005f0438005f0441005f043a005f0430005f005fchar1char1"/>
        </w:rPr>
        <w:t>По уровню усвоения учащимися географических умений практические работы могут быть обучающие (тренировочные), итоговые и творческие.</w:t>
      </w:r>
      <w:r w:rsidRPr="00605715">
        <w:rPr>
          <w:sz w:val="24"/>
          <w:szCs w:val="24"/>
        </w:rPr>
        <w:t xml:space="preserve"> </w:t>
      </w:r>
    </w:p>
    <w:p w:rsidR="00463EE8" w:rsidRPr="00605715" w:rsidRDefault="00463EE8" w:rsidP="0060571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Практические работы обучающего и характера являются мониторинговой формой аттестации учащихся, однако, не все обучающие работы следует оценивать и выставлять в классный жу</w:t>
      </w:r>
      <w:r w:rsidRPr="00605715">
        <w:rPr>
          <w:rFonts w:ascii="Times New Roman" w:hAnsi="Times New Roman"/>
          <w:color w:val="000000"/>
          <w:sz w:val="24"/>
          <w:szCs w:val="24"/>
        </w:rPr>
        <w:t>р</w:t>
      </w:r>
      <w:r w:rsidRPr="00605715">
        <w:rPr>
          <w:rFonts w:ascii="Times New Roman" w:hAnsi="Times New Roman"/>
          <w:color w:val="000000"/>
          <w:sz w:val="24"/>
          <w:szCs w:val="24"/>
        </w:rPr>
        <w:t>нал (только удовлетворительные или по желанию ученика). Итоговые практические работы ориентированы на проверку знаний и умений по каждой теме курса географии, поэтому их к</w:t>
      </w:r>
      <w:r w:rsidRPr="00605715">
        <w:rPr>
          <w:rFonts w:ascii="Times New Roman" w:hAnsi="Times New Roman"/>
          <w:color w:val="000000"/>
          <w:sz w:val="24"/>
          <w:szCs w:val="24"/>
        </w:rPr>
        <w:t>о</w:t>
      </w:r>
      <w:r w:rsidRPr="00605715">
        <w:rPr>
          <w:rFonts w:ascii="Times New Roman" w:hAnsi="Times New Roman"/>
          <w:color w:val="000000"/>
          <w:sz w:val="24"/>
          <w:szCs w:val="24"/>
        </w:rPr>
        <w:t>личество должно быть не меньше тем. Оценки за итоговые работы в обязательном порядке в</w:t>
      </w:r>
      <w:r w:rsidRPr="00605715">
        <w:rPr>
          <w:rFonts w:ascii="Times New Roman" w:hAnsi="Times New Roman"/>
          <w:color w:val="000000"/>
          <w:sz w:val="24"/>
          <w:szCs w:val="24"/>
        </w:rPr>
        <w:t>ы</w:t>
      </w:r>
      <w:r w:rsidRPr="00605715">
        <w:rPr>
          <w:rFonts w:ascii="Times New Roman" w:hAnsi="Times New Roman"/>
          <w:color w:val="000000"/>
          <w:sz w:val="24"/>
          <w:szCs w:val="24"/>
        </w:rPr>
        <w:t>ставляются в журнал. Критерии оценки творческих практических  работ разрабатывает сам учитель.</w:t>
      </w:r>
    </w:p>
    <w:p w:rsidR="00463EE8" w:rsidRPr="00605715" w:rsidRDefault="00463EE8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В условиях перехода на новый Стандарт особое внимание уделяется средствам обучения, кот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рые служат инструментом реализации требований ФГОС. Одним из главных средств обучения географии в 5 классе является учебник.</w:t>
      </w:r>
    </w:p>
    <w:p w:rsidR="00463EE8" w:rsidRPr="00605715" w:rsidRDefault="00463EE8" w:rsidP="00605715">
      <w:pPr>
        <w:pStyle w:val="c33"/>
        <w:spacing w:before="0" w:beforeAutospacing="0" w:after="0" w:afterAutospacing="0"/>
        <w:jc w:val="both"/>
        <w:rPr>
          <w:b/>
          <w:bCs/>
          <w:color w:val="000000"/>
        </w:rPr>
      </w:pPr>
      <w:r w:rsidRPr="00605715">
        <w:rPr>
          <w:b/>
          <w:bCs/>
          <w:lang w:val="en-US"/>
        </w:rPr>
        <w:t>IV</w:t>
      </w:r>
      <w:r w:rsidRPr="00605715">
        <w:rPr>
          <w:b/>
          <w:bCs/>
        </w:rPr>
        <w:t>.</w:t>
      </w:r>
      <w:r w:rsidRPr="00605715">
        <w:rPr>
          <w:rStyle w:val="c2"/>
          <w:b/>
          <w:bCs/>
          <w:color w:val="000000"/>
        </w:rPr>
        <w:t xml:space="preserve"> </w:t>
      </w:r>
      <w:r w:rsidRPr="00605715">
        <w:rPr>
          <w:b/>
          <w:bCs/>
          <w:color w:val="000000"/>
        </w:rPr>
        <w:t>У</w:t>
      </w:r>
      <w:r w:rsidRPr="00605715">
        <w:rPr>
          <w:b/>
          <w:bCs/>
        </w:rPr>
        <w:t>чебно-методическое обеспечение учебного предмета «География»</w:t>
      </w:r>
    </w:p>
    <w:p w:rsidR="00463EE8" w:rsidRPr="00605715" w:rsidRDefault="00463EE8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В соответствии с Письмом Министерства образования Нижегородской области «Об организ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ции заказа  учебников на 2015/2016 учебный год » № 3160110063/15 от 10.01.15г. преподавание учебного предмета «География» в образовательных учреждениях Нижегородской области в 2015-2016 учебном году должно осуществляться по учебникам, утвержденным приказом Мин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стерства образования и науки Российской Федерации от 31.03. 2014 г. №</w:t>
      </w:r>
      <w:r w:rsidRPr="009D4ABC">
        <w:rPr>
          <w:rFonts w:ascii="Times New Roman" w:hAnsi="Times New Roman"/>
          <w:sz w:val="24"/>
          <w:szCs w:val="24"/>
        </w:rPr>
        <w:t xml:space="preserve">253 </w:t>
      </w:r>
      <w:hyperlink r:id="rId17" w:history="1">
        <w:r w:rsidRPr="009D4ABC">
          <w:rPr>
            <w:rStyle w:val="af1"/>
            <w:rFonts w:ascii="Times New Roman" w:hAnsi="Times New Roman"/>
            <w:color w:val="auto"/>
            <w:sz w:val="24"/>
            <w:szCs w:val="24"/>
          </w:rPr>
  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</w:t>
        </w:r>
        <w:r w:rsidRPr="009D4ABC">
          <w:rPr>
            <w:rStyle w:val="af1"/>
            <w:rFonts w:ascii="Times New Roman" w:hAnsi="Times New Roman"/>
            <w:color w:val="auto"/>
            <w:sz w:val="24"/>
            <w:szCs w:val="24"/>
          </w:rPr>
          <w:t>б</w:t>
        </w:r>
        <w:r w:rsidRPr="009D4ABC">
          <w:rPr>
            <w:rStyle w:val="af1"/>
            <w:rFonts w:ascii="Times New Roman" w:hAnsi="Times New Roman"/>
            <w:color w:val="auto"/>
            <w:sz w:val="24"/>
            <w:szCs w:val="24"/>
          </w:rPr>
          <w:t>щего, среднего общего образования».</w:t>
        </w:r>
      </w:hyperlink>
    </w:p>
    <w:p w:rsidR="00463EE8" w:rsidRPr="00605715" w:rsidRDefault="00463EE8" w:rsidP="006057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В Федеральном перечне учебников, рекомендованных к использованию, в имеющих государс</w:t>
      </w:r>
      <w:r w:rsidRPr="00605715">
        <w:rPr>
          <w:rFonts w:ascii="Times New Roman" w:hAnsi="Times New Roman"/>
          <w:sz w:val="24"/>
          <w:szCs w:val="24"/>
        </w:rPr>
        <w:t>т</w:t>
      </w:r>
      <w:r w:rsidRPr="00605715">
        <w:rPr>
          <w:rFonts w:ascii="Times New Roman" w:hAnsi="Times New Roman"/>
          <w:sz w:val="24"/>
          <w:szCs w:val="24"/>
        </w:rPr>
        <w:t>венную аккредитацию образовательных организациях, содержится 7 линий учебников геогр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 xml:space="preserve">фии, соответствующих ФГОС.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2835"/>
        <w:gridCol w:w="1276"/>
        <w:gridCol w:w="1984"/>
        <w:gridCol w:w="1807"/>
      </w:tblGrid>
      <w:tr w:rsidR="00463EE8" w:rsidRPr="00605715" w:rsidTr="008A13EC">
        <w:tc>
          <w:tcPr>
            <w:tcW w:w="534" w:type="dxa"/>
            <w:vAlign w:val="center"/>
          </w:tcPr>
          <w:p w:rsidR="00463EE8" w:rsidRPr="00605715" w:rsidRDefault="00922C95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3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val="en-US"/>
              </w:rPr>
              <w:t>Название</w:t>
            </w:r>
          </w:p>
        </w:tc>
        <w:tc>
          <w:tcPr>
            <w:tcW w:w="2835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val="en-US"/>
              </w:rPr>
              <w:t>Авторы</w:t>
            </w:r>
          </w:p>
        </w:tc>
        <w:tc>
          <w:tcPr>
            <w:tcW w:w="1276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1984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80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val="en-US"/>
              </w:rPr>
              <w:t>Наличие электронного приложения</w:t>
            </w:r>
          </w:p>
        </w:tc>
      </w:tr>
      <w:tr w:rsidR="00463EE8" w:rsidRPr="00605715" w:rsidTr="008A13EC">
        <w:trPr>
          <w:trHeight w:val="795"/>
        </w:trPr>
        <w:tc>
          <w:tcPr>
            <w:tcW w:w="534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Align w:val="center"/>
          </w:tcPr>
          <w:p w:rsidR="00463EE8" w:rsidRPr="00605715" w:rsidRDefault="00463EE8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Алексеев А.И.,</w:t>
            </w:r>
          </w:p>
          <w:p w:rsidR="00463EE8" w:rsidRPr="00605715" w:rsidRDefault="00463EE8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Николина В.В.,</w:t>
            </w:r>
          </w:p>
          <w:p w:rsidR="00463EE8" w:rsidRPr="00605715" w:rsidRDefault="00463EE8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Липкина Е.К. и др</w:t>
            </w:r>
          </w:p>
        </w:tc>
        <w:tc>
          <w:tcPr>
            <w:tcW w:w="1276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07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63EE8" w:rsidRPr="00605715" w:rsidTr="008A13EC">
        <w:trPr>
          <w:trHeight w:val="840"/>
        </w:trPr>
        <w:tc>
          <w:tcPr>
            <w:tcW w:w="534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География. Введение в географию</w:t>
            </w:r>
          </w:p>
        </w:tc>
        <w:tc>
          <w:tcPr>
            <w:tcW w:w="2835" w:type="dxa"/>
          </w:tcPr>
          <w:p w:rsidR="00463EE8" w:rsidRPr="00605715" w:rsidRDefault="00463EE8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Домогацких Е.М.,</w:t>
            </w:r>
          </w:p>
          <w:p w:rsidR="00463EE8" w:rsidRPr="00605715" w:rsidRDefault="00463EE8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Введенский Э.Л.,</w:t>
            </w:r>
          </w:p>
          <w:p w:rsidR="00463EE8" w:rsidRPr="00605715" w:rsidRDefault="00463EE8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276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807" w:type="dxa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63EE8" w:rsidRPr="00605715" w:rsidTr="008A13EC">
        <w:tc>
          <w:tcPr>
            <w:tcW w:w="534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Align w:val="center"/>
          </w:tcPr>
          <w:p w:rsidR="00463EE8" w:rsidRPr="00605715" w:rsidRDefault="00463EE8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Баринова И.И.,</w:t>
            </w:r>
          </w:p>
          <w:p w:rsidR="00463EE8" w:rsidRPr="00605715" w:rsidRDefault="00463EE8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Плешаков А.А.,</w:t>
            </w:r>
          </w:p>
          <w:p w:rsidR="00463EE8" w:rsidRPr="00605715" w:rsidRDefault="00463EE8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Сонин Н.И.</w:t>
            </w:r>
          </w:p>
        </w:tc>
        <w:tc>
          <w:tcPr>
            <w:tcW w:w="1276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807" w:type="dxa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63EE8" w:rsidRPr="00605715" w:rsidTr="008A13EC">
        <w:tc>
          <w:tcPr>
            <w:tcW w:w="534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Align w:val="center"/>
          </w:tcPr>
          <w:p w:rsidR="00463EE8" w:rsidRPr="00605715" w:rsidRDefault="00463EE8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Климанова О.А.,</w:t>
            </w:r>
          </w:p>
          <w:p w:rsidR="00463EE8" w:rsidRPr="00605715" w:rsidRDefault="00463EE8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Климанов В.В.,</w:t>
            </w:r>
          </w:p>
          <w:p w:rsidR="00463EE8" w:rsidRPr="00605715" w:rsidRDefault="00463EE8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Ким Э.В. и др. /</w:t>
            </w:r>
          </w:p>
          <w:p w:rsidR="00463EE8" w:rsidRPr="00605715" w:rsidRDefault="00463EE8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Под ред. Климановой О.А</w:t>
            </w:r>
          </w:p>
        </w:tc>
        <w:tc>
          <w:tcPr>
            <w:tcW w:w="1276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807" w:type="dxa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63EE8" w:rsidRPr="00605715" w:rsidTr="008A13EC">
        <w:tc>
          <w:tcPr>
            <w:tcW w:w="534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Align w:val="center"/>
          </w:tcPr>
          <w:p w:rsidR="00463EE8" w:rsidRPr="00605715" w:rsidRDefault="00463EE8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Дронов В.П.,</w:t>
            </w:r>
          </w:p>
          <w:p w:rsidR="00463EE8" w:rsidRPr="00605715" w:rsidRDefault="00463EE8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Савельева Л.Е. / Под ред. Дронова В.П.</w:t>
            </w:r>
          </w:p>
        </w:tc>
        <w:tc>
          <w:tcPr>
            <w:tcW w:w="1276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807" w:type="dxa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63EE8" w:rsidRPr="00605715" w:rsidTr="008A13EC">
        <w:trPr>
          <w:trHeight w:val="875"/>
        </w:trPr>
        <w:tc>
          <w:tcPr>
            <w:tcW w:w="534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63EE8" w:rsidRPr="00605715" w:rsidRDefault="00463EE8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463EE8" w:rsidRPr="00605715" w:rsidRDefault="00463EE8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  <w:p w:rsidR="00463EE8" w:rsidRPr="00605715" w:rsidRDefault="00463EE8" w:rsidP="0060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курс.  5 класс</w:t>
            </w:r>
          </w:p>
        </w:tc>
        <w:tc>
          <w:tcPr>
            <w:tcW w:w="2835" w:type="dxa"/>
            <w:vAlign w:val="center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Летягин А.А. / Под ред. Дронова В.П.</w:t>
            </w:r>
          </w:p>
        </w:tc>
        <w:tc>
          <w:tcPr>
            <w:tcW w:w="1276" w:type="dxa"/>
            <w:vAlign w:val="center"/>
          </w:tcPr>
          <w:p w:rsidR="00463EE8" w:rsidRPr="00605715" w:rsidRDefault="00463EE8" w:rsidP="00605715">
            <w:pPr>
              <w:pStyle w:val="ad"/>
              <w:ind w:left="33" w:firstLine="142"/>
              <w:jc w:val="center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«Вентана -Граф»</w:t>
            </w:r>
          </w:p>
        </w:tc>
        <w:tc>
          <w:tcPr>
            <w:tcW w:w="1807" w:type="dxa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63EE8" w:rsidRPr="00605715" w:rsidTr="008A13EC">
        <w:tc>
          <w:tcPr>
            <w:tcW w:w="534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Align w:val="center"/>
          </w:tcPr>
          <w:p w:rsidR="00463EE8" w:rsidRPr="00605715" w:rsidRDefault="00463EE8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Лобжанидзе А.А.</w:t>
            </w:r>
          </w:p>
          <w:p w:rsidR="00463EE8" w:rsidRPr="00605715" w:rsidRDefault="00463EE8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</w:tcPr>
          <w:p w:rsidR="00463EE8" w:rsidRPr="00605715" w:rsidRDefault="00463EE8" w:rsidP="0060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07" w:type="dxa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63EE8" w:rsidRPr="00605715" w:rsidRDefault="00463EE8" w:rsidP="00605715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При выборе учебника следует ориентироваться на следующие критерии:</w:t>
      </w:r>
      <w:r w:rsidRPr="00605715">
        <w:rPr>
          <w:rFonts w:ascii="Times New Roman" w:hAnsi="Times New Roman"/>
          <w:sz w:val="24"/>
          <w:szCs w:val="24"/>
        </w:rPr>
        <w:br/>
        <w:t>1.    Учебник должен обеспечивать как содержательный (полнота изложения материала), так и процессуальный компонент обучения, т.е. организацию деятельности учащихся .</w:t>
      </w:r>
      <w:r w:rsidRPr="00605715">
        <w:rPr>
          <w:rFonts w:ascii="Times New Roman" w:hAnsi="Times New Roman"/>
          <w:sz w:val="24"/>
          <w:szCs w:val="24"/>
        </w:rPr>
        <w:br/>
        <w:t>2.    Текст современного учебника представляет собой единой целое с внетекстовым компоне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>том, комплексно, разносторонне раскрывая содержание с помощью различных источников и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>формации, обладая возможностью вариативной организации деятельности учащихся на уроке.</w:t>
      </w:r>
      <w:r w:rsidRPr="00605715">
        <w:rPr>
          <w:rFonts w:ascii="Times New Roman" w:hAnsi="Times New Roman"/>
          <w:sz w:val="24"/>
          <w:szCs w:val="24"/>
        </w:rPr>
        <w:br/>
        <w:t>3.    Методический аппарат учебника содержит вопросы и задания не только для оценки уровня знаний учащихся, но и для усвоения учебного материала через организацию деятельности уч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щихся на уроке (проектную, исследовательскую, коммуникативную  т.д.), формирования нео</w:t>
      </w:r>
      <w:r w:rsidRPr="00605715">
        <w:rPr>
          <w:rFonts w:ascii="Times New Roman" w:hAnsi="Times New Roman"/>
          <w:sz w:val="24"/>
          <w:szCs w:val="24"/>
        </w:rPr>
        <w:t>б</w:t>
      </w:r>
      <w:r w:rsidRPr="00605715">
        <w:rPr>
          <w:rFonts w:ascii="Times New Roman" w:hAnsi="Times New Roman"/>
          <w:sz w:val="24"/>
          <w:szCs w:val="24"/>
        </w:rPr>
        <w:t>ходимых умений, в том числе метапредметных. Также в методическом аппарате должны пр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сутствовать вопросы, отвечая на которые ученик должен продемонстрировать собственную точку зрения, своё отношение к обсуждаемому содержанию, эрудицию, что предполагает инд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видуальный и личностно-ориентированный подход к процессу обучения, формирование личн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стных результатов обучения.</w:t>
      </w:r>
    </w:p>
    <w:p w:rsidR="00463EE8" w:rsidRPr="00605715" w:rsidRDefault="00463EE8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 С информацией об учебниках (с аннотациями и справочным материалом) можно ознакомиться на официальных сайтах издательств:</w:t>
      </w:r>
    </w:p>
    <w:p w:rsidR="00463EE8" w:rsidRPr="00605715" w:rsidRDefault="00463EE8" w:rsidP="00605715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1.Официальный сайт издательства «Просвещение» − </w:t>
      </w:r>
      <w:hyperlink r:id="rId18" w:history="1">
        <w:r w:rsidRPr="00605715">
          <w:rPr>
            <w:rStyle w:val="af1"/>
            <w:rFonts w:ascii="Times New Roman" w:hAnsi="Times New Roman"/>
            <w:sz w:val="24"/>
            <w:szCs w:val="24"/>
          </w:rPr>
          <w:t>http://www.prosv.ru</w:t>
        </w:r>
      </w:hyperlink>
      <w:r w:rsidRPr="00605715">
        <w:rPr>
          <w:rFonts w:ascii="Times New Roman" w:hAnsi="Times New Roman"/>
          <w:sz w:val="24"/>
          <w:szCs w:val="24"/>
        </w:rPr>
        <w:t>.</w:t>
      </w:r>
    </w:p>
    <w:p w:rsidR="00463EE8" w:rsidRPr="00605715" w:rsidRDefault="00463EE8" w:rsidP="00605715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3EE8" w:rsidRPr="00605715" w:rsidRDefault="00463EE8" w:rsidP="0060571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2. Официальный сайт издательства «Дрофа»  −  </w:t>
      </w:r>
      <w:hyperlink r:id="rId19" w:history="1">
        <w:r w:rsidRPr="00605715">
          <w:rPr>
            <w:rStyle w:val="af1"/>
            <w:rFonts w:ascii="Times New Roman" w:hAnsi="Times New Roman"/>
            <w:sz w:val="24"/>
            <w:szCs w:val="24"/>
          </w:rPr>
          <w:t>http://www.drofa.ru</w:t>
        </w:r>
      </w:hyperlink>
      <w:r w:rsidRPr="00605715">
        <w:rPr>
          <w:rFonts w:ascii="Times New Roman" w:hAnsi="Times New Roman"/>
          <w:sz w:val="24"/>
          <w:szCs w:val="24"/>
        </w:rPr>
        <w:t>.</w:t>
      </w:r>
    </w:p>
    <w:p w:rsidR="00463EE8" w:rsidRPr="00605715" w:rsidRDefault="00463EE8" w:rsidP="00605715">
      <w:pPr>
        <w:tabs>
          <w:tab w:val="left" w:pos="684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3. Официальный сайт издательства «Русское слово» − </w:t>
      </w:r>
      <w:hyperlink r:id="rId20" w:history="1">
        <w:r w:rsidRPr="00605715">
          <w:rPr>
            <w:rStyle w:val="af1"/>
            <w:rFonts w:ascii="Times New Roman" w:hAnsi="Times New Roman"/>
            <w:sz w:val="24"/>
            <w:szCs w:val="24"/>
          </w:rPr>
          <w:t>http://www.russkoe-slovo.ru</w:t>
        </w:r>
      </w:hyperlink>
      <w:r w:rsidRPr="00605715">
        <w:rPr>
          <w:rFonts w:ascii="Times New Roman" w:hAnsi="Times New Roman"/>
          <w:sz w:val="24"/>
          <w:szCs w:val="24"/>
        </w:rPr>
        <w:t>.</w:t>
      </w:r>
    </w:p>
    <w:p w:rsidR="00463EE8" w:rsidRPr="00605715" w:rsidRDefault="00463EE8" w:rsidP="00605715">
      <w:pPr>
        <w:tabs>
          <w:tab w:val="left" w:pos="684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4. Официальный сайт издательства «Вентана-Граф» − </w:t>
      </w:r>
      <w:hyperlink r:id="rId21" w:history="1">
        <w:r w:rsidRPr="00605715">
          <w:rPr>
            <w:rStyle w:val="af1"/>
            <w:rFonts w:ascii="Times New Roman" w:hAnsi="Times New Roman"/>
            <w:sz w:val="24"/>
            <w:szCs w:val="24"/>
          </w:rPr>
          <w:t>http://www.vgf.ru</w:t>
        </w:r>
      </w:hyperlink>
      <w:r w:rsidRPr="00605715">
        <w:rPr>
          <w:rFonts w:ascii="Times New Roman" w:hAnsi="Times New Roman"/>
          <w:sz w:val="24"/>
          <w:szCs w:val="24"/>
        </w:rPr>
        <w:t>.</w:t>
      </w:r>
    </w:p>
    <w:p w:rsidR="00463EE8" w:rsidRPr="00605715" w:rsidRDefault="00463EE8" w:rsidP="00605715">
      <w:pPr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Все линии,  включенные в ФП являются учебно-методическими комплектами, содержащими авторские рабочие программы, методическое обеспечение учителя и ученика.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 Авторские раб</w:t>
      </w:r>
      <w:r w:rsidRPr="00605715">
        <w:rPr>
          <w:rFonts w:ascii="Times New Roman" w:hAnsi="Times New Roman"/>
          <w:color w:val="000000"/>
          <w:sz w:val="24"/>
          <w:szCs w:val="24"/>
        </w:rPr>
        <w:t>о</w:t>
      </w:r>
      <w:r w:rsidRPr="00605715">
        <w:rPr>
          <w:rFonts w:ascii="Times New Roman" w:hAnsi="Times New Roman"/>
          <w:color w:val="000000"/>
          <w:sz w:val="24"/>
          <w:szCs w:val="24"/>
        </w:rPr>
        <w:t>чие программы по географии, составленные на основе фундаментального ядра содержания о</w:t>
      </w:r>
      <w:r w:rsidRPr="00605715">
        <w:rPr>
          <w:rFonts w:ascii="Times New Roman" w:hAnsi="Times New Roman"/>
          <w:color w:val="000000"/>
          <w:sz w:val="24"/>
          <w:szCs w:val="24"/>
        </w:rPr>
        <w:t>б</w:t>
      </w:r>
      <w:r w:rsidRPr="00605715">
        <w:rPr>
          <w:rFonts w:ascii="Times New Roman" w:hAnsi="Times New Roman"/>
          <w:color w:val="000000"/>
          <w:sz w:val="24"/>
          <w:szCs w:val="24"/>
        </w:rPr>
        <w:t>щего образования, Примерных программ, содержат: ц</w:t>
      </w:r>
      <w:r w:rsidRPr="00605715">
        <w:rPr>
          <w:rFonts w:ascii="Times New Roman" w:hAnsi="Times New Roman"/>
          <w:sz w:val="24"/>
          <w:szCs w:val="24"/>
        </w:rPr>
        <w:t xml:space="preserve">ели, 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результаты и содержание курса и </w:t>
      </w:r>
      <w:r w:rsidRPr="00605715">
        <w:rPr>
          <w:rFonts w:ascii="Times New Roman" w:hAnsi="Times New Roman"/>
          <w:color w:val="000000"/>
          <w:sz w:val="24"/>
          <w:szCs w:val="24"/>
        </w:rPr>
        <w:lastRenderedPageBreak/>
        <w:t>«Примерное тематическое планирование», где представлены перечень тем курса географии и число часов, рекомендуемое на их изучение, характеристика основного содержания тем и о</w:t>
      </w:r>
      <w:r w:rsidRPr="00605715">
        <w:rPr>
          <w:rFonts w:ascii="Times New Roman" w:hAnsi="Times New Roman"/>
          <w:color w:val="000000"/>
          <w:sz w:val="24"/>
          <w:szCs w:val="24"/>
        </w:rPr>
        <w:t>с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новные виды деятельности ученика на уровне учебных действий, которыми он должен овладеть  при изучении каждой темы. </w:t>
      </w:r>
      <w:r w:rsidRPr="0060571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 разработке своих рабочих программ учителю следует ор</w:t>
      </w:r>
      <w:r w:rsidRPr="0060571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 w:rsidRPr="0060571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ентироваться на рабочие программы, соответствующие выбранному  УМК.</w:t>
      </w:r>
    </w:p>
    <w:p w:rsidR="00463EE8" w:rsidRPr="00605715" w:rsidRDefault="009D4ABC" w:rsidP="006057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63EE8" w:rsidRPr="00605715">
        <w:rPr>
          <w:rFonts w:ascii="Times New Roman" w:hAnsi="Times New Roman"/>
          <w:b/>
          <w:sz w:val="24"/>
          <w:szCs w:val="24"/>
        </w:rPr>
        <w:lastRenderedPageBreak/>
        <w:t>МЕТОДИЧЕСКИЕ РЕКОМЕНДАЦИИ</w:t>
      </w:r>
    </w:p>
    <w:p w:rsidR="00605715" w:rsidRDefault="00463EE8" w:rsidP="006057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715">
        <w:rPr>
          <w:rFonts w:ascii="Times New Roman" w:hAnsi="Times New Roman"/>
          <w:b/>
          <w:sz w:val="24"/>
          <w:szCs w:val="24"/>
        </w:rPr>
        <w:t xml:space="preserve"> ПО РЕАЛИЗАЦИИ ФГОС ООО  В 5 КЛАССЕ ПО ПРЕДМЕТНОЙ ОБЛАСТИ «МАТ</w:t>
      </w:r>
      <w:r w:rsidRPr="00605715">
        <w:rPr>
          <w:rFonts w:ascii="Times New Roman" w:hAnsi="Times New Roman"/>
          <w:b/>
          <w:sz w:val="24"/>
          <w:szCs w:val="24"/>
        </w:rPr>
        <w:t>Е</w:t>
      </w:r>
      <w:r w:rsidRPr="00605715">
        <w:rPr>
          <w:rFonts w:ascii="Times New Roman" w:hAnsi="Times New Roman"/>
          <w:b/>
          <w:sz w:val="24"/>
          <w:szCs w:val="24"/>
        </w:rPr>
        <w:t>МАТИКА И ИНФОРМАТИКА» В ОБРАЗОВАТЕЛЬНЫХ ОРГАНИЗАЦИЯХ НИЖЕГ</w:t>
      </w:r>
      <w:r w:rsidRPr="00605715">
        <w:rPr>
          <w:rFonts w:ascii="Times New Roman" w:hAnsi="Times New Roman"/>
          <w:b/>
          <w:sz w:val="24"/>
          <w:szCs w:val="24"/>
        </w:rPr>
        <w:t>О</w:t>
      </w:r>
      <w:r w:rsidRPr="00605715">
        <w:rPr>
          <w:rFonts w:ascii="Times New Roman" w:hAnsi="Times New Roman"/>
          <w:b/>
          <w:sz w:val="24"/>
          <w:szCs w:val="24"/>
        </w:rPr>
        <w:t>РОДСКОЙ ОБЛАСТИ В 2015-2016 УЧЕБНОМ ГОДУ</w:t>
      </w:r>
    </w:p>
    <w:p w:rsidR="00463EE8" w:rsidRPr="00605715" w:rsidRDefault="00463EE8" w:rsidP="006057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71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605715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605715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463EE8" w:rsidRPr="00605715" w:rsidRDefault="00463EE8" w:rsidP="00605715">
      <w:pPr>
        <w:widowControl w:val="0"/>
        <w:tabs>
          <w:tab w:val="left" w:pos="559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715">
        <w:rPr>
          <w:rFonts w:ascii="Times New Roman" w:eastAsia="SimHei" w:hAnsi="Times New Roman"/>
          <w:b/>
          <w:sz w:val="24"/>
          <w:szCs w:val="24"/>
          <w:lang w:val="en-US"/>
        </w:rPr>
        <w:t>I</w:t>
      </w:r>
      <w:r w:rsidRPr="00605715">
        <w:rPr>
          <w:rFonts w:ascii="Times New Roman" w:eastAsia="SimHei" w:hAnsi="Times New Roman"/>
          <w:b/>
          <w:sz w:val="24"/>
          <w:szCs w:val="24"/>
        </w:rPr>
        <w:t>.</w:t>
      </w:r>
      <w:r w:rsidRPr="00605715">
        <w:rPr>
          <w:rFonts w:ascii="Times New Roman" w:eastAsia="SimHei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b/>
          <w:sz w:val="24"/>
          <w:szCs w:val="24"/>
        </w:rPr>
        <w:t>Общая характеристика предметной области «Математика и информатика»</w:t>
      </w:r>
    </w:p>
    <w:p w:rsidR="00463EE8" w:rsidRPr="00605715" w:rsidRDefault="00463EE8" w:rsidP="00605715">
      <w:pPr>
        <w:pStyle w:val="afd"/>
        <w:ind w:firstLine="708"/>
        <w:jc w:val="both"/>
        <w:rPr>
          <w:rFonts w:ascii="Times New Roman" w:hAnsi="Times New Roman"/>
        </w:rPr>
      </w:pPr>
      <w:r w:rsidRPr="00605715">
        <w:rPr>
          <w:rFonts w:ascii="Times New Roman" w:hAnsi="Times New Roman"/>
        </w:rPr>
        <w:t>В  предметную область «Математика и информатика» входят предметы: математика, а</w:t>
      </w:r>
      <w:r w:rsidRPr="00605715">
        <w:rPr>
          <w:rFonts w:ascii="Times New Roman" w:hAnsi="Times New Roman"/>
        </w:rPr>
        <w:t>л</w:t>
      </w:r>
      <w:r w:rsidRPr="00605715">
        <w:rPr>
          <w:rFonts w:ascii="Times New Roman" w:hAnsi="Times New Roman"/>
        </w:rPr>
        <w:t>гебра, геометрия, информатика</w:t>
      </w:r>
      <w:r w:rsidRPr="00605715">
        <w:rPr>
          <w:rStyle w:val="a5"/>
          <w:rFonts w:ascii="Times New Roman" w:hAnsi="Times New Roman"/>
        </w:rPr>
        <w:footnoteReference w:id="12"/>
      </w:r>
      <w:r w:rsidRPr="00605715">
        <w:rPr>
          <w:rFonts w:ascii="Times New Roman" w:hAnsi="Times New Roman"/>
        </w:rPr>
        <w:t xml:space="preserve">. Математика как предмет существует в начальной школе и в 5–6-х классах основной школы. </w:t>
      </w:r>
    </w:p>
    <w:p w:rsidR="00463EE8" w:rsidRPr="00605715" w:rsidRDefault="00463EE8" w:rsidP="00605715">
      <w:pPr>
        <w:widowControl w:val="0"/>
        <w:tabs>
          <w:tab w:val="left" w:pos="559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71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05715">
        <w:rPr>
          <w:rFonts w:ascii="Times New Roman" w:hAnsi="Times New Roman"/>
          <w:b/>
          <w:sz w:val="24"/>
          <w:szCs w:val="24"/>
        </w:rPr>
        <w:t>.</w:t>
      </w: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b/>
          <w:sz w:val="24"/>
          <w:szCs w:val="24"/>
        </w:rPr>
        <w:t>Общая характеристика учебного предмета «Математика»</w:t>
      </w:r>
    </w:p>
    <w:p w:rsidR="00463EE8" w:rsidRPr="00605715" w:rsidRDefault="00463EE8" w:rsidP="00605715">
      <w:pPr>
        <w:pStyle w:val="afd"/>
        <w:ind w:firstLine="708"/>
        <w:jc w:val="both"/>
        <w:rPr>
          <w:rFonts w:ascii="Times New Roman" w:hAnsi="Times New Roman"/>
        </w:rPr>
      </w:pPr>
      <w:r w:rsidRPr="00605715">
        <w:rPr>
          <w:rFonts w:ascii="Times New Roman" w:hAnsi="Times New Roman"/>
        </w:rPr>
        <w:t>В курсе математики 5-6 классов можно выделить следующие основные содержательные линии: арифметика; элементы алгебры; вероятность и статистика; наглядная геометрия. В с</w:t>
      </w:r>
      <w:r w:rsidRPr="00605715">
        <w:rPr>
          <w:rFonts w:ascii="Times New Roman" w:hAnsi="Times New Roman"/>
        </w:rPr>
        <w:t>о</w:t>
      </w:r>
      <w:r w:rsidRPr="00605715">
        <w:rPr>
          <w:rFonts w:ascii="Times New Roman" w:hAnsi="Times New Roman"/>
        </w:rPr>
        <w:t>держание включены две дополнительные методологические темы: множества и математика в историческом развитии, пронизывающие все основные содержательные линии, что связано с реализацией целей общеинтеллектуального и общекультурного развития учащихся. Тема «Множества» служит цели овладения учащимися некоторыми элементами универсального м</w:t>
      </w:r>
      <w:r w:rsidRPr="00605715">
        <w:rPr>
          <w:rFonts w:ascii="Times New Roman" w:hAnsi="Times New Roman"/>
        </w:rPr>
        <w:t>а</w:t>
      </w:r>
      <w:r w:rsidRPr="00605715">
        <w:rPr>
          <w:rFonts w:ascii="Times New Roman" w:hAnsi="Times New Roman"/>
        </w:rPr>
        <w:t>тематического языка. Тема «Математика в историческом развитии» способствует созданию о</w:t>
      </w:r>
      <w:r w:rsidRPr="00605715">
        <w:rPr>
          <w:rFonts w:ascii="Times New Roman" w:hAnsi="Times New Roman"/>
        </w:rPr>
        <w:t>б</w:t>
      </w:r>
      <w:r w:rsidRPr="00605715">
        <w:rPr>
          <w:rFonts w:ascii="Times New Roman" w:hAnsi="Times New Roman"/>
        </w:rPr>
        <w:t xml:space="preserve">щекультурного, гуманитарного фона изучения курса. </w:t>
      </w:r>
    </w:p>
    <w:p w:rsidR="00463EE8" w:rsidRPr="00605715" w:rsidRDefault="00463EE8" w:rsidP="00605715">
      <w:pPr>
        <w:pStyle w:val="afd"/>
        <w:ind w:firstLine="708"/>
        <w:jc w:val="both"/>
        <w:rPr>
          <w:rFonts w:ascii="Times New Roman" w:hAnsi="Times New Roman"/>
        </w:rPr>
      </w:pPr>
      <w:r w:rsidRPr="00605715">
        <w:rPr>
          <w:rFonts w:ascii="Times New Roman" w:hAnsi="Times New Roman"/>
        </w:rPr>
        <w:t>Содержание линии «Арифметика» служит фундаментом для дальнейшего изучения уч</w:t>
      </w:r>
      <w:r w:rsidRPr="00605715">
        <w:rPr>
          <w:rFonts w:ascii="Times New Roman" w:hAnsi="Times New Roman"/>
        </w:rPr>
        <w:t>а</w:t>
      </w:r>
      <w:r w:rsidRPr="00605715">
        <w:rPr>
          <w:rFonts w:ascii="Times New Roman" w:hAnsi="Times New Roman"/>
        </w:rPr>
        <w:t>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</w:t>
      </w:r>
      <w:r w:rsidRPr="00605715">
        <w:rPr>
          <w:rFonts w:ascii="Times New Roman" w:hAnsi="Times New Roman"/>
        </w:rPr>
        <w:t>о</w:t>
      </w:r>
      <w:r w:rsidRPr="00605715">
        <w:rPr>
          <w:rFonts w:ascii="Times New Roman" w:hAnsi="Times New Roman"/>
        </w:rPr>
        <w:t>собствует развитию умений планировать и осуществлять деятельность, направленную на реш</w:t>
      </w:r>
      <w:r w:rsidRPr="00605715">
        <w:rPr>
          <w:rFonts w:ascii="Times New Roman" w:hAnsi="Times New Roman"/>
        </w:rPr>
        <w:t>е</w:t>
      </w:r>
      <w:r w:rsidRPr="00605715">
        <w:rPr>
          <w:rFonts w:ascii="Times New Roman" w:hAnsi="Times New Roman"/>
        </w:rPr>
        <w:t>ние задач, а также приобретению практических навыков, необходимых в повседневной жизни.</w:t>
      </w:r>
    </w:p>
    <w:p w:rsidR="00463EE8" w:rsidRPr="00605715" w:rsidRDefault="00463EE8" w:rsidP="00605715">
      <w:pPr>
        <w:pStyle w:val="afd"/>
        <w:ind w:firstLine="708"/>
        <w:jc w:val="both"/>
        <w:rPr>
          <w:rFonts w:ascii="Times New Roman" w:hAnsi="Times New Roman"/>
        </w:rPr>
      </w:pPr>
      <w:r w:rsidRPr="00605715">
        <w:rPr>
          <w:rFonts w:ascii="Times New Roman" w:hAnsi="Times New Roman"/>
        </w:rPr>
        <w:t>Содержание линии «Элементы алгебры» систематизирует знания о математическом яз</w:t>
      </w:r>
      <w:r w:rsidRPr="00605715">
        <w:rPr>
          <w:rFonts w:ascii="Times New Roman" w:hAnsi="Times New Roman"/>
        </w:rPr>
        <w:t>ы</w:t>
      </w:r>
      <w:r w:rsidRPr="00605715">
        <w:rPr>
          <w:rFonts w:ascii="Times New Roman" w:hAnsi="Times New Roman"/>
        </w:rPr>
        <w:t>ке, показывая применение букв для обозначения чисел и записи свойств арифметических де</w:t>
      </w:r>
      <w:r w:rsidRPr="00605715">
        <w:rPr>
          <w:rFonts w:ascii="Times New Roman" w:hAnsi="Times New Roman"/>
        </w:rPr>
        <w:t>й</w:t>
      </w:r>
      <w:r w:rsidRPr="00605715">
        <w:rPr>
          <w:rFonts w:ascii="Times New Roman" w:hAnsi="Times New Roman"/>
        </w:rPr>
        <w:t>ствий, а также для нахождения неизвестных компонентов арифметических действий.</w:t>
      </w:r>
    </w:p>
    <w:p w:rsidR="00463EE8" w:rsidRPr="00605715" w:rsidRDefault="00463EE8" w:rsidP="00605715">
      <w:pPr>
        <w:pStyle w:val="afd"/>
        <w:ind w:firstLine="708"/>
        <w:jc w:val="both"/>
        <w:rPr>
          <w:rFonts w:ascii="Times New Roman" w:hAnsi="Times New Roman"/>
        </w:rPr>
      </w:pPr>
      <w:r w:rsidRPr="00605715">
        <w:rPr>
          <w:rFonts w:ascii="Times New Roman" w:hAnsi="Times New Roman"/>
        </w:rPr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закладывая основы формирования правильной геометрической речи, развивает образное мышление и пространс</w:t>
      </w:r>
      <w:r w:rsidRPr="00605715">
        <w:rPr>
          <w:rFonts w:ascii="Times New Roman" w:hAnsi="Times New Roman"/>
        </w:rPr>
        <w:t>т</w:t>
      </w:r>
      <w:r w:rsidRPr="00605715">
        <w:rPr>
          <w:rFonts w:ascii="Times New Roman" w:hAnsi="Times New Roman"/>
        </w:rPr>
        <w:t>венные представления.</w:t>
      </w:r>
    </w:p>
    <w:p w:rsidR="00463EE8" w:rsidRPr="00605715" w:rsidRDefault="00463EE8" w:rsidP="00605715">
      <w:pPr>
        <w:pStyle w:val="afd"/>
        <w:ind w:firstLine="708"/>
        <w:jc w:val="both"/>
        <w:rPr>
          <w:rFonts w:ascii="Times New Roman" w:hAnsi="Times New Roman"/>
        </w:rPr>
      </w:pPr>
      <w:r w:rsidRPr="00605715">
        <w:rPr>
          <w:rFonts w:ascii="Times New Roman" w:hAnsi="Times New Roman"/>
        </w:rPr>
        <w:t xml:space="preserve">Линия «Вероятность и статистика» – раздел, усиливающий прикладное и практическое значение школьного образования. Материал необходим, прежде всего, для формирования у учащихся функциональной грамотности – 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 </w:t>
      </w:r>
    </w:p>
    <w:p w:rsidR="00463EE8" w:rsidRPr="00605715" w:rsidRDefault="00463EE8" w:rsidP="00605715">
      <w:pPr>
        <w:pStyle w:val="afd"/>
        <w:ind w:firstLine="708"/>
        <w:jc w:val="both"/>
        <w:rPr>
          <w:rFonts w:ascii="Times New Roman" w:hAnsi="Times New Roman"/>
        </w:rPr>
      </w:pPr>
      <w:r w:rsidRPr="00605715">
        <w:rPr>
          <w:rFonts w:ascii="Times New Roman" w:hAnsi="Times New Roman"/>
        </w:rPr>
        <w:t>С небольшими вариациями все перечисленные линии отражены во всех УМК, как и примерное содержание курса. Так как в разных учебниках разделы могут иметь разную посл</w:t>
      </w:r>
      <w:r w:rsidRPr="00605715">
        <w:rPr>
          <w:rFonts w:ascii="Times New Roman" w:hAnsi="Times New Roman"/>
        </w:rPr>
        <w:t>е</w:t>
      </w:r>
      <w:r w:rsidRPr="00605715">
        <w:rPr>
          <w:rFonts w:ascii="Times New Roman" w:hAnsi="Times New Roman"/>
        </w:rPr>
        <w:t>довательность, то разделять содержание курса пятого класса от курса шестого класса не след</w:t>
      </w:r>
      <w:r w:rsidRPr="00605715">
        <w:rPr>
          <w:rFonts w:ascii="Times New Roman" w:hAnsi="Times New Roman"/>
        </w:rPr>
        <w:t>у</w:t>
      </w:r>
      <w:r w:rsidRPr="00605715">
        <w:rPr>
          <w:rFonts w:ascii="Times New Roman" w:hAnsi="Times New Roman"/>
        </w:rPr>
        <w:t xml:space="preserve">ет. Двухгодичный курс математики составляет единый замкнутый блок. </w:t>
      </w:r>
    </w:p>
    <w:p w:rsidR="00463EE8" w:rsidRPr="004A1034" w:rsidRDefault="00463EE8" w:rsidP="004A1034">
      <w:pPr>
        <w:pStyle w:val="afd"/>
        <w:ind w:firstLine="708"/>
        <w:jc w:val="both"/>
        <w:rPr>
          <w:rFonts w:ascii="Times New Roman" w:hAnsi="Times New Roman"/>
        </w:rPr>
      </w:pPr>
      <w:r w:rsidRPr="00605715">
        <w:rPr>
          <w:rFonts w:ascii="Times New Roman" w:hAnsi="Times New Roman"/>
        </w:rPr>
        <w:t>С небольшими вариациями все перечисленные линии отражены во всех УМК, как и примерное содержание курса. Так как в разных учебниках разделы могут иметь разную посл</w:t>
      </w:r>
      <w:r w:rsidRPr="00605715">
        <w:rPr>
          <w:rFonts w:ascii="Times New Roman" w:hAnsi="Times New Roman"/>
        </w:rPr>
        <w:t>е</w:t>
      </w:r>
      <w:r w:rsidRPr="00605715">
        <w:rPr>
          <w:rFonts w:ascii="Times New Roman" w:hAnsi="Times New Roman"/>
        </w:rPr>
        <w:t>довательность, то разделять содержание курса пятого класса от курса шестого класса не след</w:t>
      </w:r>
      <w:r w:rsidRPr="00605715">
        <w:rPr>
          <w:rFonts w:ascii="Times New Roman" w:hAnsi="Times New Roman"/>
        </w:rPr>
        <w:t>у</w:t>
      </w:r>
      <w:r w:rsidRPr="00605715">
        <w:rPr>
          <w:rFonts w:ascii="Times New Roman" w:hAnsi="Times New Roman"/>
        </w:rPr>
        <w:t xml:space="preserve">ет. Двухгодичный курс математики составляет единый замкнутый блок. </w:t>
      </w:r>
    </w:p>
    <w:p w:rsidR="00463EE8" w:rsidRPr="00605715" w:rsidRDefault="00463EE8" w:rsidP="0060571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lastRenderedPageBreak/>
        <w:t xml:space="preserve">СОДЕРЖАНИЕ КУРСА 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5"/>
        <w:gridCol w:w="7938"/>
      </w:tblGrid>
      <w:tr w:rsidR="00463EE8" w:rsidRPr="00605715" w:rsidTr="008A13EC">
        <w:tc>
          <w:tcPr>
            <w:tcW w:w="10103" w:type="dxa"/>
            <w:gridSpan w:val="2"/>
            <w:vAlign w:val="center"/>
          </w:tcPr>
          <w:p w:rsidR="00463EE8" w:rsidRPr="00605715" w:rsidRDefault="00463EE8" w:rsidP="00605715">
            <w:pPr>
              <w:tabs>
                <w:tab w:val="left" w:pos="1011"/>
              </w:tabs>
              <w:spacing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057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Арифметика</w:t>
            </w:r>
          </w:p>
        </w:tc>
      </w:tr>
      <w:tr w:rsidR="00463EE8" w:rsidRPr="00605715" w:rsidTr="008A13EC">
        <w:trPr>
          <w:trHeight w:val="524"/>
        </w:trPr>
        <w:tc>
          <w:tcPr>
            <w:tcW w:w="2165" w:type="dxa"/>
            <w:vAlign w:val="center"/>
          </w:tcPr>
          <w:p w:rsidR="00463EE8" w:rsidRPr="00605715" w:rsidRDefault="00463EE8" w:rsidP="00605715">
            <w:pPr>
              <w:spacing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  <w:r w:rsidRPr="00605715">
              <w:rPr>
                <w:rFonts w:ascii="Times New Roman" w:eastAsia="SimSun" w:hAnsi="Times New Roman"/>
                <w:b/>
                <w:iCs/>
                <w:sz w:val="24"/>
                <w:szCs w:val="24"/>
              </w:rPr>
              <w:t>Натуральные числа</w:t>
            </w:r>
          </w:p>
        </w:tc>
        <w:tc>
          <w:tcPr>
            <w:tcW w:w="7938" w:type="dxa"/>
          </w:tcPr>
          <w:p w:rsidR="00463EE8" w:rsidRPr="00605715" w:rsidRDefault="00463EE8" w:rsidP="00605715">
            <w:pPr>
              <w:pStyle w:val="af5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</w:rPr>
              <w:t>Натуральный ряд. Десятичная система счисления. Арифметические дейс</w:t>
            </w:r>
            <w:r w:rsidRPr="00605715">
              <w:rPr>
                <w:rFonts w:ascii="Times New Roman" w:hAnsi="Times New Roman"/>
              </w:rPr>
              <w:t>т</w:t>
            </w:r>
            <w:r w:rsidRPr="00605715">
              <w:rPr>
                <w:rFonts w:ascii="Times New Roman" w:hAnsi="Times New Roman"/>
              </w:rPr>
              <w:t>вия с натуральными числами. Свойства арифметических действий.</w:t>
            </w:r>
          </w:p>
          <w:p w:rsidR="00463EE8" w:rsidRPr="00605715" w:rsidRDefault="00463EE8" w:rsidP="00605715">
            <w:pPr>
              <w:pStyle w:val="af5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</w:rPr>
              <w:t>Степень с натуральным показателем.</w:t>
            </w:r>
          </w:p>
          <w:p w:rsidR="00463EE8" w:rsidRPr="00605715" w:rsidRDefault="00463EE8" w:rsidP="00605715">
            <w:pPr>
              <w:pStyle w:val="af5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</w:rPr>
              <w:t>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</w:t>
            </w:r>
          </w:p>
          <w:p w:rsidR="00463EE8" w:rsidRPr="00605715" w:rsidRDefault="00463EE8" w:rsidP="00605715">
            <w:pPr>
              <w:pStyle w:val="af5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</w:rPr>
              <w:t>Делители и кратные. Свойства и признаки делимости. Простые и соста</w:t>
            </w:r>
            <w:r w:rsidRPr="00605715">
              <w:rPr>
                <w:rFonts w:ascii="Times New Roman" w:hAnsi="Times New Roman"/>
              </w:rPr>
              <w:t>в</w:t>
            </w:r>
            <w:r w:rsidRPr="00605715">
              <w:rPr>
                <w:rFonts w:ascii="Times New Roman" w:hAnsi="Times New Roman"/>
              </w:rPr>
              <w:t>ные числа. Разложение натурального числа на простые множители. Дел</w:t>
            </w:r>
            <w:r w:rsidRPr="00605715">
              <w:rPr>
                <w:rFonts w:ascii="Times New Roman" w:hAnsi="Times New Roman"/>
              </w:rPr>
              <w:t>е</w:t>
            </w:r>
            <w:r w:rsidRPr="00605715">
              <w:rPr>
                <w:rFonts w:ascii="Times New Roman" w:hAnsi="Times New Roman"/>
              </w:rPr>
              <w:t>ние с остатком.</w:t>
            </w:r>
          </w:p>
        </w:tc>
      </w:tr>
      <w:tr w:rsidR="00463EE8" w:rsidRPr="00605715" w:rsidTr="008A13EC">
        <w:trPr>
          <w:trHeight w:val="524"/>
        </w:trPr>
        <w:tc>
          <w:tcPr>
            <w:tcW w:w="2165" w:type="dxa"/>
            <w:vAlign w:val="center"/>
          </w:tcPr>
          <w:p w:rsidR="00463EE8" w:rsidRPr="00605715" w:rsidRDefault="00463EE8" w:rsidP="00605715">
            <w:pPr>
              <w:spacing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  <w:r w:rsidRPr="00605715">
              <w:rPr>
                <w:rFonts w:ascii="Times New Roman" w:eastAsia="SimSun" w:hAnsi="Times New Roman"/>
                <w:b/>
                <w:iCs/>
                <w:sz w:val="24"/>
                <w:szCs w:val="24"/>
              </w:rPr>
              <w:t>Дроби</w:t>
            </w:r>
          </w:p>
        </w:tc>
        <w:tc>
          <w:tcPr>
            <w:tcW w:w="7938" w:type="dxa"/>
          </w:tcPr>
          <w:p w:rsidR="00463EE8" w:rsidRPr="00605715" w:rsidRDefault="00463EE8" w:rsidP="00605715">
            <w:pPr>
              <w:pStyle w:val="af5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</w:rPr>
              <w:t>Обыкновенные дроби. Основное свойство дроби. Сравнение обыкнове</w:t>
            </w:r>
            <w:r w:rsidRPr="00605715">
              <w:rPr>
                <w:rFonts w:ascii="Times New Roman" w:hAnsi="Times New Roman"/>
              </w:rPr>
              <w:t>н</w:t>
            </w:r>
            <w:r w:rsidRPr="00605715">
              <w:rPr>
                <w:rFonts w:ascii="Times New Roman" w:hAnsi="Times New Roman"/>
              </w:rPr>
              <w:t>ных дробей. Арифметические действия с обыкновенными дробями. Нах</w:t>
            </w:r>
            <w:r w:rsidRPr="00605715">
              <w:rPr>
                <w:rFonts w:ascii="Times New Roman" w:hAnsi="Times New Roman"/>
              </w:rPr>
              <w:t>о</w:t>
            </w:r>
            <w:r w:rsidRPr="00605715">
              <w:rPr>
                <w:rFonts w:ascii="Times New Roman" w:hAnsi="Times New Roman"/>
              </w:rPr>
              <w:t>ждение части от целого и целого по его части.</w:t>
            </w:r>
          </w:p>
          <w:p w:rsidR="00463EE8" w:rsidRPr="00605715" w:rsidRDefault="00463EE8" w:rsidP="00605715">
            <w:pPr>
              <w:pStyle w:val="af5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</w:rPr>
              <w:t>Десятичные дроби. Сравнение десятичных дробей. Арифметические де</w:t>
            </w:r>
            <w:r w:rsidRPr="00605715">
              <w:rPr>
                <w:rFonts w:ascii="Times New Roman" w:hAnsi="Times New Roman"/>
              </w:rPr>
              <w:t>й</w:t>
            </w:r>
            <w:r w:rsidRPr="00605715">
              <w:rPr>
                <w:rFonts w:ascii="Times New Roman" w:hAnsi="Times New Roman"/>
              </w:rPr>
              <w:t>ствия с десятичными дробями. Представление десятичной дроби в виде обыкновенной дроби и обыкновенной в виде десятичной.</w:t>
            </w:r>
          </w:p>
          <w:p w:rsidR="00463EE8" w:rsidRPr="00605715" w:rsidRDefault="00463EE8" w:rsidP="00605715">
            <w:pPr>
              <w:pStyle w:val="af5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</w:rPr>
              <w:t>Проценты; нахождение процентов от величины и величины по её проце</w:t>
            </w:r>
            <w:r w:rsidRPr="00605715">
              <w:rPr>
                <w:rFonts w:ascii="Times New Roman" w:hAnsi="Times New Roman"/>
              </w:rPr>
              <w:t>н</w:t>
            </w:r>
            <w:r w:rsidRPr="00605715">
              <w:rPr>
                <w:rFonts w:ascii="Times New Roman" w:hAnsi="Times New Roman"/>
              </w:rPr>
              <w:t>там. Отношение; выражение отношения в процентах. Пропорция; осно</w:t>
            </w:r>
            <w:r w:rsidRPr="00605715">
              <w:rPr>
                <w:rFonts w:ascii="Times New Roman" w:hAnsi="Times New Roman"/>
              </w:rPr>
              <w:t>в</w:t>
            </w:r>
            <w:r w:rsidRPr="00605715">
              <w:rPr>
                <w:rFonts w:ascii="Times New Roman" w:hAnsi="Times New Roman"/>
              </w:rPr>
              <w:t>ное свойство пропорции.</w:t>
            </w:r>
          </w:p>
          <w:p w:rsidR="00463EE8" w:rsidRPr="00605715" w:rsidRDefault="00463EE8" w:rsidP="00605715">
            <w:pPr>
              <w:pStyle w:val="af5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</w:rPr>
              <w:t>Решение текстовых задач арифметическими способами.</w:t>
            </w:r>
          </w:p>
        </w:tc>
      </w:tr>
      <w:tr w:rsidR="00463EE8" w:rsidRPr="00605715" w:rsidTr="008A13EC">
        <w:trPr>
          <w:trHeight w:val="524"/>
        </w:trPr>
        <w:tc>
          <w:tcPr>
            <w:tcW w:w="2165" w:type="dxa"/>
            <w:vAlign w:val="center"/>
          </w:tcPr>
          <w:p w:rsidR="00463EE8" w:rsidRPr="00605715" w:rsidRDefault="00463EE8" w:rsidP="00605715">
            <w:pPr>
              <w:spacing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  <w:r w:rsidRPr="00605715">
              <w:rPr>
                <w:rFonts w:ascii="Times New Roman" w:eastAsia="SimSun" w:hAnsi="Times New Roman"/>
                <w:b/>
                <w:iCs/>
                <w:sz w:val="24"/>
                <w:szCs w:val="24"/>
              </w:rPr>
              <w:t>Рациональные числа</w:t>
            </w:r>
          </w:p>
        </w:tc>
        <w:tc>
          <w:tcPr>
            <w:tcW w:w="7938" w:type="dxa"/>
          </w:tcPr>
          <w:p w:rsidR="00463EE8" w:rsidRPr="00605715" w:rsidRDefault="00463EE8" w:rsidP="00605715">
            <w:pPr>
              <w:spacing w:line="240" w:lineRule="auto"/>
              <w:rPr>
                <w:rFonts w:ascii="Times New Roman" w:eastAsia="SimSun" w:hAnsi="Times New Roman"/>
                <w:iCs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числа, модуль числа. Множество целых чисел. Множество рациональных чисел; рациональное число как отнош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605715">
              <w:rPr>
                <w:rStyle w:val="7"/>
                <w:sz w:val="24"/>
                <w:szCs w:val="24"/>
              </w:rPr>
              <w:t xml:space="preserve"> </w:t>
            </w:r>
            <w:r w:rsidRPr="00605715">
              <w:rPr>
                <w:rStyle w:val="7"/>
                <w:sz w:val="24"/>
                <w:szCs w:val="24"/>
                <w:lang w:val="en-US"/>
              </w:rPr>
              <w:t>m</w:t>
            </w:r>
            <w:r w:rsidRPr="00605715">
              <w:rPr>
                <w:rStyle w:val="7"/>
                <w:sz w:val="24"/>
                <w:szCs w:val="24"/>
              </w:rPr>
              <w:t>/</w:t>
            </w:r>
            <w:r w:rsidRPr="00605715">
              <w:rPr>
                <w:rStyle w:val="7"/>
                <w:sz w:val="24"/>
                <w:szCs w:val="24"/>
                <w:lang w:val="en-US"/>
              </w:rPr>
              <w:t>n</w:t>
            </w:r>
            <w:r w:rsidRPr="00605715">
              <w:rPr>
                <w:rStyle w:val="7"/>
                <w:sz w:val="24"/>
                <w:szCs w:val="24"/>
              </w:rPr>
              <w:t>,</w:t>
            </w:r>
            <w:r w:rsidRPr="00605715">
              <w:rPr>
                <w:rStyle w:val="62"/>
                <w:sz w:val="24"/>
                <w:szCs w:val="24"/>
              </w:rPr>
              <w:t xml:space="preserve"> 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605715">
              <w:rPr>
                <w:rStyle w:val="7"/>
                <w:sz w:val="24"/>
                <w:szCs w:val="24"/>
              </w:rPr>
              <w:t xml:space="preserve"> т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 xml:space="preserve"> — целое число, а</w:t>
            </w:r>
            <w:r w:rsidRPr="00605715">
              <w:rPr>
                <w:rStyle w:val="7"/>
                <w:sz w:val="24"/>
                <w:szCs w:val="24"/>
              </w:rPr>
              <w:t xml:space="preserve"> </w:t>
            </w:r>
            <w:r w:rsidRPr="00605715">
              <w:rPr>
                <w:rStyle w:val="7"/>
                <w:sz w:val="24"/>
                <w:szCs w:val="24"/>
                <w:lang w:val="en-US"/>
              </w:rPr>
              <w:t>n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 xml:space="preserve"> — натуральное. Сравнение рационал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ь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ных чисел. Арифметические действия с рациональными числами. Свойс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т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ва арифметических действий.</w:t>
            </w:r>
          </w:p>
        </w:tc>
      </w:tr>
      <w:tr w:rsidR="00463EE8" w:rsidRPr="00605715" w:rsidTr="008A13EC">
        <w:trPr>
          <w:trHeight w:val="524"/>
        </w:trPr>
        <w:tc>
          <w:tcPr>
            <w:tcW w:w="2165" w:type="dxa"/>
            <w:vAlign w:val="center"/>
          </w:tcPr>
          <w:p w:rsidR="00463EE8" w:rsidRPr="00605715" w:rsidRDefault="00463EE8" w:rsidP="00605715">
            <w:pPr>
              <w:spacing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  <w:r w:rsidRPr="00605715">
              <w:rPr>
                <w:rFonts w:ascii="Times New Roman" w:eastAsia="SimSun" w:hAnsi="Times New Roman"/>
                <w:b/>
                <w:iCs/>
                <w:sz w:val="24"/>
                <w:szCs w:val="24"/>
              </w:rPr>
              <w:t>Измерения, пр</w:t>
            </w:r>
            <w:r w:rsidRPr="00605715">
              <w:rPr>
                <w:rFonts w:ascii="Times New Roman" w:eastAsia="SimSun" w:hAnsi="Times New Roman"/>
                <w:b/>
                <w:iCs/>
                <w:sz w:val="24"/>
                <w:szCs w:val="24"/>
              </w:rPr>
              <w:t>и</w:t>
            </w:r>
            <w:r w:rsidRPr="00605715">
              <w:rPr>
                <w:rFonts w:ascii="Times New Roman" w:eastAsia="SimSun" w:hAnsi="Times New Roman"/>
                <w:b/>
                <w:iCs/>
                <w:sz w:val="24"/>
                <w:szCs w:val="24"/>
              </w:rPr>
              <w:t>ближения, оце</w:t>
            </w:r>
            <w:r w:rsidRPr="00605715">
              <w:rPr>
                <w:rFonts w:ascii="Times New Roman" w:eastAsia="SimSun" w:hAnsi="Times New Roman"/>
                <w:b/>
                <w:iCs/>
                <w:sz w:val="24"/>
                <w:szCs w:val="24"/>
              </w:rPr>
              <w:t>н</w:t>
            </w:r>
            <w:r w:rsidRPr="00605715">
              <w:rPr>
                <w:rFonts w:ascii="Times New Roman" w:eastAsia="SimSun" w:hAnsi="Times New Roman"/>
                <w:b/>
                <w:iCs/>
                <w:sz w:val="24"/>
                <w:szCs w:val="24"/>
              </w:rPr>
              <w:t>ки</w:t>
            </w:r>
          </w:p>
        </w:tc>
        <w:tc>
          <w:tcPr>
            <w:tcW w:w="7938" w:type="dxa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</w:rPr>
            </w:pPr>
            <w:r w:rsidRPr="00605715">
              <w:rPr>
                <w:rFonts w:ascii="Times New Roman" w:eastAsia="SimSun" w:hAnsi="Times New Roman"/>
                <w:iCs/>
                <w:sz w:val="24"/>
                <w:szCs w:val="24"/>
              </w:rPr>
              <w:t xml:space="preserve">Единицы измерения длины, площади, объёма, массы, времени, скорости. Примеры зависимостей между величинами скорость, время, расстояние; производительность, время, работа; цена, количество, стоимость и др. Представление зависимостей в виде формул. Вычисления по формулам. 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арифметическими способами.</w:t>
            </w:r>
          </w:p>
        </w:tc>
      </w:tr>
      <w:tr w:rsidR="00463EE8" w:rsidRPr="00605715" w:rsidTr="008A13EC">
        <w:trPr>
          <w:trHeight w:val="524"/>
        </w:trPr>
        <w:tc>
          <w:tcPr>
            <w:tcW w:w="10103" w:type="dxa"/>
            <w:gridSpan w:val="2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  <w:r w:rsidRPr="00605715">
              <w:rPr>
                <w:rFonts w:ascii="Times New Roman" w:eastAsia="SimSun" w:hAnsi="Times New Roman"/>
                <w:b/>
                <w:iCs/>
                <w:sz w:val="24"/>
                <w:szCs w:val="24"/>
              </w:rPr>
              <w:t>Элементы алгебры</w:t>
            </w:r>
          </w:p>
        </w:tc>
      </w:tr>
      <w:tr w:rsidR="00463EE8" w:rsidRPr="00605715" w:rsidTr="008A13EC">
        <w:trPr>
          <w:trHeight w:val="524"/>
        </w:trPr>
        <w:tc>
          <w:tcPr>
            <w:tcW w:w="10103" w:type="dxa"/>
            <w:gridSpan w:val="2"/>
            <w:vAlign w:val="center"/>
          </w:tcPr>
          <w:p w:rsidR="00463EE8" w:rsidRPr="00605715" w:rsidRDefault="00463EE8" w:rsidP="00605715">
            <w:pPr>
              <w:spacing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</w:rPr>
            </w:pPr>
            <w:r w:rsidRPr="00605715">
              <w:rPr>
                <w:rFonts w:ascii="Times New Roman" w:eastAsia="SimSun" w:hAnsi="Times New Roman"/>
                <w:iCs/>
                <w:sz w:val="24"/>
                <w:szCs w:val="24"/>
              </w:rPr>
              <w:t>Использование букв для обозначения чисел; для записи свойств арифметических действий. Б</w:t>
            </w:r>
            <w:r w:rsidRPr="00605715">
              <w:rPr>
                <w:rFonts w:ascii="Times New Roman" w:eastAsia="SimSun" w:hAnsi="Times New Roman"/>
                <w:iCs/>
                <w:sz w:val="24"/>
                <w:szCs w:val="24"/>
              </w:rPr>
              <w:t>у</w:t>
            </w:r>
            <w:r w:rsidRPr="00605715">
              <w:rPr>
                <w:rFonts w:ascii="Times New Roman" w:eastAsia="SimSun" w:hAnsi="Times New Roman"/>
                <w:iCs/>
                <w:sz w:val="24"/>
                <w:szCs w:val="24"/>
              </w:rPr>
              <w:t>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</w:t>
            </w:r>
            <w:r w:rsidRPr="00605715">
              <w:rPr>
                <w:rFonts w:ascii="Times New Roman" w:eastAsia="SimSun" w:hAnsi="Times New Roman"/>
                <w:iCs/>
                <w:sz w:val="24"/>
                <w:szCs w:val="24"/>
              </w:rPr>
              <w:t>т</w:t>
            </w:r>
            <w:r w:rsidRPr="00605715">
              <w:rPr>
                <w:rFonts w:ascii="Times New Roman" w:eastAsia="SimSun" w:hAnsi="Times New Roman"/>
                <w:iCs/>
                <w:sz w:val="24"/>
                <w:szCs w:val="24"/>
              </w:rPr>
              <w:t>вий. Декартовы координаты на плоскости. Построение точки по её координатам, определение координат точки на плоскости.</w:t>
            </w:r>
          </w:p>
        </w:tc>
      </w:tr>
      <w:tr w:rsidR="00463EE8" w:rsidRPr="00605715" w:rsidTr="008A13EC">
        <w:trPr>
          <w:trHeight w:val="524"/>
        </w:trPr>
        <w:tc>
          <w:tcPr>
            <w:tcW w:w="10103" w:type="dxa"/>
            <w:gridSpan w:val="2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  <w:r w:rsidRPr="00605715">
              <w:rPr>
                <w:rFonts w:ascii="Times New Roman" w:eastAsia="SimSun" w:hAnsi="Times New Roman"/>
                <w:b/>
                <w:iCs/>
                <w:sz w:val="24"/>
                <w:szCs w:val="24"/>
              </w:rPr>
              <w:t>Описательная статистика.  Вероятность. Комбинаторика. Множества</w:t>
            </w:r>
          </w:p>
        </w:tc>
      </w:tr>
      <w:tr w:rsidR="00463EE8" w:rsidRPr="00605715" w:rsidTr="008A13EC">
        <w:trPr>
          <w:trHeight w:val="524"/>
        </w:trPr>
        <w:tc>
          <w:tcPr>
            <w:tcW w:w="10103" w:type="dxa"/>
            <w:gridSpan w:val="2"/>
            <w:vAlign w:val="center"/>
          </w:tcPr>
          <w:p w:rsidR="00463EE8" w:rsidRPr="00605715" w:rsidRDefault="00463EE8" w:rsidP="00605715">
            <w:pPr>
              <w:pStyle w:val="af5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</w:rPr>
              <w:t>Представление данных в виде таблиц, диаграмм, графиков.  Понятие о случайном опыте и сл</w:t>
            </w:r>
            <w:r w:rsidRPr="00605715">
              <w:rPr>
                <w:rFonts w:ascii="Times New Roman" w:hAnsi="Times New Roman"/>
              </w:rPr>
              <w:t>у</w:t>
            </w:r>
            <w:r w:rsidRPr="00605715">
              <w:rPr>
                <w:rFonts w:ascii="Times New Roman" w:hAnsi="Times New Roman"/>
              </w:rPr>
              <w:t>чайном событии. Достоверное и невозможное события. Сравнение шансов. Решение комбин</w:t>
            </w:r>
            <w:r w:rsidRPr="00605715">
              <w:rPr>
                <w:rFonts w:ascii="Times New Roman" w:hAnsi="Times New Roman"/>
              </w:rPr>
              <w:t>а</w:t>
            </w:r>
            <w:r w:rsidRPr="00605715">
              <w:rPr>
                <w:rFonts w:ascii="Times New Roman" w:hAnsi="Times New Roman"/>
              </w:rPr>
              <w:t xml:space="preserve">торных задач перебором вариантов. Множество, элемент множества. Пустое множество и его </w:t>
            </w:r>
            <w:r w:rsidRPr="00605715">
              <w:rPr>
                <w:rFonts w:ascii="Times New Roman" w:hAnsi="Times New Roman"/>
              </w:rPr>
              <w:lastRenderedPageBreak/>
              <w:t>обозначение. Подмножество. Объединение и пересечение множеств.</w:t>
            </w:r>
          </w:p>
          <w:p w:rsidR="00463EE8" w:rsidRPr="00605715" w:rsidRDefault="00463EE8" w:rsidP="00605715">
            <w:pPr>
              <w:pStyle w:val="af5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</w:rPr>
              <w:t>Иллюстрация отношений между множествами с помощью диаграмм Эйлера — Венна.</w:t>
            </w:r>
          </w:p>
        </w:tc>
      </w:tr>
      <w:tr w:rsidR="00463EE8" w:rsidRPr="00605715" w:rsidTr="008A13EC">
        <w:trPr>
          <w:trHeight w:val="524"/>
        </w:trPr>
        <w:tc>
          <w:tcPr>
            <w:tcW w:w="10103" w:type="dxa"/>
            <w:gridSpan w:val="2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eastAsia="SimSun" w:hAnsi="Times New Roman"/>
                <w:iCs/>
                <w:sz w:val="24"/>
                <w:szCs w:val="24"/>
              </w:rPr>
            </w:pPr>
            <w:r w:rsidRPr="00605715"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>Наглядная геометрия</w:t>
            </w:r>
          </w:p>
        </w:tc>
      </w:tr>
      <w:tr w:rsidR="00463EE8" w:rsidRPr="00605715" w:rsidTr="008A13EC">
        <w:tc>
          <w:tcPr>
            <w:tcW w:w="10103" w:type="dxa"/>
            <w:gridSpan w:val="2"/>
            <w:vAlign w:val="center"/>
          </w:tcPr>
          <w:p w:rsidR="00463EE8" w:rsidRPr="00605715" w:rsidRDefault="00463EE8" w:rsidP="00605715">
            <w:pPr>
              <w:pStyle w:val="af5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</w:rPr>
              <w:t>Наглядные представления о фигурах на плоскости: прямая, отрезок, луч, угол, ломаная, мног</w:t>
            </w:r>
            <w:r w:rsidRPr="00605715">
              <w:rPr>
                <w:rFonts w:ascii="Times New Roman" w:hAnsi="Times New Roman"/>
              </w:rPr>
              <w:t>о</w:t>
            </w:r>
            <w:r w:rsidRPr="00605715">
              <w:rPr>
                <w:rFonts w:ascii="Times New Roman" w:hAnsi="Times New Roman"/>
              </w:rPr>
              <w:t>угольник, окружность, круг. Четырёхугольник, прямоугольник, квадрат. Треугольник, виды треугольников. Правильные многоугольники. Взаимное расположение двух прямых, двух о</w:t>
            </w:r>
            <w:r w:rsidRPr="00605715">
              <w:rPr>
                <w:rFonts w:ascii="Times New Roman" w:hAnsi="Times New Roman"/>
              </w:rPr>
              <w:t>к</w:t>
            </w:r>
            <w:r w:rsidRPr="00605715">
              <w:rPr>
                <w:rFonts w:ascii="Times New Roman" w:hAnsi="Times New Roman"/>
              </w:rPr>
              <w:t>ружностей, прямой и окружности. Изображение геометрических фигур и их конфигураций.</w:t>
            </w:r>
          </w:p>
          <w:p w:rsidR="00463EE8" w:rsidRPr="00605715" w:rsidRDefault="00463EE8" w:rsidP="00605715">
            <w:pPr>
              <w:pStyle w:val="af5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</w:rPr>
              <w:t>Длина отрезка, ломаной. Периметр многоугольника. Единицы измерения длины. Измерение длины отрезка, построение отрезка заданной длины.</w:t>
            </w:r>
          </w:p>
          <w:p w:rsidR="00463EE8" w:rsidRPr="00605715" w:rsidRDefault="00463EE8" w:rsidP="00605715">
            <w:pPr>
              <w:pStyle w:val="af5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</w:rPr>
              <w:t>Виды углов. Градусная мера угла. Измерение и построение углов с помощью транспортира. Биссектриса угла.</w:t>
            </w:r>
          </w:p>
          <w:p w:rsidR="00463EE8" w:rsidRPr="00605715" w:rsidRDefault="00463EE8" w:rsidP="00605715">
            <w:pPr>
              <w:pStyle w:val="af5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</w:rPr>
      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Разрез</w:t>
            </w:r>
            <w:r w:rsidRPr="00605715">
              <w:rPr>
                <w:rFonts w:ascii="Times New Roman" w:hAnsi="Times New Roman"/>
              </w:rPr>
              <w:t>а</w:t>
            </w:r>
            <w:r w:rsidRPr="00605715">
              <w:rPr>
                <w:rFonts w:ascii="Times New Roman" w:hAnsi="Times New Roman"/>
              </w:rPr>
              <w:t>ние и составление геометрических фигур.</w:t>
            </w:r>
          </w:p>
          <w:p w:rsidR="00463EE8" w:rsidRPr="00605715" w:rsidRDefault="00463EE8" w:rsidP="00605715">
            <w:pPr>
              <w:pStyle w:val="af5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</w:rPr>
              <w:t>Наглядные представления о пространственных фигурах: куб, параллелепипед, призма, пирам</w:t>
            </w:r>
            <w:r w:rsidRPr="00605715">
              <w:rPr>
                <w:rFonts w:ascii="Times New Roman" w:hAnsi="Times New Roman"/>
              </w:rPr>
              <w:t>и</w:t>
            </w:r>
            <w:r w:rsidRPr="00605715">
              <w:rPr>
                <w:rFonts w:ascii="Times New Roman" w:hAnsi="Times New Roman"/>
              </w:rPr>
              <w:t>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Изготовление моделей пространственных фигур.</w:t>
            </w:r>
          </w:p>
          <w:p w:rsidR="00463EE8" w:rsidRPr="00605715" w:rsidRDefault="00463EE8" w:rsidP="00605715">
            <w:pPr>
              <w:pStyle w:val="af5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</w:rPr>
              <w:t>Понятие объёма; единицы объёма. Объём прямоугольного параллелепипеда, куба. Виды си</w:t>
            </w:r>
            <w:r w:rsidRPr="00605715">
              <w:rPr>
                <w:rFonts w:ascii="Times New Roman" w:hAnsi="Times New Roman"/>
              </w:rPr>
              <w:t>м</w:t>
            </w:r>
            <w:r w:rsidRPr="00605715">
              <w:rPr>
                <w:rFonts w:ascii="Times New Roman" w:hAnsi="Times New Roman"/>
              </w:rPr>
              <w:t>метрии.</w:t>
            </w:r>
          </w:p>
          <w:p w:rsidR="00463EE8" w:rsidRPr="00605715" w:rsidRDefault="00463EE8" w:rsidP="00605715">
            <w:pPr>
              <w:pStyle w:val="af5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</w:rPr>
              <w:t>Понятие о равенстве фигур. Центральная, осевая и зеркальная симметрии. Изображение си</w:t>
            </w:r>
            <w:r w:rsidRPr="00605715">
              <w:rPr>
                <w:rFonts w:ascii="Times New Roman" w:hAnsi="Times New Roman"/>
              </w:rPr>
              <w:t>м</w:t>
            </w:r>
            <w:r w:rsidRPr="00605715">
              <w:rPr>
                <w:rFonts w:ascii="Times New Roman" w:hAnsi="Times New Roman"/>
              </w:rPr>
              <w:t>метричных фигур.</w:t>
            </w:r>
          </w:p>
        </w:tc>
      </w:tr>
      <w:tr w:rsidR="00463EE8" w:rsidRPr="00605715" w:rsidTr="008A13EC">
        <w:tc>
          <w:tcPr>
            <w:tcW w:w="10103" w:type="dxa"/>
            <w:gridSpan w:val="2"/>
            <w:vAlign w:val="center"/>
          </w:tcPr>
          <w:p w:rsidR="00463EE8" w:rsidRPr="00605715" w:rsidRDefault="00463EE8" w:rsidP="00605715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605715">
              <w:rPr>
                <w:rFonts w:ascii="Times New Roman" w:hAnsi="Times New Roman"/>
                <w:b/>
              </w:rPr>
              <w:t>Математика в историческом развитии</w:t>
            </w:r>
          </w:p>
        </w:tc>
      </w:tr>
      <w:tr w:rsidR="00463EE8" w:rsidRPr="00605715" w:rsidTr="008A13EC">
        <w:tc>
          <w:tcPr>
            <w:tcW w:w="10103" w:type="dxa"/>
            <w:gridSpan w:val="2"/>
            <w:vAlign w:val="center"/>
          </w:tcPr>
          <w:p w:rsidR="00463EE8" w:rsidRPr="00605715" w:rsidRDefault="00463EE8" w:rsidP="00605715">
            <w:pPr>
              <w:pStyle w:val="af5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</w:rPr>
              <w:t>История формирования понятия числа: натуральные числа, дроби, недостаточность рационал</w:t>
            </w:r>
            <w:r w:rsidRPr="00605715">
              <w:rPr>
                <w:rFonts w:ascii="Times New Roman" w:hAnsi="Times New Roman"/>
              </w:rPr>
              <w:t>ь</w:t>
            </w:r>
            <w:r w:rsidRPr="00605715">
              <w:rPr>
                <w:rFonts w:ascii="Times New Roman" w:hAnsi="Times New Roman"/>
              </w:rPr>
              <w:t>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Л.Магницкий. Л.Эйлер.</w:t>
            </w:r>
          </w:p>
          <w:p w:rsidR="00463EE8" w:rsidRPr="00605715" w:rsidRDefault="00463EE8" w:rsidP="00605715">
            <w:pPr>
              <w:pStyle w:val="af5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</w:rPr>
              <w:t>Содержание раздела вводится по мере изучения других вопросов.</w:t>
            </w:r>
          </w:p>
        </w:tc>
      </w:tr>
    </w:tbl>
    <w:p w:rsidR="00463EE8" w:rsidRPr="00605715" w:rsidRDefault="00463EE8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63EE8" w:rsidRPr="00605715" w:rsidRDefault="00463EE8" w:rsidP="00605715">
      <w:pPr>
        <w:pStyle w:val="afd"/>
        <w:jc w:val="both"/>
        <w:rPr>
          <w:rFonts w:ascii="Times New Roman" w:hAnsi="Times New Roman"/>
          <w:b/>
        </w:rPr>
      </w:pPr>
    </w:p>
    <w:p w:rsidR="00463EE8" w:rsidRPr="00605715" w:rsidRDefault="00463EE8" w:rsidP="00605715">
      <w:pPr>
        <w:pStyle w:val="afd"/>
        <w:jc w:val="both"/>
        <w:rPr>
          <w:rFonts w:ascii="Times New Roman" w:eastAsia="SimHei" w:hAnsi="Times New Roman"/>
        </w:rPr>
      </w:pPr>
      <w:r w:rsidRPr="00605715">
        <w:rPr>
          <w:rFonts w:ascii="Times New Roman" w:hAnsi="Times New Roman"/>
          <w:b/>
          <w:lang w:val="en-US"/>
        </w:rPr>
        <w:t>II</w:t>
      </w:r>
      <w:r w:rsidRPr="00605715">
        <w:rPr>
          <w:rFonts w:ascii="Times New Roman" w:hAnsi="Times New Roman"/>
          <w:b/>
        </w:rPr>
        <w:t>I. Место предмета «Математика» в учебном плане</w:t>
      </w:r>
    </w:p>
    <w:p w:rsidR="00463EE8" w:rsidRPr="00605715" w:rsidRDefault="00463EE8" w:rsidP="00605715">
      <w:pPr>
        <w:pStyle w:val="afd"/>
        <w:ind w:firstLine="708"/>
        <w:jc w:val="both"/>
        <w:rPr>
          <w:rFonts w:ascii="Times New Roman" w:hAnsi="Times New Roman"/>
        </w:rPr>
      </w:pPr>
      <w:r w:rsidRPr="00605715">
        <w:rPr>
          <w:rFonts w:ascii="Times New Roman" w:hAnsi="Times New Roman"/>
        </w:rPr>
        <w:t>Базисный учебный (образовательный) план на изучение математики в 5-6 классах осно</w:t>
      </w:r>
      <w:r w:rsidRPr="00605715">
        <w:rPr>
          <w:rFonts w:ascii="Times New Roman" w:hAnsi="Times New Roman"/>
        </w:rPr>
        <w:t>в</w:t>
      </w:r>
      <w:r w:rsidRPr="00605715">
        <w:rPr>
          <w:rFonts w:ascii="Times New Roman" w:hAnsi="Times New Roman"/>
        </w:rPr>
        <w:t>ной школы отводит 5 часов в неделю в течение каждого года обучения, всего 170 часов. Уче</w:t>
      </w:r>
      <w:r w:rsidRPr="00605715">
        <w:rPr>
          <w:rFonts w:ascii="Times New Roman" w:hAnsi="Times New Roman"/>
        </w:rPr>
        <w:t>б</w:t>
      </w:r>
      <w:r w:rsidRPr="00605715">
        <w:rPr>
          <w:rFonts w:ascii="Times New Roman" w:hAnsi="Times New Roman"/>
        </w:rPr>
        <w:t>ное время может быть увеличено до 6 часов в неделю за счёт вариативной части Базисного пл</w:t>
      </w:r>
      <w:r w:rsidRPr="00605715">
        <w:rPr>
          <w:rFonts w:ascii="Times New Roman" w:hAnsi="Times New Roman"/>
        </w:rPr>
        <w:t>а</w:t>
      </w:r>
      <w:r w:rsidRPr="00605715">
        <w:rPr>
          <w:rFonts w:ascii="Times New Roman" w:hAnsi="Times New Roman"/>
        </w:rPr>
        <w:t xml:space="preserve">на, формируемого участниками образовательного процесса. </w:t>
      </w:r>
    </w:p>
    <w:p w:rsidR="00463EE8" w:rsidRPr="00605715" w:rsidRDefault="00463EE8" w:rsidP="00605715">
      <w:pPr>
        <w:pStyle w:val="afd"/>
        <w:ind w:firstLine="708"/>
        <w:jc w:val="both"/>
        <w:rPr>
          <w:rFonts w:ascii="Times New Roman" w:hAnsi="Times New Roman"/>
        </w:rPr>
      </w:pPr>
    </w:p>
    <w:p w:rsidR="00463EE8" w:rsidRPr="00605715" w:rsidRDefault="00463EE8" w:rsidP="00605715">
      <w:pPr>
        <w:pStyle w:val="afd"/>
        <w:rPr>
          <w:rFonts w:ascii="Times New Roman" w:hAnsi="Times New Roman"/>
          <w:b/>
          <w:bCs/>
        </w:rPr>
      </w:pPr>
      <w:r w:rsidRPr="00605715">
        <w:rPr>
          <w:rFonts w:ascii="Times New Roman" w:hAnsi="Times New Roman"/>
          <w:b/>
          <w:bCs/>
        </w:rPr>
        <w:t>Примерное тематическое планирование</w:t>
      </w:r>
    </w:p>
    <w:p w:rsidR="00463EE8" w:rsidRPr="00605715" w:rsidRDefault="00463EE8" w:rsidP="00605715">
      <w:pPr>
        <w:pStyle w:val="afd"/>
        <w:jc w:val="both"/>
        <w:rPr>
          <w:rFonts w:ascii="Times New Roman" w:hAnsi="Times New Roman"/>
          <w:bCs/>
        </w:rPr>
      </w:pPr>
      <w:r w:rsidRPr="00605715">
        <w:rPr>
          <w:rFonts w:ascii="Times New Roman" w:hAnsi="Times New Roman"/>
          <w:bCs/>
        </w:rPr>
        <w:tab/>
        <w:t>Предлагаемые авторскими коллективами разных учебно-методических комплектов по математике тематические планирования реализуют возможные подходы к распределению из</w:t>
      </w:r>
      <w:r w:rsidRPr="00605715">
        <w:rPr>
          <w:rFonts w:ascii="Times New Roman" w:hAnsi="Times New Roman"/>
          <w:bCs/>
        </w:rPr>
        <w:t>у</w:t>
      </w:r>
      <w:r w:rsidRPr="00605715">
        <w:rPr>
          <w:rFonts w:ascii="Times New Roman" w:hAnsi="Times New Roman"/>
          <w:bCs/>
        </w:rPr>
        <w:t>чаемого материала, не носят обязательного характера и не исключают возможностей иного ра</w:t>
      </w:r>
      <w:r w:rsidRPr="00605715">
        <w:rPr>
          <w:rFonts w:ascii="Times New Roman" w:hAnsi="Times New Roman"/>
          <w:bCs/>
        </w:rPr>
        <w:t>с</w:t>
      </w:r>
      <w:r w:rsidRPr="00605715">
        <w:rPr>
          <w:rFonts w:ascii="Times New Roman" w:hAnsi="Times New Roman"/>
          <w:bCs/>
        </w:rPr>
        <w:t xml:space="preserve">пределения содержания. В отличие от стандарта </w:t>
      </w:r>
      <w:smartTag w:uri="urn:schemas-microsoft-com:office:smarttags" w:element="metricconverter">
        <w:smartTagPr>
          <w:attr w:name="ProductID" w:val="2004 г"/>
        </w:smartTagPr>
        <w:r w:rsidRPr="00605715">
          <w:rPr>
            <w:rFonts w:ascii="Times New Roman" w:hAnsi="Times New Roman"/>
            <w:bCs/>
          </w:rPr>
          <w:t>2004 г</w:t>
        </w:r>
      </w:smartTag>
      <w:r w:rsidRPr="00605715">
        <w:rPr>
          <w:rFonts w:ascii="Times New Roman" w:hAnsi="Times New Roman"/>
          <w:bCs/>
        </w:rPr>
        <w:t>. примерное тематическое планирование содержит описание возможных видов деятельности учащихся в процессе усвоения соответс</w:t>
      </w:r>
      <w:r w:rsidRPr="00605715">
        <w:rPr>
          <w:rFonts w:ascii="Times New Roman" w:hAnsi="Times New Roman"/>
          <w:bCs/>
        </w:rPr>
        <w:t>т</w:t>
      </w:r>
      <w:r w:rsidRPr="00605715">
        <w:rPr>
          <w:rFonts w:ascii="Times New Roman" w:hAnsi="Times New Roman"/>
          <w:bCs/>
        </w:rPr>
        <w:t>вующего содержания, направленных на достижение поставленных целей обучения. Как прав</w:t>
      </w:r>
      <w:r w:rsidRPr="00605715">
        <w:rPr>
          <w:rFonts w:ascii="Times New Roman" w:hAnsi="Times New Roman"/>
          <w:bCs/>
        </w:rPr>
        <w:t>и</w:t>
      </w:r>
      <w:r w:rsidRPr="00605715">
        <w:rPr>
          <w:rFonts w:ascii="Times New Roman" w:hAnsi="Times New Roman"/>
          <w:bCs/>
        </w:rPr>
        <w:lastRenderedPageBreak/>
        <w:t xml:space="preserve">ло, это подробные и по-новому структурированные умения ученика, входящие в требования к уровню подготовки при изучении математики в стандарте </w:t>
      </w:r>
      <w:smartTag w:uri="urn:schemas-microsoft-com:office:smarttags" w:element="metricconverter">
        <w:smartTagPr>
          <w:attr w:name="ProductID" w:val="2004 г"/>
        </w:smartTagPr>
        <w:r w:rsidRPr="00605715">
          <w:rPr>
            <w:rFonts w:ascii="Times New Roman" w:hAnsi="Times New Roman"/>
            <w:bCs/>
          </w:rPr>
          <w:t>2004 г</w:t>
        </w:r>
      </w:smartTag>
      <w:r w:rsidRPr="00605715">
        <w:rPr>
          <w:rFonts w:ascii="Times New Roman" w:hAnsi="Times New Roman"/>
          <w:bCs/>
        </w:rPr>
        <w:t>. Тематическое планирование во многих УМК представлено в двух вариантах. Первый вариант составлен из расчёта часов, указанных в проекте Базисного учебного (образовательного) плана (БУП) образовательных у</w:t>
      </w:r>
      <w:r w:rsidRPr="00605715">
        <w:rPr>
          <w:rFonts w:ascii="Times New Roman" w:hAnsi="Times New Roman"/>
          <w:bCs/>
        </w:rPr>
        <w:t>ч</w:t>
      </w:r>
      <w:r w:rsidRPr="00605715">
        <w:rPr>
          <w:rFonts w:ascii="Times New Roman" w:hAnsi="Times New Roman"/>
          <w:bCs/>
        </w:rPr>
        <w:t>реждений общего образования (не менее 5 часов в неделю, 170 часов в год). При составлении рабочей программы образовательное учреждение может увеличить указанное минимальное учебное время за счёт  вариативного компонента БУП. В этом случае в основное программное содержание рекомендуется включить дополнительные вопросы, способствующие развитию м</w:t>
      </w:r>
      <w:r w:rsidRPr="00605715">
        <w:rPr>
          <w:rFonts w:ascii="Times New Roman" w:hAnsi="Times New Roman"/>
          <w:bCs/>
        </w:rPr>
        <w:t>а</w:t>
      </w:r>
      <w:r w:rsidRPr="00605715">
        <w:rPr>
          <w:rFonts w:ascii="Times New Roman" w:hAnsi="Times New Roman"/>
          <w:bCs/>
        </w:rPr>
        <w:t>тематического кругозора, освоению более продвинутого математического аппарата, математ</w:t>
      </w:r>
      <w:r w:rsidRPr="00605715">
        <w:rPr>
          <w:rFonts w:ascii="Times New Roman" w:hAnsi="Times New Roman"/>
          <w:bCs/>
        </w:rPr>
        <w:t>и</w:t>
      </w:r>
      <w:r w:rsidRPr="00605715">
        <w:rPr>
          <w:rFonts w:ascii="Times New Roman" w:hAnsi="Times New Roman"/>
          <w:bCs/>
        </w:rPr>
        <w:t>ческих способностей. При работе по второму варианту примерного тематического планиров</w:t>
      </w:r>
      <w:r w:rsidRPr="00605715">
        <w:rPr>
          <w:rFonts w:ascii="Times New Roman" w:hAnsi="Times New Roman"/>
          <w:bCs/>
        </w:rPr>
        <w:t>а</w:t>
      </w:r>
      <w:r w:rsidRPr="00605715">
        <w:rPr>
          <w:rFonts w:ascii="Times New Roman" w:hAnsi="Times New Roman"/>
          <w:bCs/>
        </w:rPr>
        <w:t>ния на изучение математики рекомендуется отводить не менее 6 часов в неделю или 204 часа в год. Второй вариант примерного тематического планирования предназначен для классов, нац</w:t>
      </w:r>
      <w:r w:rsidRPr="00605715">
        <w:rPr>
          <w:rFonts w:ascii="Times New Roman" w:hAnsi="Times New Roman"/>
          <w:bCs/>
        </w:rPr>
        <w:t>е</w:t>
      </w:r>
      <w:r w:rsidRPr="00605715">
        <w:rPr>
          <w:rFonts w:ascii="Times New Roman" w:hAnsi="Times New Roman"/>
          <w:bCs/>
        </w:rPr>
        <w:t>ленных на повышенный уровень математической подготовки учащихся. Расширение содерж</w:t>
      </w:r>
      <w:r w:rsidRPr="00605715">
        <w:rPr>
          <w:rFonts w:ascii="Times New Roman" w:hAnsi="Times New Roman"/>
          <w:bCs/>
        </w:rPr>
        <w:t>а</w:t>
      </w:r>
      <w:r w:rsidRPr="00605715">
        <w:rPr>
          <w:rFonts w:ascii="Times New Roman" w:hAnsi="Times New Roman"/>
          <w:bCs/>
        </w:rPr>
        <w:t xml:space="preserve">ния математического образования в этом случае даёт возможность существенно обогатить круг решаемых математических задач. </w:t>
      </w:r>
    </w:p>
    <w:p w:rsidR="00463EE8" w:rsidRPr="00605715" w:rsidRDefault="00463EE8" w:rsidP="00605715">
      <w:pPr>
        <w:tabs>
          <w:tab w:val="left" w:pos="4500"/>
          <w:tab w:val="left" w:pos="9180"/>
          <w:tab w:val="left" w:pos="9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Для реализации второго варианта планирования следует обратить внимание на Часть приме</w:t>
      </w:r>
      <w:r w:rsidRPr="00605715">
        <w:rPr>
          <w:rFonts w:ascii="Times New Roman" w:hAnsi="Times New Roman"/>
          <w:sz w:val="24"/>
          <w:szCs w:val="24"/>
        </w:rPr>
        <w:t>р</w:t>
      </w:r>
      <w:r w:rsidRPr="00605715">
        <w:rPr>
          <w:rFonts w:ascii="Times New Roman" w:hAnsi="Times New Roman"/>
          <w:sz w:val="24"/>
          <w:szCs w:val="24"/>
        </w:rPr>
        <w:t>ного учебного плана, формируемого участниками образовательного процесса, который опред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ляет содержание образования, обеспечивающего реализацию интересов и потребностей об</w:t>
      </w:r>
      <w:r w:rsidRPr="00605715">
        <w:rPr>
          <w:rFonts w:ascii="Times New Roman" w:hAnsi="Times New Roman"/>
          <w:sz w:val="24"/>
          <w:szCs w:val="24"/>
        </w:rPr>
        <w:t>у</w:t>
      </w:r>
      <w:r w:rsidRPr="00605715">
        <w:rPr>
          <w:rFonts w:ascii="Times New Roman" w:hAnsi="Times New Roman"/>
          <w:sz w:val="24"/>
          <w:szCs w:val="24"/>
        </w:rPr>
        <w:t>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463EE8" w:rsidRPr="00605715" w:rsidRDefault="00463EE8" w:rsidP="00605715">
      <w:pPr>
        <w:tabs>
          <w:tab w:val="left" w:pos="4500"/>
          <w:tab w:val="left" w:pos="9180"/>
          <w:tab w:val="left" w:pos="9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Время, отводимое на данную часть примерного учебного плана, может быть использовано на:</w:t>
      </w:r>
    </w:p>
    <w:p w:rsidR="00463EE8" w:rsidRPr="00605715" w:rsidRDefault="00463EE8" w:rsidP="00605715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— увеличение учебных часов, предусмотренных на изучение отдельных предметов обяз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 xml:space="preserve">тельной части; </w:t>
      </w:r>
    </w:p>
    <w:p w:rsidR="00463EE8" w:rsidRPr="00605715" w:rsidRDefault="00463EE8" w:rsidP="00605715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— введение специально разработанных учебных курсов, обеспечивающих интересы и п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требности участников образовательного процесса;</w:t>
      </w:r>
    </w:p>
    <w:p w:rsidR="00463EE8" w:rsidRPr="00605715" w:rsidRDefault="00463EE8" w:rsidP="00605715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— внеурочную деятельность.</w:t>
      </w:r>
    </w:p>
    <w:p w:rsidR="00463EE8" w:rsidRPr="00605715" w:rsidRDefault="00463EE8" w:rsidP="00605715">
      <w:pPr>
        <w:pStyle w:val="afd"/>
        <w:rPr>
          <w:rFonts w:ascii="Times New Roman" w:hAnsi="Times New Roman"/>
          <w:b/>
          <w:bCs/>
        </w:rPr>
      </w:pPr>
    </w:p>
    <w:p w:rsidR="00463EE8" w:rsidRPr="00605715" w:rsidRDefault="00463EE8" w:rsidP="00605715">
      <w:pPr>
        <w:pStyle w:val="afd"/>
        <w:jc w:val="both"/>
        <w:rPr>
          <w:rFonts w:ascii="Times New Roman" w:hAnsi="Times New Roman"/>
          <w:b/>
          <w:bCs/>
        </w:rPr>
      </w:pPr>
      <w:r w:rsidRPr="00605715">
        <w:rPr>
          <w:rFonts w:ascii="Times New Roman" w:hAnsi="Times New Roman"/>
          <w:bCs/>
        </w:rPr>
        <w:t>Ниже приведено укрупнённое тематическое планирование по основным главам. Для каждого УМК оно может быть разбито по параграфам и дополнительным разделам. Кроме того, план</w:t>
      </w:r>
      <w:r w:rsidRPr="00605715">
        <w:rPr>
          <w:rFonts w:ascii="Times New Roman" w:hAnsi="Times New Roman"/>
          <w:bCs/>
        </w:rPr>
        <w:t>и</w:t>
      </w:r>
      <w:r w:rsidRPr="00605715">
        <w:rPr>
          <w:rFonts w:ascii="Times New Roman" w:hAnsi="Times New Roman"/>
          <w:bCs/>
        </w:rPr>
        <w:t>рование должно даваться в двух вариантах: I вариант: 5 часов в неделю, всего 170 часов;    II вариант: 6 часов в неделю, всего 204 часа.</w:t>
      </w:r>
    </w:p>
    <w:p w:rsidR="00463EE8" w:rsidRPr="00605715" w:rsidRDefault="00463EE8" w:rsidP="00605715">
      <w:pPr>
        <w:pStyle w:val="afd"/>
        <w:jc w:val="center"/>
        <w:rPr>
          <w:rFonts w:ascii="Times New Roman" w:hAnsi="Times New Roman"/>
          <w:b/>
          <w:bCs/>
        </w:rPr>
      </w:pPr>
    </w:p>
    <w:p w:rsidR="00463EE8" w:rsidRPr="00605715" w:rsidRDefault="00463EE8" w:rsidP="00605715">
      <w:pPr>
        <w:pStyle w:val="afd"/>
        <w:jc w:val="center"/>
        <w:rPr>
          <w:rFonts w:ascii="Times New Roman" w:hAnsi="Times New Roman"/>
          <w:b/>
          <w:bCs/>
        </w:rPr>
      </w:pPr>
      <w:r w:rsidRPr="00605715">
        <w:rPr>
          <w:rFonts w:ascii="Times New Roman" w:hAnsi="Times New Roman"/>
          <w:b/>
          <w:bCs/>
        </w:rPr>
        <w:t>МАТЕМАТИКА.  5 КЛАСС</w:t>
      </w:r>
    </w:p>
    <w:tbl>
      <w:tblPr>
        <w:tblW w:w="9738" w:type="dxa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800"/>
        <w:gridCol w:w="7938"/>
      </w:tblGrid>
      <w:tr w:rsidR="00463EE8" w:rsidRPr="00605715" w:rsidTr="00605715">
        <w:trPr>
          <w:jc w:val="center"/>
        </w:trPr>
        <w:tc>
          <w:tcPr>
            <w:tcW w:w="1800" w:type="dxa"/>
          </w:tcPr>
          <w:p w:rsidR="00463EE8" w:rsidRPr="00605715" w:rsidRDefault="00463EE8" w:rsidP="00605715">
            <w:pPr>
              <w:pStyle w:val="afd"/>
              <w:rPr>
                <w:rFonts w:ascii="Times New Roman" w:hAnsi="Times New Roman"/>
                <w:b/>
              </w:rPr>
            </w:pPr>
            <w:r w:rsidRPr="00605715">
              <w:rPr>
                <w:rFonts w:ascii="Times New Roman" w:hAnsi="Times New Roman"/>
                <w:b/>
              </w:rPr>
              <w:t>Содержание учебного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  <w:b/>
                <w:i/>
              </w:rPr>
            </w:pPr>
            <w:r w:rsidRPr="00605715">
              <w:rPr>
                <w:rFonts w:ascii="Times New Roman" w:hAnsi="Times New Roman"/>
                <w:b/>
              </w:rPr>
              <w:t>материала</w:t>
            </w:r>
          </w:p>
        </w:tc>
        <w:tc>
          <w:tcPr>
            <w:tcW w:w="7938" w:type="dxa"/>
          </w:tcPr>
          <w:p w:rsidR="00463EE8" w:rsidRPr="00605715" w:rsidRDefault="00463EE8" w:rsidP="00605715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 w:rsidRPr="00605715">
              <w:rPr>
                <w:rFonts w:ascii="Times New Roman" w:hAnsi="Times New Roman"/>
                <w:b/>
              </w:rPr>
              <w:t>Характеристика основных видов деятельности ученика</w:t>
            </w:r>
          </w:p>
          <w:p w:rsidR="00463EE8" w:rsidRPr="00605715" w:rsidRDefault="00463EE8" w:rsidP="00605715">
            <w:pPr>
              <w:pStyle w:val="afd"/>
              <w:jc w:val="center"/>
              <w:rPr>
                <w:rFonts w:ascii="Times New Roman" w:hAnsi="Times New Roman"/>
                <w:i/>
              </w:rPr>
            </w:pPr>
            <w:r w:rsidRPr="00605715">
              <w:rPr>
                <w:rFonts w:ascii="Times New Roman" w:hAnsi="Times New Roman"/>
                <w:b/>
              </w:rPr>
              <w:t>(на уровне учебных действий)</w:t>
            </w:r>
          </w:p>
        </w:tc>
      </w:tr>
      <w:tr w:rsidR="00463EE8" w:rsidRPr="00605715" w:rsidTr="00605715">
        <w:trPr>
          <w:jc w:val="center"/>
        </w:trPr>
        <w:tc>
          <w:tcPr>
            <w:tcW w:w="1800" w:type="dxa"/>
          </w:tcPr>
          <w:p w:rsidR="00463EE8" w:rsidRPr="00605715" w:rsidRDefault="00463EE8" w:rsidP="00605715">
            <w:pPr>
              <w:pStyle w:val="afd"/>
              <w:rPr>
                <w:rFonts w:ascii="Times New Roman" w:hAnsi="Times New Roman"/>
                <w:b/>
                <w:i/>
              </w:rPr>
            </w:pPr>
            <w:r w:rsidRPr="00605715">
              <w:rPr>
                <w:rFonts w:ascii="Times New Roman" w:hAnsi="Times New Roman"/>
                <w:b/>
                <w:i/>
              </w:rPr>
              <w:t>Глава 1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  <w:b/>
              </w:rPr>
            </w:pPr>
            <w:r w:rsidRPr="00605715">
              <w:rPr>
                <w:rFonts w:ascii="Times New Roman" w:hAnsi="Times New Roman"/>
                <w:b/>
              </w:rPr>
              <w:t>Натуральные числа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463EE8" w:rsidRPr="00605715" w:rsidRDefault="00463EE8" w:rsidP="00605715">
            <w:pPr>
              <w:pStyle w:val="afd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  <w:i/>
              </w:rPr>
              <w:t>Описывать</w:t>
            </w:r>
            <w:r w:rsidRPr="00605715">
              <w:rPr>
                <w:rFonts w:ascii="Times New Roman" w:hAnsi="Times New Roman"/>
              </w:rPr>
              <w:t xml:space="preserve"> свойства натурального ряда. Читать и записывать натуральные числа, сравнивать и упорядочивать их.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  <w:i/>
              </w:rPr>
              <w:t>Распознавать</w:t>
            </w:r>
            <w:r w:rsidRPr="00605715">
              <w:rPr>
                <w:rFonts w:ascii="Times New Roman" w:hAnsi="Times New Roman"/>
              </w:rPr>
              <w:t xml:space="preserve"> на чертежах, рисунках, в окружающем мире отрезок, пр</w:t>
            </w:r>
            <w:r w:rsidRPr="00605715">
              <w:rPr>
                <w:rFonts w:ascii="Times New Roman" w:hAnsi="Times New Roman"/>
              </w:rPr>
              <w:t>я</w:t>
            </w:r>
            <w:r w:rsidRPr="00605715">
              <w:rPr>
                <w:rFonts w:ascii="Times New Roman" w:hAnsi="Times New Roman"/>
              </w:rPr>
              <w:t>мую, луч, плоскость. Приводить примеры моделей этих фигур.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  <w:i/>
              </w:rPr>
              <w:t>Измерять</w:t>
            </w:r>
            <w:r w:rsidRPr="00605715">
              <w:rPr>
                <w:rFonts w:ascii="Times New Roman" w:hAnsi="Times New Roman"/>
              </w:rPr>
              <w:t xml:space="preserve"> длины отрезков. Строить отрезки заданной длины. Решать з</w:t>
            </w:r>
            <w:r w:rsidRPr="00605715">
              <w:rPr>
                <w:rFonts w:ascii="Times New Roman" w:hAnsi="Times New Roman"/>
              </w:rPr>
              <w:t>а</w:t>
            </w:r>
            <w:r w:rsidRPr="00605715">
              <w:rPr>
                <w:rFonts w:ascii="Times New Roman" w:hAnsi="Times New Roman"/>
              </w:rPr>
              <w:t>дачи на нахождение длин отрезков. Выражать одни единицы длин через другие. Приводить примеры приборов со шкалами.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  <w:i/>
              </w:rPr>
              <w:t>Строить</w:t>
            </w:r>
            <w:r w:rsidRPr="00605715">
              <w:rPr>
                <w:rFonts w:ascii="Times New Roman" w:hAnsi="Times New Roman"/>
              </w:rPr>
              <w:t xml:space="preserve"> на координатном луче точку с заданной координатой, опред</w:t>
            </w:r>
            <w:r w:rsidRPr="00605715">
              <w:rPr>
                <w:rFonts w:ascii="Times New Roman" w:hAnsi="Times New Roman"/>
              </w:rPr>
              <w:t>е</w:t>
            </w:r>
            <w:r w:rsidRPr="00605715">
              <w:rPr>
                <w:rFonts w:ascii="Times New Roman" w:hAnsi="Times New Roman"/>
              </w:rPr>
              <w:t>лять координату точки. Сравнивать натуральные числа</w:t>
            </w:r>
          </w:p>
        </w:tc>
      </w:tr>
      <w:tr w:rsidR="00463EE8" w:rsidRPr="00605715" w:rsidTr="00605715">
        <w:trPr>
          <w:jc w:val="center"/>
        </w:trPr>
        <w:tc>
          <w:tcPr>
            <w:tcW w:w="1800" w:type="dxa"/>
          </w:tcPr>
          <w:p w:rsidR="00463EE8" w:rsidRPr="00605715" w:rsidRDefault="00463EE8" w:rsidP="00605715">
            <w:pPr>
              <w:pStyle w:val="afd"/>
              <w:rPr>
                <w:rFonts w:ascii="Times New Roman" w:hAnsi="Times New Roman"/>
                <w:b/>
                <w:i/>
              </w:rPr>
            </w:pPr>
            <w:r w:rsidRPr="00605715">
              <w:rPr>
                <w:rFonts w:ascii="Times New Roman" w:hAnsi="Times New Roman"/>
                <w:b/>
                <w:i/>
              </w:rPr>
              <w:t>Глава 2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  <w:b/>
              </w:rPr>
            </w:pPr>
            <w:r w:rsidRPr="00605715">
              <w:rPr>
                <w:rFonts w:ascii="Times New Roman" w:hAnsi="Times New Roman"/>
                <w:b/>
              </w:rPr>
              <w:lastRenderedPageBreak/>
              <w:t>Сложение и вычитание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  <w:b/>
              </w:rPr>
            </w:pPr>
            <w:r w:rsidRPr="00605715">
              <w:rPr>
                <w:rFonts w:ascii="Times New Roman" w:hAnsi="Times New Roman"/>
                <w:b/>
              </w:rPr>
              <w:t>натуральных чисел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463EE8" w:rsidRPr="00605715" w:rsidRDefault="00463EE8" w:rsidP="00605715">
            <w:pPr>
              <w:pStyle w:val="afd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  <w:i/>
              </w:rPr>
              <w:lastRenderedPageBreak/>
              <w:t>Формулировать</w:t>
            </w:r>
            <w:r w:rsidRPr="00605715">
              <w:rPr>
                <w:rFonts w:ascii="Times New Roman" w:hAnsi="Times New Roman"/>
              </w:rPr>
              <w:t xml:space="preserve"> свойства сложения и вычитания натуральных чисел, з</w:t>
            </w:r>
            <w:r w:rsidRPr="00605715">
              <w:rPr>
                <w:rFonts w:ascii="Times New Roman" w:hAnsi="Times New Roman"/>
              </w:rPr>
              <w:t>а</w:t>
            </w:r>
            <w:r w:rsidRPr="00605715">
              <w:rPr>
                <w:rFonts w:ascii="Times New Roman" w:hAnsi="Times New Roman"/>
              </w:rPr>
              <w:lastRenderedPageBreak/>
              <w:t>писывать эти свойства в виде формул. Приводить примеры числовых и буквенных выражений, формул. Составлять числовые и буквенные выр</w:t>
            </w:r>
            <w:r w:rsidRPr="00605715">
              <w:rPr>
                <w:rFonts w:ascii="Times New Roman" w:hAnsi="Times New Roman"/>
              </w:rPr>
              <w:t>а</w:t>
            </w:r>
            <w:r w:rsidRPr="00605715">
              <w:rPr>
                <w:rFonts w:ascii="Times New Roman" w:hAnsi="Times New Roman"/>
              </w:rPr>
              <w:t>жения по условию задачи. Решать уравнения на основании зависимостей между компонентами действий сложения и вычитания. Решать текстовые задачи с помощью составления уравнений.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  <w:i/>
              </w:rPr>
              <w:t>Распознавать</w:t>
            </w:r>
            <w:r w:rsidRPr="00605715">
              <w:rPr>
                <w:rFonts w:ascii="Times New Roman" w:hAnsi="Times New Roman"/>
              </w:rPr>
              <w:t xml:space="preserve"> на чертежах и рисунках углы, многоугольники, в частности треугольники, прямоугольники. Распознавать в окружающем мире модели этих фигур. С помощью транспортира измерять градусные меры углов, строить углы заданной градусной меры, строить биссектрису данного у</w:t>
            </w:r>
            <w:r w:rsidRPr="00605715">
              <w:rPr>
                <w:rFonts w:ascii="Times New Roman" w:hAnsi="Times New Roman"/>
              </w:rPr>
              <w:t>г</w:t>
            </w:r>
            <w:r w:rsidRPr="00605715">
              <w:rPr>
                <w:rFonts w:ascii="Times New Roman" w:hAnsi="Times New Roman"/>
              </w:rPr>
              <w:t>ла. Классифицировать углы. Классифицировать треугольники по колич</w:t>
            </w:r>
            <w:r w:rsidRPr="00605715">
              <w:rPr>
                <w:rFonts w:ascii="Times New Roman" w:hAnsi="Times New Roman"/>
              </w:rPr>
              <w:t>е</w:t>
            </w:r>
            <w:r w:rsidRPr="00605715">
              <w:rPr>
                <w:rFonts w:ascii="Times New Roman" w:hAnsi="Times New Roman"/>
              </w:rPr>
              <w:t>ству равных сторон и по видам их углов. Описывать свойства прям</w:t>
            </w:r>
            <w:r w:rsidRPr="00605715">
              <w:rPr>
                <w:rFonts w:ascii="Times New Roman" w:hAnsi="Times New Roman"/>
              </w:rPr>
              <w:t>о</w:t>
            </w:r>
            <w:r w:rsidRPr="00605715">
              <w:rPr>
                <w:rFonts w:ascii="Times New Roman" w:hAnsi="Times New Roman"/>
              </w:rPr>
              <w:t>угольника.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  <w:i/>
              </w:rPr>
              <w:t>Находить</w:t>
            </w:r>
            <w:r w:rsidRPr="00605715">
              <w:rPr>
                <w:rFonts w:ascii="Times New Roman" w:hAnsi="Times New Roman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  <w:i/>
              </w:rPr>
              <w:t>Строить</w:t>
            </w:r>
            <w:r w:rsidRPr="00605715">
              <w:rPr>
                <w:rFonts w:ascii="Times New Roman" w:hAnsi="Times New Roman"/>
              </w:rPr>
              <w:t xml:space="preserve"> логическую цепочку рассуждений, сопоставлять полученный результат с условием задачи.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  <w:i/>
              </w:rPr>
              <w:t>Распознавать</w:t>
            </w:r>
            <w:r w:rsidRPr="00605715">
              <w:rPr>
                <w:rFonts w:ascii="Times New Roman" w:hAnsi="Times New Roman"/>
              </w:rPr>
              <w:t xml:space="preserve"> фигуры, имеющие ось симметрии</w:t>
            </w:r>
          </w:p>
        </w:tc>
      </w:tr>
      <w:tr w:rsidR="00463EE8" w:rsidRPr="00605715" w:rsidTr="00605715">
        <w:trPr>
          <w:jc w:val="center"/>
        </w:trPr>
        <w:tc>
          <w:tcPr>
            <w:tcW w:w="1800" w:type="dxa"/>
          </w:tcPr>
          <w:p w:rsidR="00463EE8" w:rsidRPr="00605715" w:rsidRDefault="00463EE8" w:rsidP="00605715">
            <w:pPr>
              <w:pStyle w:val="afd"/>
              <w:rPr>
                <w:rFonts w:ascii="Times New Roman" w:hAnsi="Times New Roman"/>
                <w:b/>
                <w:i/>
              </w:rPr>
            </w:pPr>
            <w:r w:rsidRPr="00605715">
              <w:rPr>
                <w:rFonts w:ascii="Times New Roman" w:hAnsi="Times New Roman"/>
                <w:b/>
                <w:i/>
              </w:rPr>
              <w:lastRenderedPageBreak/>
              <w:t>Глава 3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  <w:b/>
              </w:rPr>
            </w:pPr>
            <w:r w:rsidRPr="00605715">
              <w:rPr>
                <w:rFonts w:ascii="Times New Roman" w:hAnsi="Times New Roman"/>
                <w:b/>
              </w:rPr>
              <w:t>Умножение и деление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  <w:b/>
              </w:rPr>
            </w:pPr>
            <w:r w:rsidRPr="00605715">
              <w:rPr>
                <w:rFonts w:ascii="Times New Roman" w:hAnsi="Times New Roman"/>
                <w:b/>
              </w:rPr>
              <w:t>натуральных чисел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463EE8" w:rsidRPr="00605715" w:rsidRDefault="00463EE8" w:rsidP="00605715">
            <w:pPr>
              <w:pStyle w:val="afd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  <w:i/>
              </w:rPr>
              <w:t>Формулировать</w:t>
            </w:r>
            <w:r w:rsidRPr="00605715">
              <w:rPr>
                <w:rFonts w:ascii="Times New Roman" w:hAnsi="Times New Roman"/>
              </w:rPr>
              <w:t xml:space="preserve"> свойства умножения и деления натуральных чисел, зап</w:t>
            </w:r>
            <w:r w:rsidRPr="00605715">
              <w:rPr>
                <w:rFonts w:ascii="Times New Roman" w:hAnsi="Times New Roman"/>
              </w:rPr>
              <w:t>и</w:t>
            </w:r>
            <w:r w:rsidRPr="00605715">
              <w:rPr>
                <w:rFonts w:ascii="Times New Roman" w:hAnsi="Times New Roman"/>
              </w:rPr>
              <w:t>сывать эти свойства в виде формул. Решать уравнения на основании зав</w:t>
            </w:r>
            <w:r w:rsidRPr="00605715">
              <w:rPr>
                <w:rFonts w:ascii="Times New Roman" w:hAnsi="Times New Roman"/>
              </w:rPr>
              <w:t>и</w:t>
            </w:r>
            <w:r w:rsidRPr="00605715">
              <w:rPr>
                <w:rFonts w:ascii="Times New Roman" w:hAnsi="Times New Roman"/>
              </w:rPr>
              <w:t>симостей между компонентами арифметических действий.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  <w:i/>
              </w:rPr>
              <w:t>Находить</w:t>
            </w:r>
            <w:r w:rsidRPr="00605715">
              <w:rPr>
                <w:rFonts w:ascii="Times New Roman" w:hAnsi="Times New Roman"/>
              </w:rPr>
              <w:t xml:space="preserve"> остаток при делении натуральных чисел. По заданному основ</w:t>
            </w:r>
            <w:r w:rsidRPr="00605715">
              <w:rPr>
                <w:rFonts w:ascii="Times New Roman" w:hAnsi="Times New Roman"/>
              </w:rPr>
              <w:t>а</w:t>
            </w:r>
            <w:r w:rsidRPr="00605715">
              <w:rPr>
                <w:rFonts w:ascii="Times New Roman" w:hAnsi="Times New Roman"/>
              </w:rPr>
              <w:t>нию и показателю степени находить значение степени числа.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</w:rPr>
              <w:t>Находить площади прямоугольника и квадрата с помощью формул. В</w:t>
            </w:r>
            <w:r w:rsidRPr="00605715">
              <w:rPr>
                <w:rFonts w:ascii="Times New Roman" w:hAnsi="Times New Roman"/>
              </w:rPr>
              <w:t>ы</w:t>
            </w:r>
            <w:r w:rsidRPr="00605715">
              <w:rPr>
                <w:rFonts w:ascii="Times New Roman" w:hAnsi="Times New Roman"/>
              </w:rPr>
              <w:t>ражать одни единицы площади через другие.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  <w:i/>
              </w:rPr>
              <w:t>Распознавать</w:t>
            </w:r>
            <w:r w:rsidRPr="00605715">
              <w:rPr>
                <w:rFonts w:ascii="Times New Roman" w:hAnsi="Times New Roman"/>
              </w:rPr>
              <w:t xml:space="preserve"> на чертежах и рисунках прямоугольный параллелепипед, пирамиду. Распознавать в окружающем мире модели этих фигур. Изобр</w:t>
            </w:r>
            <w:r w:rsidRPr="00605715">
              <w:rPr>
                <w:rFonts w:ascii="Times New Roman" w:hAnsi="Times New Roman"/>
              </w:rPr>
              <w:t>а</w:t>
            </w:r>
            <w:r w:rsidRPr="00605715">
              <w:rPr>
                <w:rFonts w:ascii="Times New Roman" w:hAnsi="Times New Roman"/>
              </w:rPr>
              <w:t>жать развёртки прямоугольного параллелепипеда и пирамиды.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  <w:i/>
              </w:rPr>
              <w:t>Находить</w:t>
            </w:r>
            <w:r w:rsidRPr="00605715">
              <w:rPr>
                <w:rFonts w:ascii="Times New Roman" w:hAnsi="Times New Roman"/>
              </w:rPr>
              <w:t xml:space="preserve"> объёмы прямоугольного параллелепипеда и куба с помощью формул. Выражать одни единицы объёма через другие.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  <w:i/>
              </w:rPr>
              <w:t>Решать</w:t>
            </w:r>
            <w:r w:rsidRPr="00605715">
              <w:rPr>
                <w:rFonts w:ascii="Times New Roman" w:hAnsi="Times New Roman"/>
              </w:rPr>
              <w:t xml:space="preserve"> комбинаторные задачи с помощью перебора вариантов</w:t>
            </w:r>
          </w:p>
        </w:tc>
      </w:tr>
      <w:tr w:rsidR="00463EE8" w:rsidRPr="00605715" w:rsidTr="00605715">
        <w:trPr>
          <w:jc w:val="center"/>
        </w:trPr>
        <w:tc>
          <w:tcPr>
            <w:tcW w:w="1800" w:type="dxa"/>
          </w:tcPr>
          <w:p w:rsidR="00463EE8" w:rsidRPr="00605715" w:rsidRDefault="00463EE8" w:rsidP="00605715">
            <w:pPr>
              <w:pStyle w:val="afd"/>
              <w:rPr>
                <w:rFonts w:ascii="Times New Roman" w:hAnsi="Times New Roman"/>
                <w:b/>
                <w:i/>
              </w:rPr>
            </w:pPr>
            <w:r w:rsidRPr="00605715">
              <w:rPr>
                <w:rFonts w:ascii="Times New Roman" w:hAnsi="Times New Roman"/>
                <w:b/>
                <w:i/>
              </w:rPr>
              <w:t>Глава 4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  <w:b/>
              </w:rPr>
            </w:pPr>
            <w:r w:rsidRPr="00605715">
              <w:rPr>
                <w:rFonts w:ascii="Times New Roman" w:hAnsi="Times New Roman"/>
                <w:b/>
              </w:rPr>
              <w:t>Обыкнове</w:t>
            </w:r>
            <w:r w:rsidRPr="00605715">
              <w:rPr>
                <w:rFonts w:ascii="Times New Roman" w:hAnsi="Times New Roman"/>
                <w:b/>
              </w:rPr>
              <w:t>н</w:t>
            </w:r>
            <w:r w:rsidRPr="00605715">
              <w:rPr>
                <w:rFonts w:ascii="Times New Roman" w:hAnsi="Times New Roman"/>
                <w:b/>
              </w:rPr>
              <w:t>ные дроби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463EE8" w:rsidRPr="00605715" w:rsidRDefault="00463EE8" w:rsidP="00605715">
            <w:pPr>
              <w:pStyle w:val="afd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  <w:i/>
              </w:rPr>
              <w:t>Распознавать</w:t>
            </w:r>
            <w:r w:rsidRPr="00605715">
              <w:rPr>
                <w:rFonts w:ascii="Times New Roman" w:hAnsi="Times New Roman"/>
              </w:rPr>
              <w:t xml:space="preserve"> обыкновенную дробь, правильные и неправильные дроби, смешанные числа. Читать и записывать обыкновенные дроби, смешанные числа. Сравнивать обыкновенные дроби с равными знаменателями. Скл</w:t>
            </w:r>
            <w:r w:rsidRPr="00605715">
              <w:rPr>
                <w:rFonts w:ascii="Times New Roman" w:hAnsi="Times New Roman"/>
              </w:rPr>
              <w:t>а</w:t>
            </w:r>
            <w:r w:rsidRPr="00605715">
              <w:rPr>
                <w:rFonts w:ascii="Times New Roman" w:hAnsi="Times New Roman"/>
              </w:rPr>
              <w:t>дывать и вычитать обыкновенные дроби с равными знаменателями. Пр</w:t>
            </w:r>
            <w:r w:rsidRPr="00605715">
              <w:rPr>
                <w:rFonts w:ascii="Times New Roman" w:hAnsi="Times New Roman"/>
              </w:rPr>
              <w:t>е</w:t>
            </w:r>
            <w:r w:rsidRPr="00605715">
              <w:rPr>
                <w:rFonts w:ascii="Times New Roman" w:hAnsi="Times New Roman"/>
              </w:rPr>
              <w:t>образовывать неправильную дробь в смешанное число, смешанное число в неправильную дробь. Уметь записывать результат деления двух натурал</w:t>
            </w:r>
            <w:r w:rsidRPr="00605715">
              <w:rPr>
                <w:rFonts w:ascii="Times New Roman" w:hAnsi="Times New Roman"/>
              </w:rPr>
              <w:t>ь</w:t>
            </w:r>
            <w:r w:rsidRPr="00605715">
              <w:rPr>
                <w:rFonts w:ascii="Times New Roman" w:hAnsi="Times New Roman"/>
              </w:rPr>
              <w:t>ных чисел в виде обыкновенной дроби</w:t>
            </w:r>
          </w:p>
        </w:tc>
      </w:tr>
      <w:tr w:rsidR="00463EE8" w:rsidRPr="00605715" w:rsidTr="00605715">
        <w:trPr>
          <w:jc w:val="center"/>
        </w:trPr>
        <w:tc>
          <w:tcPr>
            <w:tcW w:w="1800" w:type="dxa"/>
          </w:tcPr>
          <w:p w:rsidR="00463EE8" w:rsidRPr="00605715" w:rsidRDefault="00463EE8" w:rsidP="00605715">
            <w:pPr>
              <w:pStyle w:val="afd"/>
              <w:rPr>
                <w:rFonts w:ascii="Times New Roman" w:hAnsi="Times New Roman"/>
                <w:b/>
                <w:i/>
              </w:rPr>
            </w:pPr>
            <w:r w:rsidRPr="00605715">
              <w:rPr>
                <w:rFonts w:ascii="Times New Roman" w:hAnsi="Times New Roman"/>
                <w:b/>
                <w:i/>
              </w:rPr>
              <w:t>Глава 5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  <w:b/>
              </w:rPr>
            </w:pPr>
            <w:r w:rsidRPr="00605715">
              <w:rPr>
                <w:rFonts w:ascii="Times New Roman" w:hAnsi="Times New Roman"/>
                <w:b/>
              </w:rPr>
              <w:t>Десятичные дроби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463EE8" w:rsidRPr="00605715" w:rsidRDefault="00463EE8" w:rsidP="00605715">
            <w:pPr>
              <w:pStyle w:val="afd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  <w:i/>
              </w:rPr>
              <w:t>Распознавать</w:t>
            </w:r>
            <w:r w:rsidRPr="00605715">
              <w:rPr>
                <w:rFonts w:ascii="Times New Roman" w:hAnsi="Times New Roman"/>
              </w:rPr>
              <w:t>, читать и записывать десятичные дроби. Называть разряды десятичных знаков в записи десятичных дробей. Сравнивать десятичные дроби. Округлять десятичные дроби и натуральные числа. Выполнять прикидку результатов вычислений. Выполнять арифметические действия над десятичными дробями.</w:t>
            </w:r>
          </w:p>
          <w:p w:rsidR="00463EE8" w:rsidRPr="00605715" w:rsidRDefault="00463EE8" w:rsidP="00605715">
            <w:pPr>
              <w:pStyle w:val="afd"/>
              <w:rPr>
                <w:rFonts w:ascii="Times New Roman" w:hAnsi="Times New Roman"/>
              </w:rPr>
            </w:pPr>
            <w:r w:rsidRPr="00605715">
              <w:rPr>
                <w:rFonts w:ascii="Times New Roman" w:hAnsi="Times New Roman"/>
                <w:i/>
              </w:rPr>
              <w:t>Находить</w:t>
            </w:r>
            <w:r w:rsidRPr="00605715">
              <w:rPr>
                <w:rFonts w:ascii="Times New Roman" w:hAnsi="Times New Roman"/>
              </w:rPr>
              <w:t xml:space="preserve"> среднее арифметическое нескольких чисел. Приводить прим</w:t>
            </w:r>
            <w:r w:rsidRPr="00605715">
              <w:rPr>
                <w:rFonts w:ascii="Times New Roman" w:hAnsi="Times New Roman"/>
              </w:rPr>
              <w:t>е</w:t>
            </w:r>
            <w:r w:rsidRPr="00605715">
              <w:rPr>
                <w:rFonts w:ascii="Times New Roman" w:hAnsi="Times New Roman"/>
              </w:rPr>
              <w:t>ры средних значений величины. Разъяснять, что такое один процент. Представлять проценты в виде десятичных дробей и десятичные дроби в виде процентов. Находить процент от числа и число по его процентам</w:t>
            </w:r>
          </w:p>
        </w:tc>
      </w:tr>
      <w:tr w:rsidR="00463EE8" w:rsidRPr="00605715" w:rsidTr="00605715">
        <w:trPr>
          <w:jc w:val="center"/>
        </w:trPr>
        <w:tc>
          <w:tcPr>
            <w:tcW w:w="9738" w:type="dxa"/>
            <w:gridSpan w:val="2"/>
          </w:tcPr>
          <w:p w:rsidR="00463EE8" w:rsidRPr="00605715" w:rsidRDefault="00463EE8" w:rsidP="00605715">
            <w:pPr>
              <w:pStyle w:val="afd"/>
              <w:rPr>
                <w:rFonts w:ascii="Times New Roman" w:hAnsi="Times New Roman"/>
                <w:b/>
              </w:rPr>
            </w:pPr>
            <w:r w:rsidRPr="00605715">
              <w:rPr>
                <w:rFonts w:ascii="Times New Roman" w:hAnsi="Times New Roman"/>
                <w:b/>
              </w:rPr>
              <w:t>Повторение и систематизация учебного материала</w:t>
            </w:r>
          </w:p>
        </w:tc>
      </w:tr>
    </w:tbl>
    <w:p w:rsidR="00463EE8" w:rsidRPr="00605715" w:rsidRDefault="00463EE8" w:rsidP="00605715">
      <w:pPr>
        <w:pStyle w:val="afd"/>
        <w:jc w:val="center"/>
        <w:rPr>
          <w:rFonts w:ascii="Times New Roman" w:hAnsi="Times New Roman"/>
          <w:b/>
          <w:bCs/>
        </w:rPr>
      </w:pPr>
    </w:p>
    <w:p w:rsidR="00463EE8" w:rsidRPr="00605715" w:rsidRDefault="00463EE8" w:rsidP="00605715">
      <w:pPr>
        <w:pStyle w:val="afd"/>
        <w:rPr>
          <w:rFonts w:ascii="Times New Roman" w:eastAsia="SimHei" w:hAnsi="Times New Roman"/>
          <w:b/>
        </w:rPr>
      </w:pPr>
      <w:r w:rsidRPr="00605715">
        <w:rPr>
          <w:rFonts w:ascii="Times New Roman" w:eastAsia="SimHei" w:hAnsi="Times New Roman"/>
          <w:b/>
        </w:rPr>
        <w:t xml:space="preserve">IV. </w:t>
      </w:r>
      <w:r w:rsidRPr="00605715">
        <w:rPr>
          <w:rFonts w:ascii="Times New Roman" w:hAnsi="Times New Roman"/>
          <w:b/>
          <w:color w:val="000000"/>
        </w:rPr>
        <w:t>У</w:t>
      </w:r>
      <w:r w:rsidRPr="00605715">
        <w:rPr>
          <w:rFonts w:ascii="Times New Roman" w:hAnsi="Times New Roman"/>
          <w:b/>
          <w:bCs/>
        </w:rPr>
        <w:t>чебно-методическое обеспечение предмета «Математика»</w:t>
      </w:r>
    </w:p>
    <w:p w:rsidR="00463EE8" w:rsidRPr="00605715" w:rsidRDefault="00463EE8" w:rsidP="006057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EE8" w:rsidRPr="00605715" w:rsidRDefault="00463EE8" w:rsidP="00605715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05715">
        <w:rPr>
          <w:rFonts w:ascii="Times New Roman" w:hAnsi="Times New Roman"/>
          <w:bCs/>
          <w:sz w:val="24"/>
          <w:szCs w:val="24"/>
        </w:rPr>
        <w:t xml:space="preserve">Приказом № 253 от 31 марта </w:t>
      </w:r>
      <w:smartTag w:uri="urn:schemas-microsoft-com:office:smarttags" w:element="metricconverter">
        <w:smartTagPr>
          <w:attr w:name="ProductID" w:val="2014 г"/>
        </w:smartTagPr>
        <w:r w:rsidRPr="00605715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605715">
        <w:rPr>
          <w:rFonts w:ascii="Times New Roman" w:hAnsi="Times New Roman"/>
          <w:bCs/>
          <w:sz w:val="24"/>
          <w:szCs w:val="24"/>
        </w:rPr>
        <w:t>. Министерством образования и науки РФ утверждён федеральный перечень учебников, рекомендованных к использованию при реализации име</w:t>
      </w:r>
      <w:r w:rsidRPr="00605715">
        <w:rPr>
          <w:rFonts w:ascii="Times New Roman" w:hAnsi="Times New Roman"/>
          <w:bCs/>
          <w:sz w:val="24"/>
          <w:szCs w:val="24"/>
        </w:rPr>
        <w:t>ю</w:t>
      </w:r>
      <w:r w:rsidRPr="00605715">
        <w:rPr>
          <w:rFonts w:ascii="Times New Roman" w:hAnsi="Times New Roman"/>
          <w:bCs/>
          <w:sz w:val="24"/>
          <w:szCs w:val="24"/>
        </w:rPr>
        <w:t>щих государственную аккредитацию образовательных программ начального общего, основного общего, среднего общего образования. При этом организации, осуществляющие образовател</w:t>
      </w:r>
      <w:r w:rsidRPr="00605715">
        <w:rPr>
          <w:rFonts w:ascii="Times New Roman" w:hAnsi="Times New Roman"/>
          <w:bCs/>
          <w:sz w:val="24"/>
          <w:szCs w:val="24"/>
        </w:rPr>
        <w:t>ь</w:t>
      </w:r>
      <w:r w:rsidRPr="00605715">
        <w:rPr>
          <w:rFonts w:ascii="Times New Roman" w:hAnsi="Times New Roman"/>
          <w:bCs/>
          <w:sz w:val="24"/>
          <w:szCs w:val="24"/>
        </w:rPr>
        <w:t>ную деятельность по основным общеобразовательным программам, вправе в течение пяти лет использовать приобретённые ранее учебники из рекомендованных Министерством образования и науки РФ на 2013/14 учебный год. Однако это не относится к выбору учебников для пятого класса. Ниже приведён список 12 комплектов, рекомендованных к использованию в 5-6 кла</w:t>
      </w:r>
      <w:r w:rsidRPr="00605715">
        <w:rPr>
          <w:rFonts w:ascii="Times New Roman" w:hAnsi="Times New Roman"/>
          <w:bCs/>
          <w:sz w:val="24"/>
          <w:szCs w:val="24"/>
        </w:rPr>
        <w:t>с</w:t>
      </w:r>
      <w:r w:rsidRPr="00605715">
        <w:rPr>
          <w:rFonts w:ascii="Times New Roman" w:hAnsi="Times New Roman"/>
          <w:bCs/>
          <w:sz w:val="24"/>
          <w:szCs w:val="24"/>
        </w:rPr>
        <w:t xml:space="preserve">сах. </w:t>
      </w:r>
    </w:p>
    <w:tbl>
      <w:tblPr>
        <w:tblW w:w="9835" w:type="dxa"/>
        <w:jc w:val="center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4252"/>
        <w:gridCol w:w="1843"/>
        <w:gridCol w:w="425"/>
        <w:gridCol w:w="2926"/>
      </w:tblGrid>
      <w:tr w:rsidR="00463EE8" w:rsidRPr="00605715" w:rsidTr="008A13EC">
        <w:trPr>
          <w:trHeight w:val="360"/>
          <w:jc w:val="center"/>
        </w:trPr>
        <w:tc>
          <w:tcPr>
            <w:tcW w:w="389" w:type="dxa"/>
          </w:tcPr>
          <w:p w:rsidR="00463EE8" w:rsidRPr="00605715" w:rsidRDefault="00463EE8" w:rsidP="00605715">
            <w:pPr>
              <w:spacing w:line="240" w:lineRule="auto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</w:t>
            </w: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926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</w:t>
            </w:r>
          </w:p>
        </w:tc>
      </w:tr>
      <w:tr w:rsidR="00463EE8" w:rsidRPr="00605715" w:rsidTr="008A13EC">
        <w:trPr>
          <w:trHeight w:val="360"/>
          <w:jc w:val="center"/>
        </w:trPr>
        <w:tc>
          <w:tcPr>
            <w:tcW w:w="389" w:type="dxa"/>
            <w:vMerge w:val="restart"/>
          </w:tcPr>
          <w:p w:rsidR="00463EE8" w:rsidRPr="00605715" w:rsidRDefault="00463EE8" w:rsidP="00320B87">
            <w:pPr>
              <w:pStyle w:val="ad"/>
              <w:numPr>
                <w:ilvl w:val="0"/>
                <w:numId w:val="25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Башмаков М.И.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ООО "Издательство Ас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рель"</w:t>
            </w:r>
          </w:p>
        </w:tc>
      </w:tr>
      <w:tr w:rsidR="00463EE8" w:rsidRPr="00605715" w:rsidTr="008A13EC">
        <w:trPr>
          <w:trHeight w:val="420"/>
          <w:jc w:val="center"/>
        </w:trPr>
        <w:tc>
          <w:tcPr>
            <w:tcW w:w="389" w:type="dxa"/>
            <w:vMerge/>
          </w:tcPr>
          <w:p w:rsidR="00463EE8" w:rsidRPr="00605715" w:rsidRDefault="00463EE8" w:rsidP="00320B87">
            <w:pPr>
              <w:pStyle w:val="ad"/>
              <w:numPr>
                <w:ilvl w:val="0"/>
                <w:numId w:val="25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Башмаков М.И.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6" w:type="dxa"/>
            <w:vMerge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3EE8" w:rsidRPr="00605715" w:rsidTr="008A13EC">
        <w:trPr>
          <w:trHeight w:val="525"/>
          <w:jc w:val="center"/>
        </w:trPr>
        <w:tc>
          <w:tcPr>
            <w:tcW w:w="389" w:type="dxa"/>
            <w:vMerge w:val="restart"/>
          </w:tcPr>
          <w:p w:rsidR="00463EE8" w:rsidRPr="00605715" w:rsidRDefault="00463EE8" w:rsidP="00320B87">
            <w:pPr>
              <w:pStyle w:val="ad"/>
              <w:numPr>
                <w:ilvl w:val="0"/>
                <w:numId w:val="25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Бунимович Е.А., Дорофеев Г.В., Сув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рова С.Б. и др.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63EE8" w:rsidRPr="00605715" w:rsidTr="008A13EC">
        <w:trPr>
          <w:trHeight w:val="509"/>
          <w:jc w:val="center"/>
        </w:trPr>
        <w:tc>
          <w:tcPr>
            <w:tcW w:w="389" w:type="dxa"/>
            <w:vMerge/>
          </w:tcPr>
          <w:p w:rsidR="00463EE8" w:rsidRPr="00605715" w:rsidRDefault="00463EE8" w:rsidP="00320B87">
            <w:pPr>
              <w:pStyle w:val="ad"/>
              <w:numPr>
                <w:ilvl w:val="0"/>
                <w:numId w:val="25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Бунимович Е.А., Кузнецова Л.В., М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наева С.С. и др.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6" w:type="dxa"/>
            <w:vMerge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3EE8" w:rsidRPr="00605715" w:rsidTr="008A13EC">
        <w:trPr>
          <w:trHeight w:val="540"/>
          <w:jc w:val="center"/>
        </w:trPr>
        <w:tc>
          <w:tcPr>
            <w:tcW w:w="389" w:type="dxa"/>
            <w:vMerge w:val="restart"/>
          </w:tcPr>
          <w:p w:rsidR="00463EE8" w:rsidRPr="00605715" w:rsidRDefault="00463EE8" w:rsidP="00320B87">
            <w:pPr>
              <w:pStyle w:val="ad"/>
              <w:numPr>
                <w:ilvl w:val="0"/>
                <w:numId w:val="25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Н.Я. Виленкин, В.И. Жохов, А.С. Че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ноков, С.И. Шварцбурд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ООО "ИОЦ Мнемозина"</w:t>
            </w:r>
          </w:p>
        </w:tc>
      </w:tr>
      <w:tr w:rsidR="00463EE8" w:rsidRPr="00605715" w:rsidTr="008A13EC">
        <w:trPr>
          <w:trHeight w:val="570"/>
          <w:jc w:val="center"/>
        </w:trPr>
        <w:tc>
          <w:tcPr>
            <w:tcW w:w="389" w:type="dxa"/>
            <w:vMerge/>
          </w:tcPr>
          <w:p w:rsidR="00463EE8" w:rsidRPr="00605715" w:rsidRDefault="00463EE8" w:rsidP="00320B87">
            <w:pPr>
              <w:pStyle w:val="ad"/>
              <w:numPr>
                <w:ilvl w:val="0"/>
                <w:numId w:val="25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Н.Я. Виленкин, В.И. Жохов, А.С. Че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ноков, С.И. Шварцбурд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6" w:type="dxa"/>
            <w:vMerge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3EE8" w:rsidRPr="00605715" w:rsidTr="008A13EC">
        <w:trPr>
          <w:trHeight w:val="419"/>
          <w:jc w:val="center"/>
        </w:trPr>
        <w:tc>
          <w:tcPr>
            <w:tcW w:w="389" w:type="dxa"/>
            <w:vMerge w:val="restart"/>
          </w:tcPr>
          <w:p w:rsidR="00463EE8" w:rsidRPr="00605715" w:rsidRDefault="00463EE8" w:rsidP="00320B87">
            <w:pPr>
              <w:pStyle w:val="ad"/>
              <w:numPr>
                <w:ilvl w:val="0"/>
                <w:numId w:val="25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Гельфман Э.Г., Холодная О.В.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Математика, в 2-х ч.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ООО "БИНОМ. Лабор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тория знаний"</w:t>
            </w:r>
          </w:p>
        </w:tc>
      </w:tr>
      <w:tr w:rsidR="00463EE8" w:rsidRPr="00605715" w:rsidTr="008A13EC">
        <w:trPr>
          <w:trHeight w:val="383"/>
          <w:jc w:val="center"/>
        </w:trPr>
        <w:tc>
          <w:tcPr>
            <w:tcW w:w="389" w:type="dxa"/>
            <w:vMerge/>
          </w:tcPr>
          <w:p w:rsidR="00463EE8" w:rsidRPr="00605715" w:rsidRDefault="00463EE8" w:rsidP="00320B87">
            <w:pPr>
              <w:pStyle w:val="ad"/>
              <w:numPr>
                <w:ilvl w:val="0"/>
                <w:numId w:val="25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Гельфман Э.Г., Холодная О.В.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6" w:type="dxa"/>
            <w:vMerge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3EE8" w:rsidRPr="00605715" w:rsidTr="008A13EC">
        <w:trPr>
          <w:trHeight w:val="825"/>
          <w:jc w:val="center"/>
        </w:trPr>
        <w:tc>
          <w:tcPr>
            <w:tcW w:w="389" w:type="dxa"/>
            <w:vMerge w:val="restart"/>
          </w:tcPr>
          <w:p w:rsidR="00463EE8" w:rsidRPr="00605715" w:rsidRDefault="00463EE8" w:rsidP="00320B87">
            <w:pPr>
              <w:pStyle w:val="ad"/>
              <w:numPr>
                <w:ilvl w:val="0"/>
                <w:numId w:val="25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Дорофеев Г.В., Шарыгин И.Ф., Сув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рова С.Б. и др. / Под ред. Дорофеева Г.В., Шарыгина И.Ф.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63EE8" w:rsidRPr="00605715" w:rsidTr="008A13EC">
        <w:trPr>
          <w:trHeight w:val="825"/>
          <w:jc w:val="center"/>
        </w:trPr>
        <w:tc>
          <w:tcPr>
            <w:tcW w:w="389" w:type="dxa"/>
            <w:vMerge/>
          </w:tcPr>
          <w:p w:rsidR="00463EE8" w:rsidRPr="00605715" w:rsidRDefault="00463EE8" w:rsidP="00320B87">
            <w:pPr>
              <w:pStyle w:val="ad"/>
              <w:numPr>
                <w:ilvl w:val="0"/>
                <w:numId w:val="25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Дорофеев Г.В., Шарыгин И.Ф., Сув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рова С.Б. и др. / Под ред. Дорофеева Г.В., Шарыгина И.Ф.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6" w:type="dxa"/>
            <w:vMerge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3EE8" w:rsidRPr="00605715" w:rsidTr="008A13EC">
        <w:trPr>
          <w:trHeight w:val="240"/>
          <w:jc w:val="center"/>
        </w:trPr>
        <w:tc>
          <w:tcPr>
            <w:tcW w:w="389" w:type="dxa"/>
            <w:vMerge w:val="restart"/>
          </w:tcPr>
          <w:p w:rsidR="00463EE8" w:rsidRPr="00605715" w:rsidRDefault="00463EE8" w:rsidP="00320B87">
            <w:pPr>
              <w:pStyle w:val="ad"/>
              <w:numPr>
                <w:ilvl w:val="0"/>
                <w:numId w:val="25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И.И. Зубарева, А.Г.Мордкович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ООО "ИОЦ Мнемозина"</w:t>
            </w:r>
          </w:p>
        </w:tc>
      </w:tr>
      <w:tr w:rsidR="00463EE8" w:rsidRPr="00605715" w:rsidTr="008A13EC">
        <w:trPr>
          <w:trHeight w:val="240"/>
          <w:jc w:val="center"/>
        </w:trPr>
        <w:tc>
          <w:tcPr>
            <w:tcW w:w="389" w:type="dxa"/>
            <w:vMerge/>
          </w:tcPr>
          <w:p w:rsidR="00463EE8" w:rsidRPr="00605715" w:rsidRDefault="00463EE8" w:rsidP="00320B87">
            <w:pPr>
              <w:pStyle w:val="ad"/>
              <w:numPr>
                <w:ilvl w:val="0"/>
                <w:numId w:val="25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И.И. Зубарева, А.Г.Мордкович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6" w:type="dxa"/>
            <w:vMerge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3EE8" w:rsidRPr="00605715" w:rsidTr="008A13EC">
        <w:trPr>
          <w:trHeight w:val="441"/>
          <w:jc w:val="center"/>
        </w:trPr>
        <w:tc>
          <w:tcPr>
            <w:tcW w:w="389" w:type="dxa"/>
            <w:vMerge w:val="restart"/>
          </w:tcPr>
          <w:p w:rsidR="00463EE8" w:rsidRPr="00605715" w:rsidRDefault="00463EE8" w:rsidP="00320B87">
            <w:pPr>
              <w:pStyle w:val="ad"/>
              <w:numPr>
                <w:ilvl w:val="0"/>
                <w:numId w:val="25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Дорофеев Г.В., Петерсон Л.Г.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(в 2-х частях)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«Ювента» (структурное подраздел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ние ООО «С-инфо»)</w:t>
            </w:r>
          </w:p>
        </w:tc>
      </w:tr>
      <w:tr w:rsidR="00463EE8" w:rsidRPr="00605715" w:rsidTr="008A13EC">
        <w:trPr>
          <w:trHeight w:val="495"/>
          <w:jc w:val="center"/>
        </w:trPr>
        <w:tc>
          <w:tcPr>
            <w:tcW w:w="389" w:type="dxa"/>
            <w:vMerge/>
          </w:tcPr>
          <w:p w:rsidR="00463EE8" w:rsidRPr="00605715" w:rsidRDefault="00463EE8" w:rsidP="00320B87">
            <w:pPr>
              <w:pStyle w:val="ad"/>
              <w:numPr>
                <w:ilvl w:val="0"/>
                <w:numId w:val="25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Дорофеев Г.В., Петерсон Л.Г.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(в 3-х частях)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6" w:type="dxa"/>
            <w:vMerge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3EE8" w:rsidRPr="00605715" w:rsidTr="008A13EC">
        <w:trPr>
          <w:trHeight w:val="299"/>
          <w:jc w:val="center"/>
        </w:trPr>
        <w:tc>
          <w:tcPr>
            <w:tcW w:w="389" w:type="dxa"/>
            <w:vMerge w:val="restart"/>
          </w:tcPr>
          <w:p w:rsidR="00463EE8" w:rsidRPr="00605715" w:rsidRDefault="00463EE8" w:rsidP="00320B87">
            <w:pPr>
              <w:pStyle w:val="ad"/>
              <w:numPr>
                <w:ilvl w:val="0"/>
                <w:numId w:val="25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Истомина Н. Б.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ООО "Издательство "А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социация XXI век"</w:t>
            </w:r>
          </w:p>
        </w:tc>
      </w:tr>
      <w:tr w:rsidR="00463EE8" w:rsidRPr="00605715" w:rsidTr="008A13EC">
        <w:trPr>
          <w:trHeight w:val="289"/>
          <w:jc w:val="center"/>
        </w:trPr>
        <w:tc>
          <w:tcPr>
            <w:tcW w:w="389" w:type="dxa"/>
            <w:vMerge/>
          </w:tcPr>
          <w:p w:rsidR="00463EE8" w:rsidRPr="00605715" w:rsidRDefault="00463EE8" w:rsidP="00320B87">
            <w:pPr>
              <w:pStyle w:val="ad"/>
              <w:numPr>
                <w:ilvl w:val="0"/>
                <w:numId w:val="25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Истомина Н. Б.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6" w:type="dxa"/>
            <w:vMerge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3EE8" w:rsidRPr="00605715" w:rsidTr="008A13EC">
        <w:trPr>
          <w:trHeight w:val="745"/>
          <w:jc w:val="center"/>
        </w:trPr>
        <w:tc>
          <w:tcPr>
            <w:tcW w:w="389" w:type="dxa"/>
            <w:vMerge w:val="restart"/>
          </w:tcPr>
          <w:p w:rsidR="00463EE8" w:rsidRPr="00605715" w:rsidRDefault="00463EE8" w:rsidP="00320B87">
            <w:pPr>
              <w:pStyle w:val="ad"/>
              <w:numPr>
                <w:ilvl w:val="0"/>
                <w:numId w:val="25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Козлов В.В., Никитин А.А.,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Белоносов В.С. и др. 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Под ред. Козлова В.В. и Никитина А.А. 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</w:tr>
      <w:tr w:rsidR="00463EE8" w:rsidRPr="00605715" w:rsidTr="008A13EC">
        <w:trPr>
          <w:trHeight w:val="699"/>
          <w:jc w:val="center"/>
        </w:trPr>
        <w:tc>
          <w:tcPr>
            <w:tcW w:w="389" w:type="dxa"/>
            <w:vMerge/>
          </w:tcPr>
          <w:p w:rsidR="00463EE8" w:rsidRPr="00605715" w:rsidRDefault="00463EE8" w:rsidP="00320B87">
            <w:pPr>
              <w:pStyle w:val="ad"/>
              <w:numPr>
                <w:ilvl w:val="0"/>
                <w:numId w:val="25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Козлов В.В., Никитин А.А.,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Белоносов В.С. и др. 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Под ред. Козлова В.В. и Никитина А.А. 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6" w:type="dxa"/>
            <w:vMerge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3EE8" w:rsidRPr="00605715" w:rsidTr="008A13EC">
        <w:trPr>
          <w:trHeight w:val="497"/>
          <w:jc w:val="center"/>
        </w:trPr>
        <w:tc>
          <w:tcPr>
            <w:tcW w:w="389" w:type="dxa"/>
            <w:vMerge w:val="restart"/>
          </w:tcPr>
          <w:p w:rsidR="00463EE8" w:rsidRPr="00605715" w:rsidRDefault="00463EE8" w:rsidP="00320B87">
            <w:pPr>
              <w:pStyle w:val="ad"/>
              <w:numPr>
                <w:ilvl w:val="0"/>
                <w:numId w:val="25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Мерзляк, В.Б. Полонский, </w:t>
            </w:r>
          </w:p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М.С. Якир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«Математика. 5 класс».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463EE8" w:rsidRPr="00605715" w:rsidTr="008A13EC">
        <w:trPr>
          <w:trHeight w:val="419"/>
          <w:jc w:val="center"/>
        </w:trPr>
        <w:tc>
          <w:tcPr>
            <w:tcW w:w="389" w:type="dxa"/>
            <w:vMerge/>
          </w:tcPr>
          <w:p w:rsidR="00463EE8" w:rsidRPr="00605715" w:rsidRDefault="00463EE8" w:rsidP="00320B87">
            <w:pPr>
              <w:pStyle w:val="ad"/>
              <w:numPr>
                <w:ilvl w:val="0"/>
                <w:numId w:val="25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Мерзляк, В.Б. Полонский, </w:t>
            </w:r>
          </w:p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М.С. Якир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«Математика. 6 класс».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6" w:type="dxa"/>
            <w:vMerge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3EE8" w:rsidRPr="00605715" w:rsidTr="008A13EC">
        <w:trPr>
          <w:trHeight w:val="360"/>
          <w:jc w:val="center"/>
        </w:trPr>
        <w:tc>
          <w:tcPr>
            <w:tcW w:w="389" w:type="dxa"/>
            <w:vMerge w:val="restart"/>
          </w:tcPr>
          <w:p w:rsidR="00463EE8" w:rsidRPr="00605715" w:rsidRDefault="00463EE8" w:rsidP="00320B87">
            <w:pPr>
              <w:pStyle w:val="ad"/>
              <w:numPr>
                <w:ilvl w:val="0"/>
                <w:numId w:val="25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Муравин Г.К., Муравина О.В.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463EE8" w:rsidRPr="00605715" w:rsidTr="008A13EC">
        <w:trPr>
          <w:trHeight w:val="300"/>
          <w:jc w:val="center"/>
        </w:trPr>
        <w:tc>
          <w:tcPr>
            <w:tcW w:w="389" w:type="dxa"/>
            <w:vMerge/>
          </w:tcPr>
          <w:p w:rsidR="00463EE8" w:rsidRPr="00605715" w:rsidRDefault="00463EE8" w:rsidP="00320B87">
            <w:pPr>
              <w:pStyle w:val="ad"/>
              <w:numPr>
                <w:ilvl w:val="0"/>
                <w:numId w:val="25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Муравин Г.К., Муравина О.В.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6" w:type="dxa"/>
            <w:vMerge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3EE8" w:rsidRPr="00605715" w:rsidTr="008A13EC">
        <w:trPr>
          <w:trHeight w:val="555"/>
          <w:jc w:val="center"/>
        </w:trPr>
        <w:tc>
          <w:tcPr>
            <w:tcW w:w="389" w:type="dxa"/>
            <w:vMerge w:val="restart"/>
          </w:tcPr>
          <w:p w:rsidR="00463EE8" w:rsidRPr="00605715" w:rsidRDefault="00463EE8" w:rsidP="00320B87">
            <w:pPr>
              <w:pStyle w:val="ad"/>
              <w:numPr>
                <w:ilvl w:val="0"/>
                <w:numId w:val="25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С.М. Никольский, М.К. Потапов, </w:t>
            </w:r>
          </w:p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Н.Н. Решетников и др.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5 класс.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463EE8" w:rsidRPr="00605715" w:rsidTr="008A13EC">
        <w:trPr>
          <w:trHeight w:val="570"/>
          <w:jc w:val="center"/>
        </w:trPr>
        <w:tc>
          <w:tcPr>
            <w:tcW w:w="389" w:type="dxa"/>
            <w:vMerge/>
          </w:tcPr>
          <w:p w:rsidR="00463EE8" w:rsidRPr="00605715" w:rsidRDefault="00463EE8" w:rsidP="00605715">
            <w:pPr>
              <w:spacing w:line="240" w:lineRule="auto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С.М. Никольский, М.К. Потапов, </w:t>
            </w:r>
          </w:p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Н.Н. Решетников и др.</w:t>
            </w:r>
          </w:p>
        </w:tc>
        <w:tc>
          <w:tcPr>
            <w:tcW w:w="1843" w:type="dxa"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6 класс.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3EE8" w:rsidRPr="00605715" w:rsidRDefault="00463EE8" w:rsidP="006057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6" w:type="dxa"/>
            <w:vMerge/>
            <w:shd w:val="clear" w:color="auto" w:fill="auto"/>
          </w:tcPr>
          <w:p w:rsidR="00463EE8" w:rsidRPr="00605715" w:rsidRDefault="00463EE8" w:rsidP="006057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63EE8" w:rsidRPr="00605715" w:rsidRDefault="00463EE8" w:rsidP="0060571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EE8" w:rsidRPr="00605715" w:rsidRDefault="00463EE8" w:rsidP="00605715">
      <w:pPr>
        <w:pStyle w:val="Default"/>
        <w:ind w:firstLine="708"/>
        <w:jc w:val="both"/>
        <w:rPr>
          <w:b/>
          <w:bCs/>
        </w:rPr>
      </w:pPr>
      <w:r w:rsidRPr="00605715">
        <w:t>Согласно статье 47 Закона РФ «Об образовании в Российской Федерации»:  педагогич</w:t>
      </w:r>
      <w:r w:rsidRPr="00605715">
        <w:t>е</w:t>
      </w:r>
      <w:r w:rsidRPr="00605715">
        <w:t>ские работники имеют право «на свободу выбора и использования педагогически обоснованных форм, средств, методов обучения и воспитания; право на выбор учебников, учебных пособий,  материалов и иных средств обучения и воспитания в соответствии с образовательной програ</w:t>
      </w:r>
      <w:r w:rsidRPr="00605715">
        <w:t>м</w:t>
      </w:r>
      <w:r w:rsidRPr="00605715">
        <w:t>мой и в порядке, установленном законодательством об образовании». Таким образом, учителя имеют право выбирать УМК в соответствии с той образовательной программой, которая утве</w:t>
      </w:r>
      <w:r w:rsidRPr="00605715">
        <w:t>р</w:t>
      </w:r>
      <w:r w:rsidRPr="00605715">
        <w:t>ждена в образовательном учреждении. В одном образовательном учреждении в разных классах обучение может осуществляться  по параллельным УМК.</w:t>
      </w:r>
    </w:p>
    <w:p w:rsidR="00463EE8" w:rsidRPr="00605715" w:rsidRDefault="00463EE8" w:rsidP="00605715">
      <w:pPr>
        <w:pStyle w:val="Default"/>
        <w:ind w:firstLine="708"/>
        <w:jc w:val="both"/>
      </w:pPr>
      <w:r w:rsidRPr="00605715">
        <w:t>Каждый комплект УМК включает в себя примерную учебную программу, учебник, эле</w:t>
      </w:r>
      <w:r w:rsidRPr="00605715">
        <w:t>к</w:t>
      </w:r>
      <w:r w:rsidRPr="00605715">
        <w:t>тронный учебник, электронные приложения к учебнику, книги для учителя и ученика, разли</w:t>
      </w:r>
      <w:r w:rsidRPr="00605715">
        <w:t>ч</w:t>
      </w:r>
      <w:r w:rsidRPr="00605715">
        <w:t>ные рабочие тетради, задачники, сборники тестовых заданий, дидактические материалы, ко</w:t>
      </w:r>
      <w:r w:rsidRPr="00605715">
        <w:t>м</w:t>
      </w:r>
      <w:r w:rsidRPr="00605715">
        <w:t>пакт-диски, специальные программные средства и др. Следует отметить, что основная, коорд</w:t>
      </w:r>
      <w:r w:rsidRPr="00605715">
        <w:t>и</w:t>
      </w:r>
      <w:r w:rsidRPr="00605715">
        <w:t>нирующая роль всех компонентов УМК остается за учебником математики.</w:t>
      </w:r>
    </w:p>
    <w:p w:rsidR="00463EE8" w:rsidRPr="00605715" w:rsidRDefault="00463EE8" w:rsidP="00605715">
      <w:pPr>
        <w:pStyle w:val="Default"/>
        <w:ind w:firstLine="708"/>
        <w:jc w:val="both"/>
      </w:pPr>
      <w:r w:rsidRPr="00605715">
        <w:t>Начинается изучение математики в основной школе в 5-6 классе. Мы рассматриваем УМК именно для этой возрастной категории школьников. Назначение учебников — организ</w:t>
      </w:r>
      <w:r w:rsidRPr="00605715">
        <w:t>а</w:t>
      </w:r>
      <w:r w:rsidRPr="00605715">
        <w:lastRenderedPageBreak/>
        <w:t>ция информационно-образовательной среды изучения математики в 5–6 классах. Соответстве</w:t>
      </w:r>
      <w:r w:rsidRPr="00605715">
        <w:t>н</w:t>
      </w:r>
      <w:r w:rsidRPr="00605715">
        <w:t xml:space="preserve">но, учебники выступают как: </w:t>
      </w:r>
    </w:p>
    <w:p w:rsidR="00463EE8" w:rsidRPr="00605715" w:rsidRDefault="00463EE8" w:rsidP="00320B87">
      <w:pPr>
        <w:pStyle w:val="Default"/>
        <w:numPr>
          <w:ilvl w:val="0"/>
          <w:numId w:val="26"/>
        </w:numPr>
        <w:tabs>
          <w:tab w:val="clear" w:pos="1428"/>
          <w:tab w:val="num" w:pos="709"/>
        </w:tabs>
        <w:ind w:left="709" w:hanging="567"/>
        <w:jc w:val="both"/>
      </w:pPr>
      <w:r w:rsidRPr="00605715">
        <w:t>тематический конспект (в учебнике в систематизированном, логически связанном и п</w:t>
      </w:r>
      <w:r w:rsidRPr="00605715">
        <w:t>о</w:t>
      </w:r>
      <w:r w:rsidRPr="00605715">
        <w:t xml:space="preserve">следовательном виде представлены основные содержательные и методические линии курса математики для 5–6 классов), </w:t>
      </w:r>
    </w:p>
    <w:p w:rsidR="00463EE8" w:rsidRPr="00605715" w:rsidRDefault="00463EE8" w:rsidP="00320B87">
      <w:pPr>
        <w:pStyle w:val="Default"/>
        <w:numPr>
          <w:ilvl w:val="0"/>
          <w:numId w:val="26"/>
        </w:numPr>
        <w:tabs>
          <w:tab w:val="clear" w:pos="1428"/>
          <w:tab w:val="num" w:pos="709"/>
        </w:tabs>
        <w:ind w:left="709" w:hanging="567"/>
        <w:jc w:val="both"/>
      </w:pPr>
      <w:r w:rsidRPr="00605715">
        <w:t xml:space="preserve">справочник (в учебнике представлены опорные определения, правила, задания), </w:t>
      </w:r>
    </w:p>
    <w:p w:rsidR="00463EE8" w:rsidRPr="00605715" w:rsidRDefault="00463EE8" w:rsidP="00320B87">
      <w:pPr>
        <w:pStyle w:val="Default"/>
        <w:numPr>
          <w:ilvl w:val="0"/>
          <w:numId w:val="26"/>
        </w:numPr>
        <w:tabs>
          <w:tab w:val="clear" w:pos="1428"/>
          <w:tab w:val="num" w:pos="709"/>
        </w:tabs>
        <w:ind w:left="709" w:hanging="567"/>
        <w:jc w:val="both"/>
      </w:pPr>
      <w:r w:rsidRPr="00605715">
        <w:t>средство мотивации познавательной деятельности (в тексте учебника создаются учебные проблемные ситуации, мотивирующие обучающихся на освоение новых понятий; об</w:t>
      </w:r>
      <w:r w:rsidRPr="00605715">
        <w:t>у</w:t>
      </w:r>
      <w:r w:rsidRPr="00605715">
        <w:t>чающиеся включаются в учебный диалог, который ведет ученика последовательно по всем основным вопросам курса; ученики включаются в деятельность по самостоятел</w:t>
      </w:r>
      <w:r w:rsidRPr="00605715">
        <w:t>ь</w:t>
      </w:r>
      <w:r w:rsidRPr="00605715">
        <w:t xml:space="preserve">ному «добыванию» новых для них знаний), </w:t>
      </w:r>
    </w:p>
    <w:p w:rsidR="00463EE8" w:rsidRPr="00605715" w:rsidRDefault="00463EE8" w:rsidP="00320B87">
      <w:pPr>
        <w:pStyle w:val="Default"/>
        <w:numPr>
          <w:ilvl w:val="0"/>
          <w:numId w:val="26"/>
        </w:numPr>
        <w:tabs>
          <w:tab w:val="clear" w:pos="1428"/>
          <w:tab w:val="num" w:pos="709"/>
        </w:tabs>
        <w:ind w:left="709" w:hanging="567"/>
        <w:jc w:val="both"/>
      </w:pPr>
      <w:r w:rsidRPr="00605715">
        <w:t>средство организации познавательной деятельности (в тексте учебника проставлены зн</w:t>
      </w:r>
      <w:r w:rsidRPr="00605715">
        <w:t>а</w:t>
      </w:r>
      <w:r w:rsidRPr="00605715">
        <w:t>ки навигации, отправляющие обучающихся к другим компонентам УМК (учебным кн</w:t>
      </w:r>
      <w:r w:rsidRPr="00605715">
        <w:t>и</w:t>
      </w:r>
      <w:r w:rsidRPr="00605715">
        <w:t xml:space="preserve">гам, рабочим тетрадям, электронным ресурсам), </w:t>
      </w:r>
    </w:p>
    <w:p w:rsidR="00463EE8" w:rsidRPr="00605715" w:rsidRDefault="00463EE8" w:rsidP="00320B87">
      <w:pPr>
        <w:pStyle w:val="Default"/>
        <w:numPr>
          <w:ilvl w:val="0"/>
          <w:numId w:val="26"/>
        </w:numPr>
        <w:tabs>
          <w:tab w:val="clear" w:pos="1428"/>
          <w:tab w:val="num" w:pos="709"/>
        </w:tabs>
        <w:ind w:left="709" w:hanging="567"/>
        <w:jc w:val="both"/>
      </w:pPr>
      <w:r w:rsidRPr="00605715">
        <w:t xml:space="preserve">средства самопроверки (разделы после каждого параграфа «Проверь себя» и вопросы для итоговой проверки знаний по темам). </w:t>
      </w:r>
    </w:p>
    <w:p w:rsidR="00463EE8" w:rsidRPr="00605715" w:rsidRDefault="00463EE8" w:rsidP="0060571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 xml:space="preserve">Некоторые из перечисленных учебно-методических комплектов </w:t>
      </w:r>
      <w:r w:rsidRPr="00605715">
        <w:rPr>
          <w:rFonts w:ascii="Times New Roman" w:hAnsi="Times New Roman"/>
          <w:bCs/>
          <w:sz w:val="24"/>
          <w:szCs w:val="24"/>
        </w:rPr>
        <w:t xml:space="preserve">(№ 3, 5, 6, 12) </w:t>
      </w:r>
      <w:r w:rsidRPr="00605715">
        <w:rPr>
          <w:rFonts w:ascii="Times New Roman" w:hAnsi="Times New Roman"/>
          <w:color w:val="000000"/>
          <w:sz w:val="24"/>
          <w:szCs w:val="24"/>
        </w:rPr>
        <w:t>испол</w:t>
      </w:r>
      <w:r w:rsidRPr="00605715">
        <w:rPr>
          <w:rFonts w:ascii="Times New Roman" w:hAnsi="Times New Roman"/>
          <w:color w:val="000000"/>
          <w:sz w:val="24"/>
          <w:szCs w:val="24"/>
        </w:rPr>
        <w:t>ь</w:t>
      </w:r>
      <w:r w:rsidRPr="00605715">
        <w:rPr>
          <w:rFonts w:ascii="Times New Roman" w:hAnsi="Times New Roman"/>
          <w:color w:val="000000"/>
          <w:sz w:val="24"/>
          <w:szCs w:val="24"/>
        </w:rPr>
        <w:t>зуются педагогами уже не одно десятилетие. Они обеспечивают преемственность курсов мат</w:t>
      </w:r>
      <w:r w:rsidRPr="00605715">
        <w:rPr>
          <w:rFonts w:ascii="Times New Roman" w:hAnsi="Times New Roman"/>
          <w:color w:val="000000"/>
          <w:sz w:val="24"/>
          <w:szCs w:val="24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</w:rPr>
        <w:t>матики в начальной школе и курсов алгебры в последующих классах для большинства пр</w:t>
      </w:r>
      <w:r w:rsidRPr="00605715">
        <w:rPr>
          <w:rFonts w:ascii="Times New Roman" w:hAnsi="Times New Roman"/>
          <w:color w:val="000000"/>
          <w:sz w:val="24"/>
          <w:szCs w:val="24"/>
        </w:rPr>
        <w:t>о</w:t>
      </w:r>
      <w:r w:rsidRPr="00605715">
        <w:rPr>
          <w:rFonts w:ascii="Times New Roman" w:hAnsi="Times New Roman"/>
          <w:color w:val="000000"/>
          <w:sz w:val="24"/>
          <w:szCs w:val="24"/>
        </w:rPr>
        <w:t>грамм, позволяют проводить разноуровневое обучение и качественную подготовку школьников к изучению курсов алгебры и геометрии (в том числе стереометрии) в старших классах. На пр</w:t>
      </w:r>
      <w:r w:rsidRPr="00605715">
        <w:rPr>
          <w:rFonts w:ascii="Times New Roman" w:hAnsi="Times New Roman"/>
          <w:color w:val="000000"/>
          <w:sz w:val="24"/>
          <w:szCs w:val="24"/>
        </w:rPr>
        <w:t>о</w:t>
      </w:r>
      <w:r w:rsidRPr="00605715">
        <w:rPr>
          <w:rFonts w:ascii="Times New Roman" w:hAnsi="Times New Roman"/>
          <w:color w:val="000000"/>
          <w:sz w:val="24"/>
          <w:szCs w:val="24"/>
        </w:rPr>
        <w:t>тяжении всех лет существования учебники обновлялись, поскольку в государственную пр</w:t>
      </w:r>
      <w:r w:rsidRPr="00605715">
        <w:rPr>
          <w:rFonts w:ascii="Times New Roman" w:hAnsi="Times New Roman"/>
          <w:color w:val="000000"/>
          <w:sz w:val="24"/>
          <w:szCs w:val="24"/>
        </w:rPr>
        <w:t>о</w:t>
      </w:r>
      <w:r w:rsidRPr="00605715">
        <w:rPr>
          <w:rFonts w:ascii="Times New Roman" w:hAnsi="Times New Roman"/>
          <w:color w:val="000000"/>
          <w:sz w:val="24"/>
          <w:szCs w:val="24"/>
        </w:rPr>
        <w:t>грамму неоднократно вносились содержательные изменения, создавались и развивались обр</w:t>
      </w:r>
      <w:r w:rsidRPr="00605715">
        <w:rPr>
          <w:rFonts w:ascii="Times New Roman" w:hAnsi="Times New Roman"/>
          <w:color w:val="000000"/>
          <w:sz w:val="24"/>
          <w:szCs w:val="24"/>
        </w:rPr>
        <w:t>а</w:t>
      </w:r>
      <w:r w:rsidRPr="00605715">
        <w:rPr>
          <w:rFonts w:ascii="Times New Roman" w:hAnsi="Times New Roman"/>
          <w:color w:val="000000"/>
          <w:sz w:val="24"/>
          <w:szCs w:val="24"/>
        </w:rPr>
        <w:t>зовательные стандарты по предмету, совершенствовались технологии обучения и представл</w:t>
      </w:r>
      <w:r w:rsidRPr="00605715">
        <w:rPr>
          <w:rFonts w:ascii="Times New Roman" w:hAnsi="Times New Roman"/>
          <w:color w:val="000000"/>
          <w:sz w:val="24"/>
          <w:szCs w:val="24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</w:rPr>
        <w:t>ния о школьном уроке.</w:t>
      </w:r>
      <w:r w:rsidRPr="00605715">
        <w:rPr>
          <w:rFonts w:ascii="Times New Roman" w:hAnsi="Times New Roman"/>
          <w:color w:val="000000"/>
          <w:sz w:val="24"/>
          <w:szCs w:val="24"/>
        </w:rPr>
        <w:br/>
      </w:r>
      <w:r w:rsidRPr="00605715">
        <w:rPr>
          <w:rFonts w:ascii="Times New Roman" w:hAnsi="Times New Roman"/>
          <w:bCs/>
          <w:sz w:val="24"/>
          <w:szCs w:val="24"/>
        </w:rPr>
        <w:t>За последние годы появился ряд новых комплектов, возможно  наиболее подходящих под н</w:t>
      </w:r>
      <w:r w:rsidRPr="00605715">
        <w:rPr>
          <w:rFonts w:ascii="Times New Roman" w:hAnsi="Times New Roman"/>
          <w:bCs/>
          <w:sz w:val="24"/>
          <w:szCs w:val="24"/>
        </w:rPr>
        <w:t>о</w:t>
      </w:r>
      <w:r w:rsidRPr="00605715">
        <w:rPr>
          <w:rFonts w:ascii="Times New Roman" w:hAnsi="Times New Roman"/>
          <w:bCs/>
          <w:sz w:val="24"/>
          <w:szCs w:val="24"/>
        </w:rPr>
        <w:t xml:space="preserve">вый стандарт. </w:t>
      </w:r>
      <w:r w:rsidRPr="00605715">
        <w:rPr>
          <w:rFonts w:ascii="Times New Roman" w:hAnsi="Times New Roman"/>
          <w:color w:val="000000"/>
          <w:sz w:val="24"/>
          <w:szCs w:val="24"/>
        </w:rPr>
        <w:t>Только нужно понимать, что соблюдение единой линии учебников для всех кла</w:t>
      </w:r>
      <w:r w:rsidRPr="00605715">
        <w:rPr>
          <w:rFonts w:ascii="Times New Roman" w:hAnsi="Times New Roman"/>
          <w:color w:val="000000"/>
          <w:sz w:val="24"/>
          <w:szCs w:val="24"/>
        </w:rPr>
        <w:t>с</w:t>
      </w:r>
      <w:r w:rsidRPr="00605715">
        <w:rPr>
          <w:rFonts w:ascii="Times New Roman" w:hAnsi="Times New Roman"/>
          <w:color w:val="000000"/>
          <w:sz w:val="24"/>
          <w:szCs w:val="24"/>
        </w:rPr>
        <w:t>сов от 5 до 11 не является строго обязательным. Это следует из того факта, что учебный мат</w:t>
      </w:r>
      <w:r w:rsidRPr="00605715">
        <w:rPr>
          <w:rFonts w:ascii="Times New Roman" w:hAnsi="Times New Roman"/>
          <w:color w:val="000000"/>
          <w:sz w:val="24"/>
          <w:szCs w:val="24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</w:rPr>
        <w:t>риал по математике разбит на разделы 5-6 класс, 7-9 классы и 10-11 классы и все УМК должны обеспечить полное содержание по каждой группе классов отдельно. Для всех УМК опублик</w:t>
      </w:r>
      <w:r w:rsidRPr="00605715">
        <w:rPr>
          <w:rFonts w:ascii="Times New Roman" w:hAnsi="Times New Roman"/>
          <w:color w:val="000000"/>
          <w:sz w:val="24"/>
          <w:szCs w:val="24"/>
        </w:rPr>
        <w:t>о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ваны сборники рабочих программ (например, </w:t>
      </w:r>
      <w:r w:rsidRPr="00605715">
        <w:rPr>
          <w:rFonts w:ascii="Times New Roman" w:hAnsi="Times New Roman"/>
          <w:sz w:val="24"/>
          <w:szCs w:val="24"/>
        </w:rPr>
        <w:t>сборник рабочих программ Математика. 5-6 кла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 xml:space="preserve">сы Т.А. Бурмистровой //пособие для учителей общеобразоват. учреждений – М.: Просвещение, 2012., для УМК Виленкина Н.Я., </w:t>
      </w:r>
      <w:r w:rsidRPr="00605715">
        <w:rPr>
          <w:rFonts w:ascii="Times New Roman" w:hAnsi="Times New Roman"/>
          <w:color w:val="000000"/>
          <w:sz w:val="24"/>
          <w:szCs w:val="24"/>
        </w:rPr>
        <w:t>Дорофеева Г.В.,</w:t>
      </w:r>
      <w:r w:rsidRPr="006057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Никольского С.М.),  где указаны  полный список пособий и учебников для данного комплекта. Так как  все  учебники из списка прошли серьёзный отбор и удовлетворяют всем требованиям Министерства образования и науки РФ на начало учебного  </w:t>
      </w:r>
      <w:smartTag w:uri="urn:schemas-microsoft-com:office:smarttags" w:element="metricconverter">
        <w:smartTagPr>
          <w:attr w:name="ProductID" w:val="2015 г"/>
        </w:smartTagPr>
        <w:r w:rsidRPr="00605715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605715">
        <w:rPr>
          <w:rFonts w:ascii="Times New Roman" w:hAnsi="Times New Roman"/>
          <w:color w:val="000000"/>
          <w:sz w:val="24"/>
          <w:szCs w:val="24"/>
        </w:rPr>
        <w:t>., то кафедра теории и методики обучения математике не может выд</w:t>
      </w:r>
      <w:r w:rsidRPr="00605715">
        <w:rPr>
          <w:rFonts w:ascii="Times New Roman" w:hAnsi="Times New Roman"/>
          <w:color w:val="000000"/>
          <w:sz w:val="24"/>
          <w:szCs w:val="24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</w:rPr>
        <w:t>лить из 12 УМК наиболее подходящих для преподавания по новым стандартам. Есть замечания только к №8, так как здесь нет продолжения для 7-9 классов и к №9, так как данный интегрир</w:t>
      </w:r>
      <w:r w:rsidRPr="00605715">
        <w:rPr>
          <w:rFonts w:ascii="Times New Roman" w:hAnsi="Times New Roman"/>
          <w:color w:val="000000"/>
          <w:sz w:val="24"/>
          <w:szCs w:val="24"/>
        </w:rPr>
        <w:t>о</w:t>
      </w:r>
      <w:r w:rsidRPr="00605715">
        <w:rPr>
          <w:rFonts w:ascii="Times New Roman" w:hAnsi="Times New Roman"/>
          <w:color w:val="000000"/>
          <w:sz w:val="24"/>
          <w:szCs w:val="24"/>
        </w:rPr>
        <w:t>ванный курс математики 5-9 выходит за рамки основной школы по  содержанию математики. Но даже эти замечания можно оспорить. Так как в первом случае наиболее полно обеспечена преемственность с начальной школой, а во втором, учебники можно использовать для классов с углублённым изучением математики в 7-9 классах.</w:t>
      </w:r>
    </w:p>
    <w:p w:rsidR="00463EE8" w:rsidRPr="00605715" w:rsidRDefault="00463EE8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Ниже даётся краткая характеристика УМК по математике для 5-6 классов основной школы в порядке, представленном в таблице.</w:t>
      </w:r>
    </w:p>
    <w:p w:rsidR="00463EE8" w:rsidRPr="00605715" w:rsidRDefault="00463EE8" w:rsidP="00605715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1.  Башмаков М.И. Математика 5 в 2-х частях. Математика 6 в 2-х   частях. Издательство «Астрель»</w:t>
      </w:r>
    </w:p>
    <w:p w:rsidR="00463EE8" w:rsidRPr="00605715" w:rsidRDefault="00463EE8" w:rsidP="0060571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Учебник продолжает линию, начатую автором для начальной школы в системе "Планета знаний". В содержательной составляющей данного УМК выбран гуманистический вариант п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дагогики, в которой усилия воспитателя направлены на раскрытие учеником своих индивид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альных способностей, на поддержку его внутренней силы, а не на формирование конкретных умений. Башмаков М.И. выбирает ту точку зрения, что «учебник должен быть как накрытый пиршественный стол для ученика»  и оставляет право выбора за ребенком. Интересна навиг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ция учебника. Темы обозначены перед началом глав  в виде маршрутных листов.</w:t>
      </w:r>
    </w:p>
    <w:p w:rsidR="00463EE8" w:rsidRPr="00605715" w:rsidRDefault="00463EE8" w:rsidP="0060571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Каждая тема начинается с диалога между учителем и учеником. Сократовский метод учения не потерял своей привлекательности и сегодня. Краткие теоретические сведения сопровождаются большим количеством разнообразных учебных заданий. Включены вводные диалоги, историч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ские беседы, материалы для занятий математического кружка, задачи по комбинаторике. Бол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шую роль играет наглядный материал, развивающий визуальное мышление, показывающий связь математики с другими частями культурно-исторического наследия. Тексты «Заглянем вперед» дают представление о дальнейшем развитии темы. </w:t>
      </w:r>
    </w:p>
    <w:p w:rsidR="00463EE8" w:rsidRPr="00605715" w:rsidRDefault="00463EE8" w:rsidP="0060571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Рабочая тетрадь является необходимым дополнением к школьному учебнику. Рабочая тетрадь построена в строгом соответствии с учебником и включает практические задания, н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обходимые для закрепления знаний и развития умений и навыков учащихся, предусмотренных программой. Данное пособие содержит дополнительные задания общеразвивающего характера, а также задания, направленные на отработку вычислений. Использование тетради заменяет обычную тетрадь, чистые строчки предназначены для выполнения заданий из учебника.</w:t>
      </w:r>
    </w:p>
    <w:p w:rsidR="00463EE8" w:rsidRPr="00605715" w:rsidRDefault="00463EE8" w:rsidP="0060571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учебно-методический комплект, кроме учебника и тетради, входит пособие для учит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ля М.И. Башмакова «Обучение в 5 и 6 классах по учебникам М.И. Башмакова "Математика": Программа. Методические рекомендации. Тематическое планирование».</w:t>
      </w:r>
    </w:p>
    <w:p w:rsidR="00463EE8" w:rsidRPr="00605715" w:rsidRDefault="00463EE8" w:rsidP="00605715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571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0571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Сборник контрольных и диагностических работ предназначен для текущего и итогового контроля успеваемости при работе по школьному учебнику. </w:t>
      </w:r>
    </w:p>
    <w:p w:rsidR="00463EE8" w:rsidRPr="00605715" w:rsidRDefault="00463EE8" w:rsidP="006057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2.     Бунимович Е.А., Дорофеев Г.В., Суворова С.Б. и др. Математика 5 </w:t>
      </w:r>
    </w:p>
    <w:p w:rsidR="00463EE8" w:rsidRPr="00605715" w:rsidRDefault="00463EE8" w:rsidP="00605715">
      <w:pPr>
        <w:spacing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     Бунимович Е.А., Кузнецова Л.В., Минаева С.С. Математика 6   Издательство «Пр</w:t>
      </w:r>
      <w:r w:rsidRPr="00605715">
        <w:rPr>
          <w:rFonts w:ascii="Times New Roman" w:hAnsi="Times New Roman"/>
          <w:b/>
          <w:bCs/>
          <w:sz w:val="24"/>
          <w:szCs w:val="24"/>
        </w:rPr>
        <w:t>о</w:t>
      </w:r>
      <w:r w:rsidRPr="00605715">
        <w:rPr>
          <w:rFonts w:ascii="Times New Roman" w:hAnsi="Times New Roman"/>
          <w:b/>
          <w:bCs/>
          <w:sz w:val="24"/>
          <w:szCs w:val="24"/>
        </w:rPr>
        <w:t>свещение», Сферы</w:t>
      </w:r>
    </w:p>
    <w:p w:rsidR="00463EE8" w:rsidRPr="00605715" w:rsidRDefault="00463EE8" w:rsidP="00605715">
      <w:pPr>
        <w:pStyle w:val="ac"/>
        <w:shd w:val="clear" w:color="auto" w:fill="FFFFFF"/>
        <w:ind w:firstLine="360"/>
        <w:jc w:val="both"/>
      </w:pPr>
      <w:r w:rsidRPr="00605715">
        <w:t>Отличительные особенности многопредметного УМК «Сферы»:</w:t>
      </w:r>
    </w:p>
    <w:p w:rsidR="00463EE8" w:rsidRPr="00605715" w:rsidRDefault="00463EE8" w:rsidP="00320B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соответствие всем компонентам образовательного стандарта,</w:t>
      </w:r>
    </w:p>
    <w:p w:rsidR="00463EE8" w:rsidRPr="00605715" w:rsidRDefault="00463EE8" w:rsidP="00320B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позволяет не только обучать математике, но и обучать математикой; готовить ребенка к современной жизни в обществе,</w:t>
      </w:r>
    </w:p>
    <w:p w:rsidR="00463EE8" w:rsidRPr="00605715" w:rsidRDefault="00463EE8" w:rsidP="00320B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единый методический, информационный и дизайнерский подход, учитывающий возра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>тные психофизиологические особенности школьников, по всей линии учебников по ра</w:t>
      </w:r>
      <w:r w:rsidRPr="00605715">
        <w:rPr>
          <w:rFonts w:ascii="Times New Roman" w:hAnsi="Times New Roman"/>
          <w:sz w:val="24"/>
          <w:szCs w:val="24"/>
        </w:rPr>
        <w:t>з</w:t>
      </w:r>
      <w:r w:rsidRPr="00605715">
        <w:rPr>
          <w:rFonts w:ascii="Times New Roman" w:hAnsi="Times New Roman"/>
          <w:sz w:val="24"/>
          <w:szCs w:val="24"/>
        </w:rPr>
        <w:t>личным предметам,</w:t>
      </w:r>
    </w:p>
    <w:p w:rsidR="00463EE8" w:rsidRPr="00605715" w:rsidRDefault="00463EE8" w:rsidP="00320B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наличие полного пакета пособий на бумажных и электронных носителях, обеспечива</w:t>
      </w:r>
      <w:r w:rsidRPr="00605715">
        <w:rPr>
          <w:rFonts w:ascii="Times New Roman" w:hAnsi="Times New Roman"/>
          <w:sz w:val="24"/>
          <w:szCs w:val="24"/>
        </w:rPr>
        <w:t>ю</w:t>
      </w:r>
      <w:r w:rsidRPr="00605715">
        <w:rPr>
          <w:rFonts w:ascii="Times New Roman" w:hAnsi="Times New Roman"/>
          <w:sz w:val="24"/>
          <w:szCs w:val="24"/>
        </w:rPr>
        <w:t>щего комплексность и преемственность всех уровней школьного образования. Не треб</w:t>
      </w:r>
      <w:r w:rsidRPr="00605715">
        <w:rPr>
          <w:rFonts w:ascii="Times New Roman" w:hAnsi="Times New Roman"/>
          <w:sz w:val="24"/>
          <w:szCs w:val="24"/>
        </w:rPr>
        <w:t>у</w:t>
      </w:r>
      <w:r w:rsidRPr="00605715">
        <w:rPr>
          <w:rFonts w:ascii="Times New Roman" w:hAnsi="Times New Roman"/>
          <w:sz w:val="24"/>
          <w:szCs w:val="24"/>
        </w:rPr>
        <w:t>ет никаких дополнительных пособий, при этом дает широчайшие возможности для ди</w:t>
      </w:r>
      <w:r w:rsidRPr="00605715">
        <w:rPr>
          <w:rFonts w:ascii="Times New Roman" w:hAnsi="Times New Roman"/>
          <w:sz w:val="24"/>
          <w:szCs w:val="24"/>
        </w:rPr>
        <w:t>ф</w:t>
      </w:r>
      <w:r w:rsidRPr="00605715">
        <w:rPr>
          <w:rFonts w:ascii="Times New Roman" w:hAnsi="Times New Roman"/>
          <w:sz w:val="24"/>
          <w:szCs w:val="24"/>
        </w:rPr>
        <w:t>ференциации и индивидуализации;</w:t>
      </w:r>
    </w:p>
    <w:p w:rsidR="00463EE8" w:rsidRPr="00605715" w:rsidRDefault="00463EE8" w:rsidP="00320B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дает возможность без дополнительной нагрузки на учителя выйти на качественно другой уровень обучения и образования детей,</w:t>
      </w:r>
    </w:p>
    <w:p w:rsidR="00463EE8" w:rsidRPr="00605715" w:rsidRDefault="00463EE8" w:rsidP="00320B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нацелены на практическую деятельность, способствующую использованию полученных знаний в повседневной жизни.</w:t>
      </w:r>
    </w:p>
    <w:p w:rsidR="00463EE8" w:rsidRPr="00605715" w:rsidRDefault="00463EE8" w:rsidP="00605715">
      <w:pPr>
        <w:pStyle w:val="afd"/>
        <w:jc w:val="both"/>
        <w:rPr>
          <w:rFonts w:ascii="Times New Roman" w:hAnsi="Times New Roman"/>
        </w:rPr>
      </w:pPr>
      <w:r w:rsidRPr="00605715">
        <w:rPr>
          <w:rFonts w:ascii="Times New Roman" w:hAnsi="Times New Roman"/>
        </w:rPr>
        <w:t>В Интернете существует сайт поддержки УМК «Сферы».</w:t>
      </w:r>
    </w:p>
    <w:p w:rsidR="00463EE8" w:rsidRPr="00605715" w:rsidRDefault="00463EE8" w:rsidP="00605715">
      <w:pPr>
        <w:pStyle w:val="afd"/>
        <w:jc w:val="both"/>
        <w:rPr>
          <w:rFonts w:ascii="Times New Roman" w:hAnsi="Times New Roman"/>
        </w:rPr>
      </w:pPr>
      <w:r w:rsidRPr="00605715">
        <w:rPr>
          <w:rFonts w:ascii="Times New Roman" w:hAnsi="Times New Roman"/>
        </w:rPr>
        <w:lastRenderedPageBreak/>
        <w:t>Центральным компонентом УМК «Сферы» являются учебники. Именно в них наиболее полно применены и традиционные законы создания учебной книги, и новые подходы к процессу об</w:t>
      </w:r>
      <w:r w:rsidRPr="00605715">
        <w:rPr>
          <w:rFonts w:ascii="Times New Roman" w:hAnsi="Times New Roman"/>
        </w:rPr>
        <w:t>у</w:t>
      </w:r>
      <w:r w:rsidRPr="00605715">
        <w:rPr>
          <w:rFonts w:ascii="Times New Roman" w:hAnsi="Times New Roman"/>
        </w:rPr>
        <w:t>чения. Содержательно материалы учебников направлены на продолжение формирования це</w:t>
      </w:r>
      <w:r w:rsidRPr="00605715">
        <w:rPr>
          <w:rFonts w:ascii="Times New Roman" w:hAnsi="Times New Roman"/>
        </w:rPr>
        <w:t>н</w:t>
      </w:r>
      <w:r w:rsidRPr="00605715">
        <w:rPr>
          <w:rFonts w:ascii="Times New Roman" w:hAnsi="Times New Roman"/>
        </w:rPr>
        <w:t>тральных математических понятий (число, величина, геометрическая фигура), обеспечивающих преемственность и перспективность математического образования школьников. При его созд</w:t>
      </w:r>
      <w:r w:rsidRPr="00605715">
        <w:rPr>
          <w:rFonts w:ascii="Times New Roman" w:hAnsi="Times New Roman"/>
        </w:rPr>
        <w:t>а</w:t>
      </w:r>
      <w:r w:rsidRPr="00605715">
        <w:rPr>
          <w:rFonts w:ascii="Times New Roman" w:hAnsi="Times New Roman"/>
        </w:rPr>
        <w:t>нии использованы концептуальные идеи учебника «Математика, 5», «Математика, 6»  под р</w:t>
      </w:r>
      <w:r w:rsidRPr="00605715">
        <w:rPr>
          <w:rFonts w:ascii="Times New Roman" w:hAnsi="Times New Roman"/>
        </w:rPr>
        <w:t>е</w:t>
      </w:r>
      <w:r w:rsidRPr="00605715">
        <w:rPr>
          <w:rFonts w:ascii="Times New Roman" w:hAnsi="Times New Roman"/>
        </w:rPr>
        <w:t xml:space="preserve">дакцией Г.В. Дорофеева и И.Ф. Шарыгина. </w:t>
      </w:r>
    </w:p>
    <w:p w:rsidR="00463EE8" w:rsidRPr="00605715" w:rsidRDefault="00463EE8" w:rsidP="00605715">
      <w:pPr>
        <w:pStyle w:val="ac"/>
        <w:ind w:firstLine="360"/>
        <w:jc w:val="both"/>
      </w:pPr>
      <w:r w:rsidRPr="00605715">
        <w:t>Содержательная, методическая и наглядно-иллюстративная составляющие учебников явл</w:t>
      </w:r>
      <w:r w:rsidRPr="00605715">
        <w:t>я</w:t>
      </w:r>
      <w:r w:rsidRPr="00605715">
        <w:t>ются единым целым. Поэтому учебники имеют фиксированный формат, при котором ритмично повторяются структурные элементы каждой темы и каждого урока, а ритмичность подкрепл</w:t>
      </w:r>
      <w:r w:rsidRPr="00605715">
        <w:t>я</w:t>
      </w:r>
      <w:r w:rsidRPr="00605715">
        <w:t>ется дизайнерским решением. Отличительной особенностью текста учебника является его л</w:t>
      </w:r>
      <w:r w:rsidRPr="00605715">
        <w:t>а</w:t>
      </w:r>
      <w:r w:rsidRPr="00605715">
        <w:t>коничность и жесткая структурированность, что в полной мере соответствует психологическим особенностям школьников, а также позволяет оптимизировать визуализацию взаимосвязи и</w:t>
      </w:r>
      <w:r w:rsidRPr="00605715">
        <w:t>н</w:t>
      </w:r>
      <w:r w:rsidRPr="00605715">
        <w:t>формационных элементов каждого урока. Обширный и разнообразный иллюстративный ряд, в котором иллюстрации являются самостоятельным источником информации, помогает  в изуч</w:t>
      </w:r>
      <w:r w:rsidRPr="00605715">
        <w:t>е</w:t>
      </w:r>
      <w:r w:rsidRPr="00605715">
        <w:t>нии новой темы. Рубрики «Вы узнаете» и «Интересно» позволяют мотивировать класс к дейс</w:t>
      </w:r>
      <w:r w:rsidRPr="00605715">
        <w:t>т</w:t>
      </w:r>
      <w:r w:rsidRPr="00605715">
        <w:t>вию. Рубрика «Неверно!» предлагает школьнику найти ошибку в том или ином задании. Рубр</w:t>
      </w:r>
      <w:r w:rsidRPr="00605715">
        <w:t>и</w:t>
      </w:r>
      <w:r w:rsidRPr="00605715">
        <w:t>ка «Читаем и делаем» дает алгоритм выполнения того или иного действия и т.д.</w:t>
      </w:r>
    </w:p>
    <w:p w:rsidR="00463EE8" w:rsidRPr="00605715" w:rsidRDefault="00463EE8" w:rsidP="00605715">
      <w:pPr>
        <w:spacing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3. Виленкин Н.Я., Жохов В.И., Чесноков А.С., Шварцбурд С.И. Математика 5; Виленкин Н.Я., Жохов В.И., Чесноков А.С., Шварцбурд С.И. Математика 6 </w:t>
      </w:r>
    </w:p>
    <w:p w:rsidR="00463EE8" w:rsidRPr="00605715" w:rsidRDefault="00463EE8" w:rsidP="00605715">
      <w:pPr>
        <w:spacing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     ООО «ИОЦ Мнемозина»</w:t>
      </w:r>
    </w:p>
    <w:p w:rsidR="00463EE8" w:rsidRPr="00605715" w:rsidRDefault="00463EE8" w:rsidP="0060571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УМК для 5-6 классов</w:t>
      </w:r>
    </w:p>
    <w:p w:rsidR="00463EE8" w:rsidRPr="00605715" w:rsidRDefault="00463EE8" w:rsidP="0060571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Предлагаемый учебно-методический комплект используется педагогами уже не одно д</w:t>
      </w:r>
      <w:r w:rsidRPr="00605715">
        <w:rPr>
          <w:rFonts w:ascii="Times New Roman" w:hAnsi="Times New Roman"/>
          <w:color w:val="000000"/>
          <w:sz w:val="24"/>
          <w:szCs w:val="24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</w:rPr>
        <w:t>сятилетие. Он обеспечивает преемственность курсов математики в начальной школе и курсов алгебры в последующих классах для большинства программ, позволяет проводить разноуро</w:t>
      </w:r>
      <w:r w:rsidRPr="00605715">
        <w:rPr>
          <w:rFonts w:ascii="Times New Roman" w:hAnsi="Times New Roman"/>
          <w:color w:val="000000"/>
          <w:sz w:val="24"/>
          <w:szCs w:val="24"/>
        </w:rPr>
        <w:t>в</w:t>
      </w:r>
      <w:r w:rsidRPr="00605715">
        <w:rPr>
          <w:rFonts w:ascii="Times New Roman" w:hAnsi="Times New Roman"/>
          <w:color w:val="000000"/>
          <w:sz w:val="24"/>
          <w:szCs w:val="24"/>
        </w:rPr>
        <w:t>невое обучение и качественную подготовку школьников к изучению курсов алгебры и геоме</w:t>
      </w:r>
      <w:r w:rsidRPr="00605715">
        <w:rPr>
          <w:rFonts w:ascii="Times New Roman" w:hAnsi="Times New Roman"/>
          <w:color w:val="000000"/>
          <w:sz w:val="24"/>
          <w:szCs w:val="24"/>
        </w:rPr>
        <w:t>т</w:t>
      </w:r>
      <w:r w:rsidRPr="00605715">
        <w:rPr>
          <w:rFonts w:ascii="Times New Roman" w:hAnsi="Times New Roman"/>
          <w:color w:val="000000"/>
          <w:sz w:val="24"/>
          <w:szCs w:val="24"/>
        </w:rPr>
        <w:t>рии (в том числе стереометрии) в старших классах, а также смежных дисциплин — физики, х</w:t>
      </w:r>
      <w:r w:rsidRPr="00605715">
        <w:rPr>
          <w:rFonts w:ascii="Times New Roman" w:hAnsi="Times New Roman"/>
          <w:color w:val="000000"/>
          <w:sz w:val="24"/>
          <w:szCs w:val="24"/>
        </w:rPr>
        <w:t>и</w:t>
      </w:r>
      <w:r w:rsidRPr="00605715">
        <w:rPr>
          <w:rFonts w:ascii="Times New Roman" w:hAnsi="Times New Roman"/>
          <w:color w:val="000000"/>
          <w:sz w:val="24"/>
          <w:szCs w:val="24"/>
        </w:rPr>
        <w:t>мии, географии и др. На протяжении всех лет существования учебник обновлялся, поскольку в государственную программу неоднократно вносились содержательные изменения, создавались и развивались образовательные стандарты по предмету, совершенствовались технологии об</w:t>
      </w:r>
      <w:r w:rsidRPr="00605715">
        <w:rPr>
          <w:rFonts w:ascii="Times New Roman" w:hAnsi="Times New Roman"/>
          <w:color w:val="000000"/>
          <w:sz w:val="24"/>
          <w:szCs w:val="24"/>
        </w:rPr>
        <w:t>у</w:t>
      </w:r>
      <w:r w:rsidRPr="00605715">
        <w:rPr>
          <w:rFonts w:ascii="Times New Roman" w:hAnsi="Times New Roman"/>
          <w:color w:val="000000"/>
          <w:sz w:val="24"/>
          <w:szCs w:val="24"/>
        </w:rPr>
        <w:t>чения и представления о школьном уроке.</w:t>
      </w:r>
      <w:r w:rsidRPr="00605715">
        <w:rPr>
          <w:rFonts w:ascii="Times New Roman" w:hAnsi="Times New Roman"/>
          <w:color w:val="000000"/>
          <w:sz w:val="24"/>
          <w:szCs w:val="24"/>
        </w:rPr>
        <w:br/>
        <w:t>Каждый вариант учебника — начиная с первого, 1970 г. издания — привносил в практику школьного преподавания новые педагогические идеи и подходы. Его форма учебника-задачника показала свои преимущества. В учебник «встроен» эффективный урок нового типа — нелинейный урок с возможностью для каждого ученика реализовать индивидуальную трае</w:t>
      </w:r>
      <w:r w:rsidRPr="00605715">
        <w:rPr>
          <w:rFonts w:ascii="Times New Roman" w:hAnsi="Times New Roman"/>
          <w:color w:val="000000"/>
          <w:sz w:val="24"/>
          <w:szCs w:val="24"/>
        </w:rPr>
        <w:t>к</w:t>
      </w:r>
      <w:r w:rsidRPr="00605715">
        <w:rPr>
          <w:rFonts w:ascii="Times New Roman" w:hAnsi="Times New Roman"/>
          <w:color w:val="000000"/>
          <w:sz w:val="24"/>
          <w:szCs w:val="24"/>
        </w:rPr>
        <w:t>торию обучения и развития. В систему упражнений учебника заложены те идеи и положения, которые сформулированы в Программе формирования и развития универсальных учебных де</w:t>
      </w:r>
      <w:r w:rsidRPr="00605715">
        <w:rPr>
          <w:rFonts w:ascii="Times New Roman" w:hAnsi="Times New Roman"/>
          <w:color w:val="000000"/>
          <w:sz w:val="24"/>
          <w:szCs w:val="24"/>
        </w:rPr>
        <w:t>й</w:t>
      </w:r>
      <w:r w:rsidRPr="00605715">
        <w:rPr>
          <w:rFonts w:ascii="Times New Roman" w:hAnsi="Times New Roman"/>
          <w:color w:val="000000"/>
          <w:sz w:val="24"/>
          <w:szCs w:val="24"/>
        </w:rPr>
        <w:t>ствий для основного общего образования. </w:t>
      </w:r>
      <w:r w:rsidRPr="00605715">
        <w:rPr>
          <w:rFonts w:ascii="Times New Roman" w:hAnsi="Times New Roman"/>
          <w:sz w:val="24"/>
          <w:szCs w:val="24"/>
        </w:rPr>
        <w:t>Традиционно школьный курс математики в регионе связан с линией учебников Ю.М. Колягина, поэтому три четверти 5-х классов начинают изуч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 xml:space="preserve">ние математики по учебникам 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Н.Я. Виленкина, входящих в эту линию. По отзывам учителей, в этих учебниках не хватает вычислительных примеров. </w:t>
      </w:r>
      <w:r w:rsidRPr="00605715">
        <w:rPr>
          <w:rFonts w:ascii="Times New Roman" w:hAnsi="Times New Roman"/>
          <w:sz w:val="24"/>
          <w:szCs w:val="24"/>
        </w:rPr>
        <w:t>Исправленный, приведённый в соотве</w:t>
      </w:r>
      <w:r w:rsidRPr="00605715">
        <w:rPr>
          <w:rFonts w:ascii="Times New Roman" w:hAnsi="Times New Roman"/>
          <w:sz w:val="24"/>
          <w:szCs w:val="24"/>
        </w:rPr>
        <w:t>т</w:t>
      </w:r>
      <w:r w:rsidRPr="00605715">
        <w:rPr>
          <w:rFonts w:ascii="Times New Roman" w:hAnsi="Times New Roman"/>
          <w:sz w:val="24"/>
          <w:szCs w:val="24"/>
        </w:rPr>
        <w:t>ствие с требованиями сегодняшнего дня, дополненный задачами по теме «Стохастика», заново художественно оформленный, новый вариант учебника выпущен в 2013 году. </w:t>
      </w:r>
    </w:p>
    <w:p w:rsidR="00463EE8" w:rsidRPr="00605715" w:rsidRDefault="00463EE8" w:rsidP="006057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4.       Гельфман Э.Г., Холодная О.В. Математика 5; </w:t>
      </w:r>
    </w:p>
    <w:p w:rsidR="00463EE8" w:rsidRPr="00605715" w:rsidRDefault="00463EE8" w:rsidP="006057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         Гельфман Э.Г., Холодная О.В. Математика 6 </w:t>
      </w:r>
    </w:p>
    <w:p w:rsidR="00463EE8" w:rsidRPr="00605715" w:rsidRDefault="00463EE8" w:rsidP="006057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         Издательство ООО «БИНОМ Лаборатория знаний»</w:t>
      </w:r>
    </w:p>
    <w:p w:rsidR="00463EE8" w:rsidRPr="00605715" w:rsidRDefault="00463EE8" w:rsidP="0060571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lastRenderedPageBreak/>
        <w:t>Данный инновационный учебно-методический комплекс по математике для учащихся 5–6 классов общеобразовательной школы подготовлен в рамках образовательного проекта «М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тематика. Психология. Интеллект» (МПИ),  разработан на основе Федерального государстве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>ного образовательного стандарта основного общего образования нового поколения и ориент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рован на интеллектуальное развитие и интеллектуальное воспитание учащихся на основе об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гащения их ментального (умственного) опыта.</w:t>
      </w:r>
    </w:p>
    <w:p w:rsidR="00463EE8" w:rsidRPr="00605715" w:rsidRDefault="00463EE8" w:rsidP="00605715">
      <w:pPr>
        <w:spacing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Учебники разработаны с учетом основных положений деятельностного, личностно-ориентированного и компетентностного подходов к организации содержания современного школьного математического образования. Научно-методической основой учебников и учебных материалов по курсу математики 5–6 классов являются исследования в области психологии и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>теллекта и теории учебного текста, реализованные в рамках «обогащающей модели» обучения математике в основной школе. Назначение проекта МПИ — интеллектуальное воспитание об</w:t>
      </w:r>
      <w:r w:rsidRPr="00605715">
        <w:rPr>
          <w:rFonts w:ascii="Times New Roman" w:hAnsi="Times New Roman"/>
          <w:sz w:val="24"/>
          <w:szCs w:val="24"/>
        </w:rPr>
        <w:t>у</w:t>
      </w:r>
      <w:r w:rsidRPr="00605715">
        <w:rPr>
          <w:rFonts w:ascii="Times New Roman" w:hAnsi="Times New Roman"/>
          <w:sz w:val="24"/>
          <w:szCs w:val="24"/>
        </w:rPr>
        <w:t>чающихся средствами содержания школьного математического образования на основе псих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дидактического подхода (Гельфман Э. Г., Холодная М. А. Психодидактика школьного учебн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ка: Интеллектуальное воспитание учащихся. СПб.: Питер, 2006).</w:t>
      </w:r>
    </w:p>
    <w:p w:rsidR="00463EE8" w:rsidRPr="00605715" w:rsidRDefault="00463EE8" w:rsidP="00605715">
      <w:pPr>
        <w:spacing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Каждая из учебных книг посвящена определенной теме курса математики для 5–6 классов. Учебные книги ставят своей целью мотивировать учебную деятельность, способствовать кач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 xml:space="preserve">ственному усвоению учебного материала, сформировать умение учиться на основе овладения универсальными учебными действиями, индивидуализировать процесс изучения математики, оказать ученикам педагогическую и психологическую поддержку. </w:t>
      </w:r>
    </w:p>
    <w:p w:rsidR="00463EE8" w:rsidRPr="00605715" w:rsidRDefault="00463EE8" w:rsidP="00605715">
      <w:pPr>
        <w:spacing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Учебные книги содержат учебные тексты разного типа: повествовательные, проблемные, н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 xml:space="preserve">учно-популярные, справочного характера и т. д. Тексты, построенные на сюжетной основе, включают учащихся в различные формы учебного диалога, учат действовать «в команде» при поиске решений. Благодаря учебным книгам ученики получают возможность познакомиться с образцами интеллектуальной деятельности при столкновении с познавательной проблемой, развить способность к самопознанию и освоить нормы нравственно-этического поведения. </w:t>
      </w:r>
    </w:p>
    <w:p w:rsidR="00463EE8" w:rsidRPr="00605715" w:rsidRDefault="00463EE8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Разделы «Практикум» (задачник) в составе учебных книг дополняют учебник разноуровневыми заданиями, которые направлены на усвоение теоретического материала, развитие мышления, позволяют дифференцировать и индивидуализировать процесс обучения математике. Они учат выбирать задания, формируют умения планировать, контролировать свою учебную деятел</w:t>
      </w:r>
      <w:r w:rsidRPr="00605715">
        <w:rPr>
          <w:rFonts w:ascii="Times New Roman" w:hAnsi="Times New Roman"/>
          <w:sz w:val="24"/>
          <w:szCs w:val="24"/>
        </w:rPr>
        <w:t>ь</w:t>
      </w:r>
      <w:r w:rsidRPr="00605715">
        <w:rPr>
          <w:rFonts w:ascii="Times New Roman" w:hAnsi="Times New Roman"/>
          <w:sz w:val="24"/>
          <w:szCs w:val="24"/>
        </w:rPr>
        <w:t>ность, стимулируют ученика проявлять творческие способности при изучении учебного мат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 xml:space="preserve">риала. </w:t>
      </w:r>
    </w:p>
    <w:p w:rsidR="00463EE8" w:rsidRPr="00605715" w:rsidRDefault="00463EE8" w:rsidP="00605715">
      <w:pPr>
        <w:spacing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5.</w:t>
      </w:r>
      <w:r w:rsidRPr="00605715">
        <w:rPr>
          <w:rFonts w:ascii="Times New Roman" w:hAnsi="Times New Roman"/>
          <w:sz w:val="24"/>
          <w:szCs w:val="24"/>
        </w:rPr>
        <w:t xml:space="preserve">   </w:t>
      </w: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Дорофеев Г.В., Шарыгин И.Ф., Суворова С.Б. и др. 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Математика 5;  </w:t>
      </w: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>Дорофеев Г.В., Ш</w:t>
      </w: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 xml:space="preserve">рыгин И.Ф., Суворова С.Б. и др. 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Математика 6; </w:t>
      </w:r>
    </w:p>
    <w:p w:rsidR="00463EE8" w:rsidRPr="00605715" w:rsidRDefault="00463EE8" w:rsidP="00605715">
      <w:pPr>
        <w:spacing w:line="240" w:lineRule="auto"/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>ОАО "Издательство" Просвещение"</w:t>
      </w:r>
    </w:p>
    <w:p w:rsidR="00463EE8" w:rsidRPr="00605715" w:rsidRDefault="00463EE8" w:rsidP="0060571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Это классические учебники, которые использует в учебном процессе достаточно бол</w:t>
      </w:r>
      <w:r w:rsidRPr="00605715">
        <w:rPr>
          <w:rFonts w:ascii="Times New Roman" w:hAnsi="Times New Roman"/>
          <w:color w:val="000000"/>
          <w:sz w:val="24"/>
          <w:szCs w:val="24"/>
        </w:rPr>
        <w:t>ь</w:t>
      </w:r>
      <w:r w:rsidRPr="00605715">
        <w:rPr>
          <w:rFonts w:ascii="Times New Roman" w:hAnsi="Times New Roman"/>
          <w:color w:val="000000"/>
          <w:sz w:val="24"/>
          <w:szCs w:val="24"/>
        </w:rPr>
        <w:t>шое число учителей области.</w:t>
      </w:r>
      <w:r w:rsidRPr="00605715">
        <w:rPr>
          <w:rFonts w:ascii="Times New Roman" w:hAnsi="Times New Roman"/>
          <w:sz w:val="24"/>
          <w:szCs w:val="24"/>
        </w:rPr>
        <w:t xml:space="preserve"> Работа в школе по этому учебнику показала, что сформулирова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>ные цели достижимы, учебник вполне соответствует программе, возрастным особенностям учащихся и обеспечивает в достаточной мере дифференцируемость обучения. Учебник прете</w:t>
      </w:r>
      <w:r w:rsidRPr="00605715">
        <w:rPr>
          <w:rFonts w:ascii="Times New Roman" w:hAnsi="Times New Roman"/>
          <w:sz w:val="24"/>
          <w:szCs w:val="24"/>
        </w:rPr>
        <w:t>р</w:t>
      </w:r>
      <w:r w:rsidRPr="00605715">
        <w:rPr>
          <w:rFonts w:ascii="Times New Roman" w:hAnsi="Times New Roman"/>
          <w:sz w:val="24"/>
          <w:szCs w:val="24"/>
        </w:rPr>
        <w:t>пел множество изданий и экспертиз, подтверждающих его высокий статус. В сборнике рабочих программ «Математика. 5-6 классы» Т.А. Бурмистровой (пособие для учителей общеобразоват. учреждений, М.: Просвещение, 2012.) представлены современные программы для УМК Виле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 xml:space="preserve">кина Н.Я., </w:t>
      </w:r>
      <w:r w:rsidRPr="00605715">
        <w:rPr>
          <w:rFonts w:ascii="Times New Roman" w:hAnsi="Times New Roman"/>
          <w:color w:val="000000"/>
          <w:sz w:val="24"/>
          <w:szCs w:val="24"/>
        </w:rPr>
        <w:t>Дорофеева Г.В.,</w:t>
      </w: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05715">
        <w:rPr>
          <w:rFonts w:ascii="Times New Roman" w:hAnsi="Times New Roman"/>
          <w:color w:val="000000"/>
          <w:sz w:val="24"/>
          <w:szCs w:val="24"/>
        </w:rPr>
        <w:t>Никольского С.М., где указан полный список пособий и учебников для данных УМК.</w:t>
      </w:r>
    </w:p>
    <w:p w:rsidR="00463EE8" w:rsidRPr="00605715" w:rsidRDefault="00463EE8" w:rsidP="006057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6.      Зубарева И.И., Мордкович А.Г. Математика 5; </w:t>
      </w:r>
    </w:p>
    <w:p w:rsidR="00463EE8" w:rsidRPr="00605715" w:rsidRDefault="00463EE8" w:rsidP="006057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Зубарева И.И., Мордкович А.Г. Математика 6    </w:t>
      </w:r>
    </w:p>
    <w:p w:rsidR="00463EE8" w:rsidRPr="00605715" w:rsidRDefault="00463EE8" w:rsidP="006057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        ИОЦ  «Мнемозина»</w:t>
      </w:r>
    </w:p>
    <w:p w:rsidR="00463EE8" w:rsidRPr="00605715" w:rsidRDefault="00463EE8" w:rsidP="00605715">
      <w:pPr>
        <w:shd w:val="clear" w:color="auto" w:fill="FFFFFF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   Состав УМК «Математика» для 5-6 классов </w:t>
      </w:r>
    </w:p>
    <w:p w:rsidR="00463EE8" w:rsidRPr="00605715" w:rsidRDefault="00463EE8" w:rsidP="0060571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Психолого-педагогической основой данных учебников является теория поэтапного фо</w:t>
      </w:r>
      <w:r w:rsidRPr="00605715">
        <w:rPr>
          <w:rFonts w:ascii="Times New Roman" w:hAnsi="Times New Roman"/>
          <w:sz w:val="24"/>
          <w:szCs w:val="24"/>
        </w:rPr>
        <w:t>р</w:t>
      </w:r>
      <w:r w:rsidRPr="00605715">
        <w:rPr>
          <w:rFonts w:ascii="Times New Roman" w:hAnsi="Times New Roman"/>
          <w:sz w:val="24"/>
          <w:szCs w:val="24"/>
        </w:rPr>
        <w:t>мирования умственных действий П. Я. Гальперина. Этой теории отдаётся предпочтение при решении проблемы достижения планируемых результатов обучения. Знакомство с новым мат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риалом в учебнике осуществляется в большинстве случаев через систему заданий. В процессе их выполнения ученики получают возможность самостоятельно или с минимальной помощью учителя познакомиться с новым свойством, сформулировать правило или ввести новый термин. Такие задания отмечены специальным символом. Изучение нового материала начинается с создания проблемной ситуации. При этом новая задача даётся в сочетании с такой, способ решения которой известен учащимся. Тем из них, кто испытывает затруднения, учебник пре</w:t>
      </w:r>
      <w:r w:rsidRPr="00605715">
        <w:rPr>
          <w:rFonts w:ascii="Times New Roman" w:hAnsi="Times New Roman"/>
          <w:sz w:val="24"/>
          <w:szCs w:val="24"/>
        </w:rPr>
        <w:t>д</w:t>
      </w:r>
      <w:r w:rsidRPr="00605715">
        <w:rPr>
          <w:rFonts w:ascii="Times New Roman" w:hAnsi="Times New Roman"/>
          <w:sz w:val="24"/>
          <w:szCs w:val="24"/>
        </w:rPr>
        <w:t>лагает систему наводящих вопросов и указаний. И только после этого следует объяснительный текст, который начинается словами: «Проверьте свои рассуждения, вывод и т. п.», а завершае</w:t>
      </w:r>
      <w:r w:rsidRPr="00605715">
        <w:rPr>
          <w:rFonts w:ascii="Times New Roman" w:hAnsi="Times New Roman"/>
          <w:sz w:val="24"/>
          <w:szCs w:val="24"/>
        </w:rPr>
        <w:t>т</w:t>
      </w:r>
      <w:r w:rsidRPr="00605715">
        <w:rPr>
          <w:rFonts w:ascii="Times New Roman" w:hAnsi="Times New Roman"/>
          <w:sz w:val="24"/>
          <w:szCs w:val="24"/>
        </w:rPr>
        <w:t>ся формулировкой правила, свойства или определения. Заметим, что объяснительный текст, к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торый даётся в начале параграфа, никак не отмечен, а тот, который помещён после упражнений, выделен слева вертикальными линиями. Учебники построены так, чтобы обеспечить школьн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кам переход к системному изучению курсов алгебры и геометрии в 7 классе. При этом предп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лагается, что курс алгебры в 7—11 классах будет изучаться по учебникам А. Г. Мордков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ча. Поэтому в курс математики 5 класса вводятся такие первичные понятия, как «математич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ский язык» и «математическая модель», благодаря которым математика предстает перед уч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щимися не как набор разрозненных фактов, а как цельная развивающаяся дисциплина общ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культурного характера. Данный УМК опирается на тот минимум содержания, который предл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гают учебники для начального общего образования, что дает возможность использовать их в качестве продолжения любого курса начальной школы: как традиционного, так и развивающего направлений.</w:t>
      </w:r>
      <w:r w:rsidRPr="00605715">
        <w:rPr>
          <w:rFonts w:ascii="Times New Roman" w:hAnsi="Times New Roman"/>
          <w:sz w:val="24"/>
          <w:szCs w:val="24"/>
        </w:rPr>
        <w:br/>
        <w:t>     Тренировочные упражнения в учебниках скомпонованы таким образом, чтобы облегчить учителю отбор материала для классной и домашней работы: либо 4 упражнения под одним н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мером (2 − для работы в классе, 2 − для домашней работы), либо два номера, идущие друг за другом, по 4 задания в каждом: первый – для классной, а второй – для домашней работы. В конце каждого параграфа даются задания на повторение ранее пройденного материала и ко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>трольные вопросы и задания, которые позволяют проверить усвоение учащимися обязательного минимума содержания по данной теме. К группам параграфов в конце учебника предлагаю</w:t>
      </w:r>
      <w:r w:rsidRPr="00605715">
        <w:rPr>
          <w:rFonts w:ascii="Times New Roman" w:hAnsi="Times New Roman"/>
          <w:sz w:val="24"/>
          <w:szCs w:val="24"/>
        </w:rPr>
        <w:t>т</w:t>
      </w:r>
      <w:r w:rsidRPr="00605715">
        <w:rPr>
          <w:rFonts w:ascii="Times New Roman" w:hAnsi="Times New Roman"/>
          <w:sz w:val="24"/>
          <w:szCs w:val="24"/>
        </w:rPr>
        <w:t>ся домашние контрольные работы. Уровень их трудности несколько выше, чем классных, и они не содержат задания, проверяющие только достижение учащимися уровня, обусловленного стандартом математического образования. В системе упражнений учебника имеются задания, отмеченные символом * (звёздочка). Это – задания повышенной трудности.   Предлагаемый учебник практически не меняет перечень вопросов, традиционно изучаемых в 5−6 классах. Главное отличие состоит во временном сдвиге начала изучения обыкновенных дробей и вкл</w:t>
      </w:r>
      <w:r w:rsidRPr="00605715">
        <w:rPr>
          <w:rFonts w:ascii="Times New Roman" w:hAnsi="Times New Roman"/>
          <w:sz w:val="24"/>
          <w:szCs w:val="24"/>
        </w:rPr>
        <w:t>ю</w:t>
      </w:r>
      <w:r w:rsidRPr="00605715">
        <w:rPr>
          <w:rFonts w:ascii="Times New Roman" w:hAnsi="Times New Roman"/>
          <w:sz w:val="24"/>
          <w:szCs w:val="24"/>
        </w:rPr>
        <w:t>чении некоторых тем, традиционно изучавшихся в 6-м классе, в курс 5-го класса. Это такие т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мы, как «Основное свойство дроби», простейшие случаи сложения и вычитания дробей с ра</w:t>
      </w:r>
      <w:r w:rsidRPr="00605715">
        <w:rPr>
          <w:rFonts w:ascii="Times New Roman" w:hAnsi="Times New Roman"/>
          <w:sz w:val="24"/>
          <w:szCs w:val="24"/>
        </w:rPr>
        <w:t>з</w:t>
      </w:r>
      <w:r w:rsidRPr="00605715">
        <w:rPr>
          <w:rFonts w:ascii="Times New Roman" w:hAnsi="Times New Roman"/>
          <w:sz w:val="24"/>
          <w:szCs w:val="24"/>
        </w:rPr>
        <w:t>ными знаменателями, не требующие применения знаний, приобретаемых в процессе изучения темы «Делимость натуральных чисел», «Умножение и деление обыкновенной дроби на нат</w:t>
      </w:r>
      <w:r w:rsidRPr="00605715">
        <w:rPr>
          <w:rFonts w:ascii="Times New Roman" w:hAnsi="Times New Roman"/>
          <w:sz w:val="24"/>
          <w:szCs w:val="24"/>
        </w:rPr>
        <w:t>у</w:t>
      </w:r>
      <w:r w:rsidRPr="00605715">
        <w:rPr>
          <w:rFonts w:ascii="Times New Roman" w:hAnsi="Times New Roman"/>
          <w:sz w:val="24"/>
          <w:szCs w:val="24"/>
        </w:rPr>
        <w:t>ральное число». При изложении материала большое внимание уделено наглядности: многие свойства и действия с обыкновенными дробями иллюстрируются красочными рисунками. Но значительная часть материала на этом этапе усваивается учащимися только на уровне пре</w:t>
      </w:r>
      <w:r w:rsidRPr="00605715">
        <w:rPr>
          <w:rFonts w:ascii="Times New Roman" w:hAnsi="Times New Roman"/>
          <w:sz w:val="24"/>
          <w:szCs w:val="24"/>
        </w:rPr>
        <w:t>д</w:t>
      </w:r>
      <w:r w:rsidRPr="00605715">
        <w:rPr>
          <w:rFonts w:ascii="Times New Roman" w:hAnsi="Times New Roman"/>
          <w:sz w:val="24"/>
          <w:szCs w:val="24"/>
        </w:rPr>
        <w:t>ставлений, а затем в процессе повторения доводится до уровня знаний и умений. Так, оконч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 xml:space="preserve">тельное формирование умений выполнения действий с обыкновенными дробями происходит при изучении темы «Делимость. Делители и кратные» в 6-м классе, где новый материал сразу </w:t>
      </w:r>
      <w:r w:rsidRPr="00605715">
        <w:rPr>
          <w:rFonts w:ascii="Times New Roman" w:hAnsi="Times New Roman"/>
          <w:sz w:val="24"/>
          <w:szCs w:val="24"/>
        </w:rPr>
        <w:lastRenderedPageBreak/>
        <w:t>находит своё применение.    Что касается геометрического материала, то здесь отличие от тр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диционных учебников более существенно. Так, в начале курса 5-го класса вводится понятие «расстояние», которое затем используется при изучении таких понятий, как «серединный пе</w:t>
      </w:r>
      <w:r w:rsidRPr="00605715">
        <w:rPr>
          <w:rFonts w:ascii="Times New Roman" w:hAnsi="Times New Roman"/>
          <w:sz w:val="24"/>
          <w:szCs w:val="24"/>
        </w:rPr>
        <w:t>р</w:t>
      </w:r>
      <w:r w:rsidRPr="00605715">
        <w:rPr>
          <w:rFonts w:ascii="Times New Roman" w:hAnsi="Times New Roman"/>
          <w:sz w:val="24"/>
          <w:szCs w:val="24"/>
        </w:rPr>
        <w:t>пендикуляр», «окружность» и «биссектриса». Значительно увеличен по сравнению с традиц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онным курсом объём материала, посвящённый пространственным фигурам. В 5-6-х классах н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чинается целенаправленная работа по подготовке учащихся к изучению систематического курса геометрии. Ознакомление с геометрическим материалом в течение этого периода носит в о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>новном практический характер: школьники проводят линии, разрезают, измеряют. Отдельным геометрическим фактам даются логические обоснования, но не доказательства. Это, например, свойства углов треугольника, точек серединного перпендикуляра к отрезку, биссектриса угла. Учащиеся убеждаются в необходимости таких обоснований и, что важнее всего, с помощью специально разработанной системы вопросов обучаются анализировать ситуацию и находить пути этих обоснований. В дальнейшем, при изучении систематического курса, накопленные на данном этапе эмпирические представления получат свое обобщение и развитие.</w:t>
      </w:r>
      <w:r w:rsidRPr="00605715">
        <w:rPr>
          <w:rFonts w:ascii="Times New Roman" w:hAnsi="Times New Roman"/>
          <w:sz w:val="24"/>
          <w:szCs w:val="24"/>
        </w:rPr>
        <w:br/>
        <w:t>   В связи с возрастанием роли статистических и вероятностных подходов к решению широкого круга проблем на современном этапе развития общества в программу общеобразовательной школы включена новая содержательно-методическая линия «Анализ данных», поэтому в курсе математики 5-6-х классов начинают формироваться некоторые представления комбинаторики, теории вероятностей и статистики. </w:t>
      </w:r>
    </w:p>
    <w:p w:rsidR="00463EE8" w:rsidRPr="00605715" w:rsidRDefault="00463EE8" w:rsidP="006057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7.      Дорофеев Г.В., Петерсон Л.Г. Математика 5; </w:t>
      </w:r>
    </w:p>
    <w:p w:rsidR="00463EE8" w:rsidRPr="00605715" w:rsidRDefault="00463EE8" w:rsidP="006057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        Дорофеев Г.В., Петерсон Л.Г. Математика 6 </w:t>
      </w:r>
    </w:p>
    <w:p w:rsidR="00463EE8" w:rsidRPr="00605715" w:rsidRDefault="00463EE8" w:rsidP="006057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        Издательство «Ювента»</w:t>
      </w:r>
    </w:p>
    <w:p w:rsidR="00463EE8" w:rsidRPr="00605715" w:rsidRDefault="00463EE8" w:rsidP="00605715">
      <w:pPr>
        <w:pStyle w:val="ac"/>
        <w:ind w:firstLine="708"/>
        <w:jc w:val="both"/>
      </w:pPr>
      <w:r w:rsidRPr="00605715">
        <w:t>Данное УМК для 5–6 классов основной школы «Учусь учиться» является ч</w:t>
      </w:r>
      <w:r w:rsidRPr="00605715">
        <w:t>а</w:t>
      </w:r>
      <w:r w:rsidRPr="00605715">
        <w:t>стью</w:t>
      </w:r>
      <w:r w:rsidRPr="00605715">
        <w:rPr>
          <w:rStyle w:val="apple-converted-space"/>
        </w:rPr>
        <w:t xml:space="preserve"> непрерывного курса математики </w:t>
      </w:r>
      <w:r w:rsidRPr="00605715">
        <w:t>образовательной системы «Школа 2000...» и обеспечив</w:t>
      </w:r>
      <w:r w:rsidRPr="00605715">
        <w:t>а</w:t>
      </w:r>
      <w:r w:rsidRPr="00605715">
        <w:t>ет непрерывность математической подготовки учащихся, начиная с дошкольной ступени вплоть до их перехода к предпрофильному</w:t>
      </w:r>
      <w:r w:rsidRPr="00605715">
        <w:rPr>
          <w:color w:val="333333"/>
        </w:rPr>
        <w:t xml:space="preserve"> </w:t>
      </w:r>
      <w:r w:rsidRPr="00605715">
        <w:t xml:space="preserve">и профильному обучению. </w:t>
      </w:r>
    </w:p>
    <w:p w:rsidR="00463EE8" w:rsidRPr="00605715" w:rsidRDefault="00463EE8" w:rsidP="00605715">
      <w:pPr>
        <w:pStyle w:val="ac"/>
        <w:ind w:firstLine="300"/>
        <w:jc w:val="both"/>
      </w:pPr>
      <w:r w:rsidRPr="00605715">
        <w:t>В учебниках данного УМК не ставится цель выполнения каждым учеником всех заданий из учебника. Обязательным минимумом результатов обучения по программе является уровень, определенный в образовательных стандартах, а уровень, которого желательно достичь осно</w:t>
      </w:r>
      <w:r w:rsidRPr="00605715">
        <w:t>в</w:t>
      </w:r>
      <w:r w:rsidRPr="00605715">
        <w:t>ной части учащихся общеобразовательной школы определяется заданиями раздела «Задачи для самоконтроля».</w:t>
      </w:r>
    </w:p>
    <w:p w:rsidR="00463EE8" w:rsidRPr="00605715" w:rsidRDefault="00463EE8" w:rsidP="00605715">
      <w:pPr>
        <w:pStyle w:val="ac"/>
        <w:ind w:firstLine="300"/>
        <w:jc w:val="both"/>
      </w:pPr>
      <w:r w:rsidRPr="00605715">
        <w:t>Реализация в курсе деятельностного метода обучения позволяет при изучении всех разделов курса</w:t>
      </w:r>
      <w:r w:rsidRPr="00605715">
        <w:rPr>
          <w:rStyle w:val="apple-converted-space"/>
        </w:rPr>
        <w:t> </w:t>
      </w:r>
      <w:r w:rsidRPr="00605715">
        <w:t>организовать полноценную математическую деятельность учащихся</w:t>
      </w:r>
      <w:r w:rsidRPr="00605715">
        <w:rPr>
          <w:rStyle w:val="apple-converted-space"/>
        </w:rPr>
        <w:t> </w:t>
      </w:r>
      <w:r w:rsidRPr="00605715">
        <w:t>по получению нов</w:t>
      </w:r>
      <w:r w:rsidRPr="00605715">
        <w:t>о</w:t>
      </w:r>
      <w:r w:rsidRPr="00605715">
        <w:t>го знания, его преобразованию и применению, включающую все три этапа математического моделирования. Ими являются:</w:t>
      </w:r>
    </w:p>
    <w:p w:rsidR="00463EE8" w:rsidRPr="00605715" w:rsidRDefault="00463EE8" w:rsidP="00605715">
      <w:pPr>
        <w:pStyle w:val="ac"/>
        <w:ind w:firstLine="300"/>
        <w:jc w:val="both"/>
      </w:pPr>
      <w:r w:rsidRPr="00605715">
        <w:t>1) этап</w:t>
      </w:r>
      <w:r w:rsidRPr="00605715">
        <w:rPr>
          <w:rStyle w:val="apple-converted-space"/>
        </w:rPr>
        <w:t> </w:t>
      </w:r>
      <w:r w:rsidRPr="00605715">
        <w:rPr>
          <w:b/>
          <w:bCs/>
          <w:i/>
          <w:iCs/>
        </w:rPr>
        <w:t>математизации действительности</w:t>
      </w:r>
      <w:r w:rsidRPr="00605715">
        <w:t>, то есть построения математической модели некоторого фрагмента действительности;</w:t>
      </w:r>
    </w:p>
    <w:p w:rsidR="00463EE8" w:rsidRPr="00605715" w:rsidRDefault="00463EE8" w:rsidP="00605715">
      <w:pPr>
        <w:pStyle w:val="ac"/>
        <w:ind w:firstLine="300"/>
        <w:jc w:val="both"/>
      </w:pPr>
      <w:r w:rsidRPr="00605715">
        <w:t>2) этап</w:t>
      </w:r>
      <w:r w:rsidRPr="00605715">
        <w:rPr>
          <w:rStyle w:val="apple-converted-space"/>
        </w:rPr>
        <w:t> </w:t>
      </w:r>
      <w:r w:rsidRPr="00605715">
        <w:rPr>
          <w:b/>
          <w:bCs/>
          <w:i/>
          <w:iCs/>
        </w:rPr>
        <w:t>изучения математической модели</w:t>
      </w:r>
      <w:r w:rsidRPr="00605715">
        <w:t>, то есть построения математической теории, описывающей свойства построенной модели;</w:t>
      </w:r>
    </w:p>
    <w:p w:rsidR="00463EE8" w:rsidRPr="00605715" w:rsidRDefault="00463EE8" w:rsidP="00605715">
      <w:pPr>
        <w:pStyle w:val="ac"/>
        <w:ind w:firstLine="300"/>
        <w:jc w:val="both"/>
      </w:pPr>
      <w:r w:rsidRPr="00605715">
        <w:t>3) этап</w:t>
      </w:r>
      <w:r w:rsidRPr="00605715">
        <w:rPr>
          <w:rStyle w:val="apple-converted-space"/>
        </w:rPr>
        <w:t> </w:t>
      </w:r>
      <w:r w:rsidRPr="00605715">
        <w:rPr>
          <w:b/>
          <w:bCs/>
          <w:i/>
          <w:iCs/>
        </w:rPr>
        <w:t>применения</w:t>
      </w:r>
      <w:r w:rsidRPr="00605715">
        <w:rPr>
          <w:rStyle w:val="apple-converted-space"/>
        </w:rPr>
        <w:t> </w:t>
      </w:r>
      <w:r w:rsidRPr="00605715">
        <w:rPr>
          <w:b/>
          <w:bCs/>
          <w:i/>
          <w:iCs/>
        </w:rPr>
        <w:t>полученных результатов</w:t>
      </w:r>
      <w:r w:rsidRPr="00605715">
        <w:t>.</w:t>
      </w:r>
    </w:p>
    <w:p w:rsidR="00463EE8" w:rsidRPr="00605715" w:rsidRDefault="00463EE8" w:rsidP="00605715">
      <w:pPr>
        <w:pStyle w:val="ac"/>
        <w:ind w:firstLine="300"/>
        <w:jc w:val="both"/>
      </w:pPr>
      <w:r w:rsidRPr="00605715">
        <w:t>Чтобы сделать процесс обучения интересным для учащихся и обеспечить индивидуальную траекторию развития каждого из них на максимально возможном для него уровне, в данных учебниках используется следующий прием. После введения понятия, требующего для отрабо</w:t>
      </w:r>
      <w:r w:rsidRPr="00605715">
        <w:t>т</w:t>
      </w:r>
      <w:r w:rsidRPr="00605715">
        <w:t>ки и усвоения длительное время, учащиеся знакомятся с такими математическими фактами, к</w:t>
      </w:r>
      <w:r w:rsidRPr="00605715">
        <w:t>о</w:t>
      </w:r>
      <w:r w:rsidRPr="00605715">
        <w:t>торые не входят на данном возрастном этапе в обязательные результаты обучения, а служат развитию детей, расширению их кругозора, подготавливают дальнейшее изучение математич</w:t>
      </w:r>
      <w:r w:rsidRPr="00605715">
        <w:t>е</w:t>
      </w:r>
      <w:r w:rsidRPr="00605715">
        <w:t>ских понятий. Таким образом, тренировочные упражнения выполняются параллельно с иссл</w:t>
      </w:r>
      <w:r w:rsidRPr="00605715">
        <w:t>е</w:t>
      </w:r>
      <w:r w:rsidRPr="00605715">
        <w:t>дованием новых математических идей, поэтому они не утомляют детей, тем более им придае</w:t>
      </w:r>
      <w:r w:rsidRPr="00605715">
        <w:t>т</w:t>
      </w:r>
      <w:r w:rsidRPr="00605715">
        <w:lastRenderedPageBreak/>
        <w:t>ся, как правило, игровая форма (кодирование, расшифровка и т.д.). Таким образом, каждый учащийся с невысоким уровнем подготовки имеет возможность отработать необходимый навык в соответствии с собственным темпом развития, а более подготовленные дети постоянно пол</w:t>
      </w:r>
      <w:r w:rsidRPr="00605715">
        <w:t>у</w:t>
      </w:r>
      <w:r w:rsidRPr="00605715">
        <w:t>чают «пищу для ума», что делает уроки математики интересными для всех учащихся в соотве</w:t>
      </w:r>
      <w:r w:rsidRPr="00605715">
        <w:t>т</w:t>
      </w:r>
      <w:r w:rsidRPr="00605715">
        <w:t>ствии с их уровнем подготовки, психологическими особенностями и возможностями.</w:t>
      </w:r>
    </w:p>
    <w:p w:rsidR="00463EE8" w:rsidRPr="00605715" w:rsidRDefault="00463EE8" w:rsidP="00605715">
      <w:pPr>
        <w:pStyle w:val="ac"/>
        <w:ind w:firstLine="300"/>
        <w:jc w:val="both"/>
      </w:pPr>
      <w:r w:rsidRPr="00605715">
        <w:t>Система заданий курса допускает возможность организации кружковой и факультативной работы по математике, индивидуальной и коллективной творческой, проектной работы во вт</w:t>
      </w:r>
      <w:r w:rsidRPr="00605715">
        <w:t>о</w:t>
      </w:r>
      <w:r w:rsidRPr="00605715">
        <w:t>рой половине дня, в том числе с использованием ИКТ и электронных образовательных ресу</w:t>
      </w:r>
      <w:r w:rsidRPr="00605715">
        <w:t>р</w:t>
      </w:r>
      <w:r w:rsidRPr="00605715">
        <w:t>сов.</w:t>
      </w:r>
    </w:p>
    <w:p w:rsidR="00463EE8" w:rsidRPr="00605715" w:rsidRDefault="00463EE8" w:rsidP="00605715">
      <w:pPr>
        <w:spacing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8.       Истомина Н.Б. Математика 5;     Истомина Н.Б.  Математика 6    Издательство «А</w:t>
      </w:r>
      <w:r w:rsidRPr="00605715">
        <w:rPr>
          <w:rFonts w:ascii="Times New Roman" w:hAnsi="Times New Roman"/>
          <w:b/>
          <w:bCs/>
          <w:sz w:val="24"/>
          <w:szCs w:val="24"/>
        </w:rPr>
        <w:t>с</w:t>
      </w:r>
      <w:r w:rsidRPr="00605715">
        <w:rPr>
          <w:rFonts w:ascii="Times New Roman" w:hAnsi="Times New Roman"/>
          <w:b/>
          <w:bCs/>
          <w:sz w:val="24"/>
          <w:szCs w:val="24"/>
        </w:rPr>
        <w:t>социация XXI век» Гармония</w:t>
      </w:r>
    </w:p>
    <w:p w:rsidR="00463EE8" w:rsidRPr="00605715" w:rsidRDefault="00463EE8" w:rsidP="0060571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Особенностью данных учебников является их привязка к электронной системе издательства «Ассистент преподавателя-предметника» (АПП),  которая содержит:</w:t>
      </w:r>
    </w:p>
    <w:p w:rsidR="00463EE8" w:rsidRPr="00605715" w:rsidRDefault="00463EE8" w:rsidP="00320B8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методические рекомендации к изучению каждого параграфа,</w:t>
      </w:r>
    </w:p>
    <w:p w:rsidR="00463EE8" w:rsidRPr="00605715" w:rsidRDefault="00463EE8" w:rsidP="00320B8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планировщик уроков, позволяющий создавать конспект урока, </w:t>
      </w:r>
    </w:p>
    <w:p w:rsidR="00463EE8" w:rsidRPr="00605715" w:rsidRDefault="00463EE8" w:rsidP="00320B8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постоянно обновляющуюся базу готовых сюжетов для создания собственного сценария урока,</w:t>
      </w:r>
    </w:p>
    <w:p w:rsidR="00463EE8" w:rsidRPr="00605715" w:rsidRDefault="00463EE8" w:rsidP="00320B8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электронный журнал, на основе статистической обработки данных анализирующий учебные достижения каждого ученика, </w:t>
      </w:r>
    </w:p>
    <w:p w:rsidR="00463EE8" w:rsidRPr="00605715" w:rsidRDefault="00463EE8" w:rsidP="00320B8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дополнительные материалы для проведения творческих мероприятий, </w:t>
      </w:r>
    </w:p>
    <w:p w:rsidR="00463EE8" w:rsidRPr="00605715" w:rsidRDefault="00463EE8" w:rsidP="00320B8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коллекцию разнообразных тематических иллюстраций и видеоматериалов.</w:t>
      </w:r>
    </w:p>
    <w:p w:rsidR="00463EE8" w:rsidRPr="00605715" w:rsidRDefault="00463EE8" w:rsidP="00605715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учебного материала программы курса математики 5–6 соответствует требов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ниям ФГОС к уровню подготовки учащихся основной школы, создаёт дидактические условия для качественной предметной подготовки всех учащихся, необходимой для продолжения мат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матического образования в 7-9 классах основной школы, а также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463EE8" w:rsidRPr="00605715" w:rsidRDefault="00463EE8" w:rsidP="00605715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В данном УМК получает дальнейшее продолжение методическая концепция обучения пр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фессора Н.Б. Истоминой, реализованная в УМК по математике для начальной школы. Суть данной концепции заключается в целенаправленном развитии мышления всех учащихся в пр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цессе усвоения программного содержания. Критерием развития мышления в русле данной ко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>цепции является сформированность таких приемов умственной деятельности, как анализ и си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>тез, сравнение, аналогия, классификация и обобщение. По мнению психологов, овладев этими приемами, ученики становятся более самостоятельными в решении учебных задач (общих, л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кальных и частных) и могут рационально строить свою деятельность, направленную на усво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ние знаний, умений и навыков. Единая методическая концепция курсов математики в начал</w:t>
      </w:r>
      <w:r w:rsidRPr="00605715">
        <w:rPr>
          <w:rFonts w:ascii="Times New Roman" w:hAnsi="Times New Roman"/>
          <w:sz w:val="24"/>
          <w:szCs w:val="24"/>
        </w:rPr>
        <w:t>ь</w:t>
      </w:r>
      <w:r w:rsidRPr="00605715">
        <w:rPr>
          <w:rFonts w:ascii="Times New Roman" w:hAnsi="Times New Roman"/>
          <w:sz w:val="24"/>
          <w:szCs w:val="24"/>
        </w:rPr>
        <w:t xml:space="preserve">ной и основной школах обусловлена как одноимённым названием курса, так и необходимостью создания дидактических условий для преемственности обучения математике. </w:t>
      </w:r>
    </w:p>
    <w:p w:rsidR="00463EE8" w:rsidRPr="00605715" w:rsidRDefault="00463EE8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В учебниках математики для 5—6 классов нашёл отражение так называемый задачный подход, при котором основным средством включения учащихся в активную познавательную деятел</w:t>
      </w:r>
      <w:r w:rsidRPr="00605715">
        <w:rPr>
          <w:rFonts w:ascii="Times New Roman" w:hAnsi="Times New Roman"/>
          <w:sz w:val="24"/>
          <w:szCs w:val="24"/>
        </w:rPr>
        <w:t>ь</w:t>
      </w:r>
      <w:r w:rsidRPr="00605715">
        <w:rPr>
          <w:rFonts w:ascii="Times New Roman" w:hAnsi="Times New Roman"/>
          <w:sz w:val="24"/>
          <w:szCs w:val="24"/>
        </w:rPr>
        <w:t xml:space="preserve">ность являются учебные задачи (общие, частные, локальные). </w:t>
      </w:r>
    </w:p>
    <w:p w:rsidR="00463EE8" w:rsidRPr="00605715" w:rsidRDefault="00463EE8" w:rsidP="006057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9.    </w:t>
      </w: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Козлов В.В., Никитин А.А., Белоносов В.С. и др. </w:t>
      </w:r>
      <w:r w:rsidRPr="00605715">
        <w:rPr>
          <w:rFonts w:ascii="Times New Roman" w:hAnsi="Times New Roman"/>
          <w:b/>
          <w:bCs/>
          <w:sz w:val="24"/>
          <w:szCs w:val="24"/>
        </w:rPr>
        <w:t>Математика 5;</w:t>
      </w:r>
    </w:p>
    <w:p w:rsidR="00463EE8" w:rsidRPr="00605715" w:rsidRDefault="00463EE8" w:rsidP="00605715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Козлов В.В., Никитин А.А., Белоносов В.С. и др. </w:t>
      </w:r>
      <w:r w:rsidRPr="00605715">
        <w:rPr>
          <w:rFonts w:ascii="Times New Roman" w:hAnsi="Times New Roman"/>
          <w:b/>
          <w:bCs/>
          <w:sz w:val="24"/>
          <w:szCs w:val="24"/>
        </w:rPr>
        <w:t>Математика 6</w:t>
      </w: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       ООО "Русское слово-учебник"</w:t>
      </w:r>
    </w:p>
    <w:p w:rsidR="00463EE8" w:rsidRPr="00605715" w:rsidRDefault="00463EE8" w:rsidP="0060571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lastRenderedPageBreak/>
        <w:t>Это новые учебники, которые вошли в список рекомендованных министерством образ</w:t>
      </w:r>
      <w:r w:rsidRPr="00605715">
        <w:rPr>
          <w:rFonts w:ascii="Times New Roman" w:hAnsi="Times New Roman"/>
          <w:color w:val="000000"/>
          <w:sz w:val="24"/>
          <w:szCs w:val="24"/>
        </w:rPr>
        <w:t>о</w:t>
      </w:r>
      <w:r w:rsidRPr="00605715">
        <w:rPr>
          <w:rFonts w:ascii="Times New Roman" w:hAnsi="Times New Roman"/>
          <w:color w:val="000000"/>
          <w:sz w:val="24"/>
          <w:szCs w:val="24"/>
        </w:rPr>
        <w:t>вания и науки РФ. Авторы являются также авторами документов ФГОС. УМК по 5-6 классам входит в комплект интегрированного курса математики для 5-11 классов. Учебники предпол</w:t>
      </w:r>
      <w:r w:rsidRPr="00605715">
        <w:rPr>
          <w:rFonts w:ascii="Times New Roman" w:hAnsi="Times New Roman"/>
          <w:color w:val="000000"/>
          <w:sz w:val="24"/>
          <w:szCs w:val="24"/>
        </w:rPr>
        <w:t>а</w:t>
      </w:r>
      <w:r w:rsidRPr="00605715">
        <w:rPr>
          <w:rFonts w:ascii="Times New Roman" w:hAnsi="Times New Roman"/>
          <w:color w:val="000000"/>
          <w:sz w:val="24"/>
          <w:szCs w:val="24"/>
        </w:rPr>
        <w:t>гают преподавание математики с учетом нескольких уровней требований к знаниям и умениям. Можно отметить некоторое несоответствие содержания примерных программ основного общ</w:t>
      </w:r>
      <w:r w:rsidRPr="00605715">
        <w:rPr>
          <w:rFonts w:ascii="Times New Roman" w:hAnsi="Times New Roman"/>
          <w:color w:val="000000"/>
          <w:sz w:val="24"/>
          <w:szCs w:val="24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</w:rPr>
        <w:t>го образования в данных учебниках. Данный УМК представляет интерес для классов с углу</w:t>
      </w:r>
      <w:r w:rsidRPr="00605715">
        <w:rPr>
          <w:rFonts w:ascii="Times New Roman" w:hAnsi="Times New Roman"/>
          <w:color w:val="000000"/>
          <w:sz w:val="24"/>
          <w:szCs w:val="24"/>
        </w:rPr>
        <w:t>б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лённым изучением математики. </w:t>
      </w:r>
    </w:p>
    <w:p w:rsidR="00463EE8" w:rsidRPr="00605715" w:rsidRDefault="00463EE8" w:rsidP="006057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10.     Мерзляк А.Г., Полонский В.Б., Якир М.С. Математика 5;</w:t>
      </w:r>
    </w:p>
    <w:p w:rsidR="00463EE8" w:rsidRPr="00605715" w:rsidRDefault="00463EE8" w:rsidP="00605715">
      <w:pPr>
        <w:spacing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Мерзляк А.Г., Полонский В.Б.,  Якир М.С. Математика 6   Издательство ВЕНТАНА-ГРАФ        </w:t>
      </w:r>
    </w:p>
    <w:p w:rsidR="00463EE8" w:rsidRPr="00605715" w:rsidRDefault="00463EE8" w:rsidP="00605715">
      <w:pPr>
        <w:spacing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Содержание учебников полностью соответствует Федеральному государственному обр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зовательному стандарту основного общего образования.  Следует отметить методическую «в</w:t>
      </w:r>
      <w:r w:rsidRPr="00605715">
        <w:rPr>
          <w:rFonts w:ascii="Times New Roman" w:hAnsi="Times New Roman"/>
          <w:sz w:val="24"/>
          <w:szCs w:val="24"/>
        </w:rPr>
        <w:t>ы</w:t>
      </w:r>
      <w:r w:rsidRPr="00605715">
        <w:rPr>
          <w:rFonts w:ascii="Times New Roman" w:hAnsi="Times New Roman"/>
          <w:sz w:val="24"/>
          <w:szCs w:val="24"/>
        </w:rPr>
        <w:t>веренность» предметного содержания учебников, их научность и в то же время доступность всем обучающимся. Тексты параграфов точны и лаконичны, содержат небольшой по объему теоретический материал, который адаптирован к данной возрастной категории. Разумное и сб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 xml:space="preserve">лансированное сочетание строгости и доступности дает возможность и для самостоятельного обучения. Специально сконструированные учебные тексты рубрики «Когда сделаны уроки»  создают условия для интеллектуального воспитания учащихся, повышают учебную мотивацию детей и их успешность в области математической деятельности. </w:t>
      </w:r>
    </w:p>
    <w:p w:rsidR="00463EE8" w:rsidRPr="00605715" w:rsidRDefault="00463EE8" w:rsidP="00605715">
      <w:pPr>
        <w:spacing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Заслуживает одобрения и ориентация УМК на реализацию системно-деятельностного подхода в обучении математике. Учебник дает возможность учителям различными способами повышать эффективность обучения, реализовывать на уроке математики принцип уровневой дифференциации, дает возможность выстроить индивидуальные образовательные маршруты для отдельных учащихся. Следует отметить и практическую направленность учебных текстов и упражнений учебника, что позволяет использовать полученные знания и умения в повседне</w:t>
      </w:r>
      <w:r w:rsidRPr="00605715">
        <w:rPr>
          <w:rFonts w:ascii="Times New Roman" w:hAnsi="Times New Roman"/>
          <w:sz w:val="24"/>
          <w:szCs w:val="24"/>
        </w:rPr>
        <w:t>в</w:t>
      </w:r>
      <w:r w:rsidRPr="00605715">
        <w:rPr>
          <w:rFonts w:ascii="Times New Roman" w:hAnsi="Times New Roman"/>
          <w:sz w:val="24"/>
          <w:szCs w:val="24"/>
        </w:rPr>
        <w:t>ной жизни.</w:t>
      </w:r>
    </w:p>
    <w:p w:rsidR="00463EE8" w:rsidRPr="00605715" w:rsidRDefault="00463EE8" w:rsidP="00605715">
      <w:pPr>
        <w:spacing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Фиксированный формат учебника и современный дружественный ребенку дизайн позв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ляет легко ориентироваться и в системе упражнений: простые задачи, задачи среднего, пов</w:t>
      </w:r>
      <w:r w:rsidRPr="00605715">
        <w:rPr>
          <w:rFonts w:ascii="Times New Roman" w:hAnsi="Times New Roman"/>
          <w:sz w:val="24"/>
          <w:szCs w:val="24"/>
        </w:rPr>
        <w:t>ы</w:t>
      </w:r>
      <w:r w:rsidRPr="00605715">
        <w:rPr>
          <w:rFonts w:ascii="Times New Roman" w:hAnsi="Times New Roman"/>
          <w:sz w:val="24"/>
          <w:szCs w:val="24"/>
        </w:rPr>
        <w:t>шенного уровня сложности, сложные задачи, задачи, рекомендуемые для домашней работы, з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дания для устной работы в классе, задачи, которые нужно решать с помощью компьютера и т.д. Учитель, готовясь к уроку по данному учебнику, всегда может найти задания для мотивации и актуализации знаний, для первичной отработки и закрепления материала, для углубления и обобщения материала, практические задания, задания для самоконтроля, творческие и исслед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вательские задачи. Задачный материал представлен на всех уровнях – от  репродуктивного до исследовательского, учебник позволяет реализовать различные формы обучения – от индивид</w:t>
      </w:r>
      <w:r w:rsidRPr="00605715">
        <w:rPr>
          <w:rFonts w:ascii="Times New Roman" w:hAnsi="Times New Roman"/>
          <w:sz w:val="24"/>
          <w:szCs w:val="24"/>
        </w:rPr>
        <w:t>у</w:t>
      </w:r>
      <w:r w:rsidRPr="00605715">
        <w:rPr>
          <w:rFonts w:ascii="Times New Roman" w:hAnsi="Times New Roman"/>
          <w:sz w:val="24"/>
          <w:szCs w:val="24"/>
        </w:rPr>
        <w:t>альной до коллективной. Учителя отмечают целенаправленное стремление авторов учебника создать условия для обучения школьников приёмам и способам рассуждений, способствующих развитию мышления. Рубрика «Задачи от мудрой совы» предоставляет богатые возможности для постановки и решения исследовательских задач, понятных и интересных обучающимся эт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го возраста. Отмечаются учителями и вопросы на закрепление знаний в конце параграфа и по</w:t>
      </w:r>
      <w:r w:rsidRPr="00605715">
        <w:rPr>
          <w:rFonts w:ascii="Times New Roman" w:hAnsi="Times New Roman"/>
          <w:sz w:val="24"/>
          <w:szCs w:val="24"/>
        </w:rPr>
        <w:t>д</w:t>
      </w:r>
      <w:r w:rsidRPr="00605715">
        <w:rPr>
          <w:rFonts w:ascii="Times New Roman" w:hAnsi="Times New Roman"/>
          <w:sz w:val="24"/>
          <w:szCs w:val="24"/>
        </w:rPr>
        <w:t xml:space="preserve">ведение итогов в конце каждой главы. </w:t>
      </w:r>
    </w:p>
    <w:p w:rsidR="00463EE8" w:rsidRPr="00605715" w:rsidRDefault="00463EE8" w:rsidP="00605715">
      <w:pPr>
        <w:spacing w:line="240" w:lineRule="auto"/>
        <w:ind w:right="-5" w:firstLine="708"/>
        <w:jc w:val="both"/>
        <w:rPr>
          <w:rStyle w:val="FontStyle64"/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Обширный и разнообразный иллюстрированный ряд, в котором иллюстрации являются самостоятельным источником информации, </w:t>
      </w:r>
      <w:r w:rsidRPr="00605715">
        <w:rPr>
          <w:rStyle w:val="FontStyle64"/>
          <w:rFonts w:ascii="Times New Roman" w:hAnsi="Times New Roman"/>
          <w:sz w:val="24"/>
          <w:szCs w:val="24"/>
        </w:rPr>
        <w:t>соответствует возрастным и психофизическим ос</w:t>
      </w:r>
      <w:r w:rsidRPr="00605715">
        <w:rPr>
          <w:rStyle w:val="FontStyle64"/>
          <w:rFonts w:ascii="Times New Roman" w:hAnsi="Times New Roman"/>
          <w:sz w:val="24"/>
          <w:szCs w:val="24"/>
        </w:rPr>
        <w:t>о</w:t>
      </w:r>
      <w:r w:rsidRPr="00605715">
        <w:rPr>
          <w:rStyle w:val="FontStyle64"/>
          <w:rFonts w:ascii="Times New Roman" w:hAnsi="Times New Roman"/>
          <w:sz w:val="24"/>
          <w:szCs w:val="24"/>
        </w:rPr>
        <w:t>бенностям учащихся и влияет на психо-эмоциональное состояние учащихся.</w:t>
      </w:r>
    </w:p>
    <w:p w:rsidR="00463EE8" w:rsidRPr="00605715" w:rsidRDefault="00463EE8" w:rsidP="00605715">
      <w:pPr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Справочные материалы учебника соответствуют учебным целям и задачам и способствуют э</w:t>
      </w:r>
      <w:r w:rsidRPr="00605715">
        <w:rPr>
          <w:rFonts w:ascii="Times New Roman" w:hAnsi="Times New Roman"/>
          <w:sz w:val="24"/>
          <w:szCs w:val="24"/>
        </w:rPr>
        <w:t>ф</w:t>
      </w:r>
      <w:r w:rsidRPr="00605715">
        <w:rPr>
          <w:rFonts w:ascii="Times New Roman" w:hAnsi="Times New Roman"/>
          <w:sz w:val="24"/>
          <w:szCs w:val="24"/>
        </w:rPr>
        <w:t xml:space="preserve">фективности образовательного процесса. </w:t>
      </w:r>
    </w:p>
    <w:p w:rsidR="00463EE8" w:rsidRPr="00605715" w:rsidRDefault="00463EE8" w:rsidP="006057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lastRenderedPageBreak/>
        <w:t xml:space="preserve">11.      Муравин Г.К., Муравина О.В. Математика 5; </w:t>
      </w:r>
    </w:p>
    <w:p w:rsidR="00463EE8" w:rsidRPr="00605715" w:rsidRDefault="00463EE8" w:rsidP="006057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        Муравин Г.К., Муравина О.В. Математика 6 </w:t>
      </w:r>
    </w:p>
    <w:p w:rsidR="00463EE8" w:rsidRPr="00605715" w:rsidRDefault="00463EE8" w:rsidP="006057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        Издательство ДРОФА «Вертикаль»</w:t>
      </w:r>
    </w:p>
    <w:p w:rsidR="00463EE8" w:rsidRPr="00605715" w:rsidRDefault="00463EE8" w:rsidP="00605715">
      <w:pPr>
        <w:shd w:val="clear" w:color="auto" w:fill="FFFFFF"/>
        <w:spacing w:line="240" w:lineRule="auto"/>
        <w:ind w:right="-5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Учебники 5-6 класса начинают в основной школе авторскую линию по математике для 5-11 классов. </w:t>
      </w:r>
      <w:r w:rsidRPr="0060571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 всех учебниках этой линии реализована единая концепция развивающего об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чения. С учетом современных тенденций образования, а также возрастных особенностей усво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ния учащимися знаний, теоретический материал представлен в виде блоков с  заданиями для его отработки.</w:t>
      </w:r>
      <w:r w:rsidRPr="0060571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Основная идея учебников: «Легко учить, интересно учиться!» позволяет вкл</w:t>
      </w:r>
      <w:r w:rsidRPr="0060571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60571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чать большое количество задач на смекалку, игр, исследовательских работ, заданий для летнего досуга. Традиционно учебники этих авторов славятся системой практических работ. </w:t>
      </w:r>
      <w:r w:rsidRPr="00605715">
        <w:rPr>
          <w:rStyle w:val="t1"/>
          <w:rFonts w:ascii="Times New Roman" w:hAnsi="Times New Roman"/>
          <w:color w:val="000000"/>
          <w:sz w:val="24"/>
          <w:szCs w:val="24"/>
        </w:rPr>
        <w:t>Разн</w:t>
      </w:r>
      <w:r w:rsidRPr="00605715">
        <w:rPr>
          <w:rStyle w:val="t1"/>
          <w:rFonts w:ascii="Times New Roman" w:hAnsi="Times New Roman"/>
          <w:color w:val="000000"/>
          <w:sz w:val="24"/>
          <w:szCs w:val="24"/>
        </w:rPr>
        <w:t>о</w:t>
      </w:r>
      <w:r w:rsidRPr="00605715">
        <w:rPr>
          <w:rStyle w:val="t1"/>
          <w:rFonts w:ascii="Times New Roman" w:hAnsi="Times New Roman"/>
          <w:color w:val="000000"/>
          <w:sz w:val="24"/>
          <w:szCs w:val="24"/>
        </w:rPr>
        <w:t>уровневая система упражнений позволяет работать с разным составом класса.</w:t>
      </w:r>
      <w:r w:rsidRPr="0060571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большинству задач даны ответы, а к трудным задачам - советы и решения. В учебник включены дополн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тельные материалы: сведения из истории математики, задания для летнего досуга, список д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полнительной литературы и интернет-ресурсов, предметный указатель. Учебник (с </w:t>
      </w:r>
      <w:smartTag w:uri="urn:schemas-microsoft-com:office:smarttags" w:element="metricconverter">
        <w:smartTagPr>
          <w:attr w:name="ProductID" w:val="2012 г"/>
        </w:smartTagPr>
        <w:r w:rsidRPr="0060571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2012 г</w:t>
        </w:r>
      </w:smartTag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.) имеет навигацию на электронное приложение и рабочие тетради, обновлены сюжеты задач.</w:t>
      </w:r>
    </w:p>
    <w:p w:rsidR="00463EE8" w:rsidRPr="00605715" w:rsidRDefault="00463EE8" w:rsidP="00605715">
      <w:pPr>
        <w:shd w:val="clear" w:color="auto" w:fill="FFFFFF"/>
        <w:spacing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Электронное приложение к учебнику математики - уникальный программный продукт, призванный не только создать новые возможности управления качеством образовательного процесса, но и ввести компьютер в повседневную практику как учителя, так и учен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ка.</w:t>
      </w:r>
      <w:r w:rsidRPr="0060571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Приложение</w:t>
      </w:r>
      <w:r w:rsidRPr="00605715">
        <w:rPr>
          <w:rFonts w:ascii="Times New Roman" w:hAnsi="Times New Roman"/>
          <w:sz w:val="24"/>
          <w:szCs w:val="24"/>
        </w:rPr>
        <w:t xml:space="preserve"> существенно облегчает труд учителя, делает уроки насыщенными и более и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 xml:space="preserve">тересными для обучающихся. </w:t>
      </w:r>
    </w:p>
    <w:p w:rsidR="00463EE8" w:rsidRPr="00605715" w:rsidRDefault="00463EE8" w:rsidP="0060571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Электронное приложение по математике содержит комплект информационных объектов: демонстрации, анимации, тренажеры,  контрольные тесты  к каждому пункту. Их разумное и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>пользование поможет обучающимся приобретать новые знания,  закреплять изученное ранее, проверять  уровень усвоения материала, развивать интерес к предмету.</w:t>
      </w:r>
    </w:p>
    <w:p w:rsidR="00463EE8" w:rsidRPr="00605715" w:rsidRDefault="00463EE8" w:rsidP="00605715">
      <w:pPr>
        <w:spacing w:line="240" w:lineRule="auto"/>
        <w:ind w:left="851" w:hanging="851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12.       Никольский С.М., Потапов М.К., Решетников Н.Н. и др.  Математика 5;   </w:t>
      </w:r>
    </w:p>
    <w:p w:rsidR="00463EE8" w:rsidRPr="00605715" w:rsidRDefault="00463EE8" w:rsidP="00605715">
      <w:pPr>
        <w:spacing w:line="240" w:lineRule="auto"/>
        <w:ind w:left="851" w:hanging="851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           Никольский С.М., Потапов М.К., Решетников Н.Н. и др. Математика 6     Издател</w:t>
      </w:r>
      <w:r w:rsidRPr="00605715">
        <w:rPr>
          <w:rFonts w:ascii="Times New Roman" w:hAnsi="Times New Roman"/>
          <w:b/>
          <w:bCs/>
          <w:sz w:val="24"/>
          <w:szCs w:val="24"/>
        </w:rPr>
        <w:t>ь</w:t>
      </w:r>
      <w:r w:rsidRPr="00605715">
        <w:rPr>
          <w:rFonts w:ascii="Times New Roman" w:hAnsi="Times New Roman"/>
          <w:b/>
          <w:bCs/>
          <w:sz w:val="24"/>
          <w:szCs w:val="24"/>
        </w:rPr>
        <w:t>ство «Просвещение» «МГУ школе»</w:t>
      </w:r>
    </w:p>
    <w:p w:rsidR="00463EE8" w:rsidRPr="00605715" w:rsidRDefault="00463EE8" w:rsidP="0060571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Основные положения концепции школьных учебников математики авторского коллект</w:t>
      </w:r>
      <w:r w:rsidRPr="00605715">
        <w:rPr>
          <w:rFonts w:ascii="Times New Roman" w:hAnsi="Times New Roman"/>
          <w:color w:val="000000"/>
          <w:sz w:val="24"/>
          <w:szCs w:val="24"/>
        </w:rPr>
        <w:t>и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ва С.М. Никольского. </w:t>
      </w:r>
    </w:p>
    <w:p w:rsidR="00463EE8" w:rsidRPr="00605715" w:rsidRDefault="00463EE8" w:rsidP="00320B87">
      <w:pPr>
        <w:numPr>
          <w:ilvl w:val="0"/>
          <w:numId w:val="28"/>
        </w:numPr>
        <w:tabs>
          <w:tab w:val="clear" w:pos="142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Математика едина и может быть изложена в одном учебнике для работы по разным пр</w:t>
      </w:r>
      <w:r w:rsidRPr="00605715">
        <w:rPr>
          <w:rFonts w:ascii="Times New Roman" w:hAnsi="Times New Roman"/>
          <w:color w:val="000000"/>
          <w:sz w:val="24"/>
          <w:szCs w:val="24"/>
        </w:rPr>
        <w:t>о</w:t>
      </w:r>
      <w:r w:rsidRPr="00605715">
        <w:rPr>
          <w:rFonts w:ascii="Times New Roman" w:hAnsi="Times New Roman"/>
          <w:color w:val="000000"/>
          <w:sz w:val="24"/>
          <w:szCs w:val="24"/>
        </w:rPr>
        <w:t>граммам.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463EE8" w:rsidRPr="00605715" w:rsidRDefault="00463EE8" w:rsidP="00320B87">
      <w:pPr>
        <w:numPr>
          <w:ilvl w:val="0"/>
          <w:numId w:val="28"/>
        </w:numPr>
        <w:tabs>
          <w:tab w:val="clear" w:pos="142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Учебник не должен ограничиваться интересами «среднего» ученика, </w:t>
      </w:r>
      <w:r w:rsidRPr="00605715">
        <w:rPr>
          <w:rFonts w:ascii="Times New Roman" w:hAnsi="Times New Roman"/>
          <w:color w:val="000000"/>
          <w:sz w:val="24"/>
          <w:szCs w:val="24"/>
        </w:rPr>
        <w:t>он должен удовлетв</w:t>
      </w:r>
      <w:r w:rsidRPr="00605715">
        <w:rPr>
          <w:rFonts w:ascii="Times New Roman" w:hAnsi="Times New Roman"/>
          <w:color w:val="000000"/>
          <w:sz w:val="24"/>
          <w:szCs w:val="24"/>
        </w:rPr>
        <w:t>о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рять интересам всех учащихся – от «слабых» до «сильных». </w:t>
      </w:r>
      <w:r w:rsidRPr="00605715">
        <w:rPr>
          <w:rFonts w:ascii="Times New Roman" w:hAnsi="Times New Roman"/>
          <w:sz w:val="24"/>
          <w:szCs w:val="24"/>
        </w:rPr>
        <w:t xml:space="preserve">Поэтому изложение учебного материала в учебнике должно быть выдержано с научной точки зрения. Развитие материала в учебнике должно отражать современные представления математиков об изучаемом в школе материале, который в учебнике должен быть изложен доступно. </w:t>
      </w:r>
    </w:p>
    <w:p w:rsidR="00463EE8" w:rsidRPr="00605715" w:rsidRDefault="00463EE8" w:rsidP="00320B87">
      <w:pPr>
        <w:numPr>
          <w:ilvl w:val="0"/>
          <w:numId w:val="28"/>
        </w:numPr>
        <w:tabs>
          <w:tab w:val="clear" w:pos="1428"/>
          <w:tab w:val="num" w:pos="284"/>
        </w:tabs>
        <w:spacing w:after="0" w:line="240" w:lineRule="auto"/>
        <w:ind w:left="284" w:hanging="284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Учебник должен обеспечивать любой желаемый уровень глубины изучения материала.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 Учебник должен сочетать в себе научность, стройность, экономность и логичность излож</w:t>
      </w:r>
      <w:r w:rsidRPr="00605715">
        <w:rPr>
          <w:rFonts w:ascii="Times New Roman" w:hAnsi="Times New Roman"/>
          <w:color w:val="000000"/>
          <w:sz w:val="24"/>
          <w:szCs w:val="24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</w:rPr>
        <w:t>ния материала с доступностью для учащихся его учебных текстов. Способ изложения мат</w:t>
      </w:r>
      <w:r w:rsidRPr="00605715">
        <w:rPr>
          <w:rFonts w:ascii="Times New Roman" w:hAnsi="Times New Roman"/>
          <w:color w:val="000000"/>
          <w:sz w:val="24"/>
          <w:szCs w:val="24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</w:rPr>
        <w:t>риала в учебнике, организация учебных текстов и системы упражнений должны обеспеч</w:t>
      </w:r>
      <w:r w:rsidRPr="00605715">
        <w:rPr>
          <w:rFonts w:ascii="Times New Roman" w:hAnsi="Times New Roman"/>
          <w:color w:val="000000"/>
          <w:sz w:val="24"/>
          <w:szCs w:val="24"/>
        </w:rPr>
        <w:t>и</w:t>
      </w:r>
      <w:r w:rsidRPr="00605715">
        <w:rPr>
          <w:rFonts w:ascii="Times New Roman" w:hAnsi="Times New Roman"/>
          <w:color w:val="000000"/>
          <w:sz w:val="24"/>
          <w:szCs w:val="24"/>
        </w:rPr>
        <w:t>вать достижение разных целей обучения при работе по разным программам.</w:t>
      </w:r>
      <w:r w:rsidRPr="0060571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463EE8" w:rsidRPr="00605715" w:rsidRDefault="00463EE8" w:rsidP="0060571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Авторы учебников сохраняют традиционную для отечественного образования фунд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ментальность изложения теории в учебниках, оставляя за учителем право более или менее гл</w:t>
      </w:r>
      <w:r w:rsidRPr="00605715">
        <w:rPr>
          <w:rFonts w:ascii="Times New Roman" w:hAnsi="Times New Roman"/>
          <w:sz w:val="24"/>
          <w:szCs w:val="24"/>
        </w:rPr>
        <w:t>у</w:t>
      </w:r>
      <w:r w:rsidRPr="00605715">
        <w:rPr>
          <w:rFonts w:ascii="Times New Roman" w:hAnsi="Times New Roman"/>
          <w:sz w:val="24"/>
          <w:szCs w:val="24"/>
        </w:rPr>
        <w:t xml:space="preserve">бокого изложения теоретического материала на уроке в зависимости от уровня подготовки </w:t>
      </w:r>
      <w:r w:rsidRPr="00605715">
        <w:rPr>
          <w:rFonts w:ascii="Times New Roman" w:hAnsi="Times New Roman"/>
          <w:sz w:val="24"/>
          <w:szCs w:val="24"/>
        </w:rPr>
        <w:lastRenderedPageBreak/>
        <w:t>класса и целей обучения. Они коротко, ясно и доступно излагают суть вопроса, показывая пр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менение изучаемой теории на большом числе примеров. Учебники серии «МГУ – школе» им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ют высокий научный и методический потенциал. Они отличаются расположением учебного м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териала в естественной логической последовательности, позволяющей излагать материал гл</w:t>
      </w:r>
      <w:r w:rsidRPr="00605715">
        <w:rPr>
          <w:rFonts w:ascii="Times New Roman" w:hAnsi="Times New Roman"/>
          <w:sz w:val="24"/>
          <w:szCs w:val="24"/>
        </w:rPr>
        <w:t>у</w:t>
      </w:r>
      <w:r w:rsidRPr="00605715">
        <w:rPr>
          <w:rFonts w:ascii="Times New Roman" w:hAnsi="Times New Roman"/>
          <w:sz w:val="24"/>
          <w:szCs w:val="24"/>
        </w:rPr>
        <w:t xml:space="preserve">боко, экономно и строго. </w:t>
      </w:r>
    </w:p>
    <w:p w:rsidR="00463EE8" w:rsidRPr="00605715" w:rsidRDefault="00463EE8" w:rsidP="00605715">
      <w:pPr>
        <w:spacing w:line="240" w:lineRule="auto"/>
        <w:ind w:right="-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Методическая особенность учебников для 5-6 класса: важная роль отводится арифмет</w:t>
      </w:r>
      <w:r w:rsidRPr="00605715">
        <w:rPr>
          <w:rFonts w:ascii="Times New Roman" w:hAnsi="Times New Roman"/>
          <w:color w:val="000000"/>
          <w:sz w:val="24"/>
          <w:szCs w:val="24"/>
        </w:rPr>
        <w:t>и</w:t>
      </w:r>
      <w:r w:rsidRPr="00605715">
        <w:rPr>
          <w:rFonts w:ascii="Times New Roman" w:hAnsi="Times New Roman"/>
          <w:color w:val="000000"/>
          <w:sz w:val="24"/>
          <w:szCs w:val="24"/>
        </w:rPr>
        <w:t>ке. Правильное ее изучение приводит не только к умению вычислять, но и к умению логически мыслить. Арифметика –  фундамент всей школьной математики и смежных дисциплин. Вну</w:t>
      </w:r>
      <w:r w:rsidRPr="00605715">
        <w:rPr>
          <w:rFonts w:ascii="Times New Roman" w:hAnsi="Times New Roman"/>
          <w:color w:val="000000"/>
          <w:sz w:val="24"/>
          <w:szCs w:val="24"/>
        </w:rPr>
        <w:t>т</w:t>
      </w:r>
      <w:r w:rsidRPr="00605715">
        <w:rPr>
          <w:rFonts w:ascii="Times New Roman" w:hAnsi="Times New Roman"/>
          <w:color w:val="000000"/>
          <w:sz w:val="24"/>
          <w:szCs w:val="24"/>
        </w:rPr>
        <w:t>ренняя логика арифметики диктует порядок изложения основного учебного материала. В уче</w:t>
      </w:r>
      <w:r w:rsidRPr="00605715">
        <w:rPr>
          <w:rFonts w:ascii="Times New Roman" w:hAnsi="Times New Roman"/>
          <w:color w:val="000000"/>
          <w:sz w:val="24"/>
          <w:szCs w:val="24"/>
        </w:rPr>
        <w:t>б</w:t>
      </w:r>
      <w:r w:rsidRPr="00605715">
        <w:rPr>
          <w:rFonts w:ascii="Times New Roman" w:hAnsi="Times New Roman"/>
          <w:color w:val="000000"/>
          <w:sz w:val="24"/>
          <w:szCs w:val="24"/>
        </w:rPr>
        <w:t>никах выбрана схема изложения материала, отвечающая научным представлениям о расшир</w:t>
      </w:r>
      <w:r w:rsidRPr="00605715">
        <w:rPr>
          <w:rFonts w:ascii="Times New Roman" w:hAnsi="Times New Roman"/>
          <w:color w:val="000000"/>
          <w:sz w:val="24"/>
          <w:szCs w:val="24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</w:rPr>
        <w:t>нии понятия числа и в то же время учитывающая возрастные особенности учащихся 5–6 кла</w:t>
      </w:r>
      <w:r w:rsidRPr="00605715">
        <w:rPr>
          <w:rFonts w:ascii="Times New Roman" w:hAnsi="Times New Roman"/>
          <w:color w:val="000000"/>
          <w:sz w:val="24"/>
          <w:szCs w:val="24"/>
        </w:rPr>
        <w:t>с</w:t>
      </w:r>
      <w:r w:rsidRPr="00605715">
        <w:rPr>
          <w:rFonts w:ascii="Times New Roman" w:hAnsi="Times New Roman"/>
          <w:color w:val="000000"/>
          <w:sz w:val="24"/>
          <w:szCs w:val="24"/>
        </w:rPr>
        <w:t>сов, количество учебных часов, отведенных на курс математики. Для решения текстовых задач в основном используются арифметические способы решения, что отвечает возрастным возмо</w:t>
      </w:r>
      <w:r w:rsidRPr="00605715">
        <w:rPr>
          <w:rFonts w:ascii="Times New Roman" w:hAnsi="Times New Roman"/>
          <w:color w:val="000000"/>
          <w:sz w:val="24"/>
          <w:szCs w:val="24"/>
        </w:rPr>
        <w:t>ж</w:t>
      </w:r>
      <w:r w:rsidRPr="00605715">
        <w:rPr>
          <w:rFonts w:ascii="Times New Roman" w:hAnsi="Times New Roman"/>
          <w:color w:val="000000"/>
          <w:sz w:val="24"/>
          <w:szCs w:val="24"/>
        </w:rPr>
        <w:t>ностям учащихся и способствует развитию их мышления и речи и, в конечном счете, повышает эффективность обучения. В учебниках изучаются все геометрические и алгебраические вопр</w:t>
      </w:r>
      <w:r w:rsidRPr="00605715">
        <w:rPr>
          <w:rFonts w:ascii="Times New Roman" w:hAnsi="Times New Roman"/>
          <w:color w:val="000000"/>
          <w:sz w:val="24"/>
          <w:szCs w:val="24"/>
        </w:rPr>
        <w:t>о</w:t>
      </w:r>
      <w:r w:rsidRPr="00605715">
        <w:rPr>
          <w:rFonts w:ascii="Times New Roman" w:hAnsi="Times New Roman"/>
          <w:color w:val="000000"/>
          <w:sz w:val="24"/>
          <w:szCs w:val="24"/>
        </w:rPr>
        <w:t>сы, предусмотренные традиционной программой и новыми стандартами (ФГОС).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Много врем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 уделяется пропедевтическим доказательствам, включение дополнительных материалов дает возможность организовать самостоятельную деятельность учащихся. Расширение материала, исторические экскурсы позволяют учителю выстроить индивидуальные образовательные трае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605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тории для учащихся. Система упражнений разнообразна, содержит разноуровневые задания, но нет разделения задач на рубрики (кроме занимательных и повышенной трудности). </w:t>
      </w:r>
      <w:r w:rsidRPr="00605715">
        <w:rPr>
          <w:rFonts w:ascii="Times New Roman" w:hAnsi="Times New Roman"/>
          <w:sz w:val="24"/>
          <w:szCs w:val="24"/>
        </w:rPr>
        <w:t>Удачно п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 xml:space="preserve">добраны упражнения «Проверь себя» в конце каждой главы. </w:t>
      </w:r>
    </w:p>
    <w:p w:rsidR="00463EE8" w:rsidRPr="00605715" w:rsidRDefault="00463EE8" w:rsidP="0060571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Некоторые из перечисленных УМК (№ 3, 5, 6, 12) уже много лет широко используются в учебном процессе в Нижегородской области. За последние годы появился ряд новых компле</w:t>
      </w:r>
      <w:r w:rsidRPr="00605715">
        <w:rPr>
          <w:rFonts w:ascii="Times New Roman" w:hAnsi="Times New Roman"/>
          <w:sz w:val="24"/>
          <w:szCs w:val="24"/>
        </w:rPr>
        <w:t>к</w:t>
      </w:r>
      <w:r w:rsidRPr="00605715">
        <w:rPr>
          <w:rFonts w:ascii="Times New Roman" w:hAnsi="Times New Roman"/>
          <w:sz w:val="24"/>
          <w:szCs w:val="24"/>
        </w:rPr>
        <w:t xml:space="preserve">тов, возможно, наиболее подходящих под новый стандарт. </w:t>
      </w:r>
      <w:r w:rsidRPr="00605715">
        <w:rPr>
          <w:rFonts w:ascii="Times New Roman" w:hAnsi="Times New Roman"/>
          <w:color w:val="000000"/>
          <w:sz w:val="24"/>
          <w:szCs w:val="24"/>
        </w:rPr>
        <w:t>Только нужно понимать, что собл</w:t>
      </w:r>
      <w:r w:rsidRPr="00605715">
        <w:rPr>
          <w:rFonts w:ascii="Times New Roman" w:hAnsi="Times New Roman"/>
          <w:color w:val="000000"/>
          <w:sz w:val="24"/>
          <w:szCs w:val="24"/>
        </w:rPr>
        <w:t>ю</w:t>
      </w:r>
      <w:r w:rsidRPr="00605715">
        <w:rPr>
          <w:rFonts w:ascii="Times New Roman" w:hAnsi="Times New Roman"/>
          <w:color w:val="000000"/>
          <w:sz w:val="24"/>
          <w:szCs w:val="24"/>
        </w:rPr>
        <w:t>дение единой линии учебников для всех классов от 5 до 11 не является строго обязательным. Это следует из того факта, что учебный материал по математике разбит на разделы: 5-6 классы, 7-9 классы и 10-11 классы, и все УМК должны обеспечить полное содержание по каждой гру</w:t>
      </w:r>
      <w:r w:rsidRPr="00605715">
        <w:rPr>
          <w:rFonts w:ascii="Times New Roman" w:hAnsi="Times New Roman"/>
          <w:color w:val="000000"/>
          <w:sz w:val="24"/>
          <w:szCs w:val="24"/>
        </w:rPr>
        <w:t>п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пе классов отдельно. </w:t>
      </w:r>
    </w:p>
    <w:p w:rsidR="00463EE8" w:rsidRPr="00605715" w:rsidRDefault="008A13EC" w:rsidP="0060571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116B8" w:rsidRPr="00593891" w:rsidRDefault="005116B8" w:rsidP="00511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891">
        <w:rPr>
          <w:rFonts w:ascii="Times New Roman" w:hAnsi="Times New Roman"/>
          <w:b/>
          <w:sz w:val="24"/>
          <w:szCs w:val="24"/>
        </w:rPr>
        <w:lastRenderedPageBreak/>
        <w:t>МЕТОДИЧЕСКИЕ РЕКОМЕНДАЦИИ</w:t>
      </w:r>
    </w:p>
    <w:p w:rsidR="005116B8" w:rsidRPr="00593891" w:rsidRDefault="005116B8" w:rsidP="00511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891">
        <w:rPr>
          <w:rFonts w:ascii="Times New Roman" w:hAnsi="Times New Roman"/>
          <w:b/>
          <w:sz w:val="24"/>
          <w:szCs w:val="24"/>
        </w:rPr>
        <w:t xml:space="preserve"> ПО РЕАЛИЗАЦИИ ФГОС ООО </w:t>
      </w:r>
      <w:r>
        <w:rPr>
          <w:rFonts w:ascii="Times New Roman" w:hAnsi="Times New Roman"/>
          <w:b/>
          <w:sz w:val="24"/>
          <w:szCs w:val="24"/>
        </w:rPr>
        <w:t xml:space="preserve"> В 5 КЛАССЕ </w:t>
      </w:r>
      <w:r w:rsidRPr="00593891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ПРЕДМЕТУ</w:t>
      </w:r>
      <w:r w:rsidRPr="00593891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ИНФОРМАТИКА</w:t>
      </w:r>
      <w:r w:rsidRPr="00593891">
        <w:rPr>
          <w:rFonts w:ascii="Times New Roman" w:hAnsi="Times New Roman"/>
          <w:b/>
          <w:sz w:val="24"/>
          <w:szCs w:val="24"/>
        </w:rPr>
        <w:t>» В ОБРАЗОВАТЕЛЬНЫХ ОРГАНИЗАЦИЯХ НИЖЕГОРОДСКОЙ ОБЛАСТИ</w:t>
      </w:r>
      <w:r>
        <w:rPr>
          <w:rFonts w:ascii="Times New Roman" w:hAnsi="Times New Roman"/>
          <w:b/>
          <w:sz w:val="24"/>
          <w:szCs w:val="24"/>
        </w:rPr>
        <w:t xml:space="preserve"> В 2015-2016 УЧЕБНОМ ГОДУ</w:t>
      </w:r>
    </w:p>
    <w:p w:rsidR="005116B8" w:rsidRPr="00B05CD0" w:rsidRDefault="005116B8" w:rsidP="0051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</w:p>
    <w:p w:rsidR="005116B8" w:rsidRPr="00BD741A" w:rsidRDefault="005116B8" w:rsidP="005116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4D05">
        <w:rPr>
          <w:b/>
        </w:rPr>
        <w:t xml:space="preserve">                                                                             </w:t>
      </w:r>
    </w:p>
    <w:p w:rsidR="005116B8" w:rsidRPr="00BD741A" w:rsidRDefault="005116B8" w:rsidP="005116B8">
      <w:pPr>
        <w:widowControl w:val="0"/>
        <w:tabs>
          <w:tab w:val="left" w:pos="55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BD741A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I</w:t>
        </w:r>
        <w:r w:rsidRPr="00BD741A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</w:smartTag>
      <w:r w:rsidRPr="00BD74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D741A">
        <w:rPr>
          <w:rFonts w:ascii="Times New Roman" w:hAnsi="Times New Roman"/>
          <w:b/>
          <w:sz w:val="24"/>
          <w:szCs w:val="24"/>
        </w:rPr>
        <w:t>Общая характеристика учебного предмета «</w:t>
      </w:r>
      <w:r>
        <w:rPr>
          <w:rFonts w:ascii="Times New Roman" w:hAnsi="Times New Roman"/>
          <w:b/>
          <w:sz w:val="24"/>
          <w:szCs w:val="24"/>
        </w:rPr>
        <w:t>Информатика»</w:t>
      </w:r>
    </w:p>
    <w:p w:rsidR="005116B8" w:rsidRDefault="005116B8" w:rsidP="005116B8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Важнейшей целью школьного образования в области информатики является воспитание и развитие качеств личности, отвечающих требованиям современного информационного общ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 xml:space="preserve">ства, приобретение учащимися </w:t>
      </w:r>
      <w:r w:rsidRPr="00BD741A">
        <w:rPr>
          <w:rFonts w:ascii="Times New Roman" w:eastAsia="Times New Roman" w:hAnsi="Times New Roman"/>
          <w:iCs/>
          <w:sz w:val="24"/>
          <w:szCs w:val="24"/>
          <w:lang w:eastAsia="ru-RU"/>
        </w:rPr>
        <w:t>информационной и коммуникационной компетентности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(ИКТ-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компетентности).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16B8" w:rsidRDefault="005116B8" w:rsidP="005116B8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41A">
        <w:rPr>
          <w:rFonts w:ascii="Times New Roman" w:hAnsi="Times New Roman"/>
          <w:sz w:val="24"/>
          <w:szCs w:val="24"/>
        </w:rPr>
        <w:t>Информатика имеет очень большое и всё возрастающее число междисциплинарных св</w:t>
      </w:r>
      <w:r w:rsidRPr="00BD741A">
        <w:rPr>
          <w:rFonts w:ascii="Times New Roman" w:hAnsi="Times New Roman"/>
          <w:sz w:val="24"/>
          <w:szCs w:val="24"/>
        </w:rPr>
        <w:t>я</w:t>
      </w:r>
      <w:r w:rsidRPr="00BD741A">
        <w:rPr>
          <w:rFonts w:ascii="Times New Roman" w:hAnsi="Times New Roman"/>
          <w:sz w:val="24"/>
          <w:szCs w:val="24"/>
        </w:rPr>
        <w:t>зей, причём как на уровне понятийного аппарата, так и на уровне инструментария. Многие п</w:t>
      </w:r>
      <w:r w:rsidRPr="00BD741A">
        <w:rPr>
          <w:rFonts w:ascii="Times New Roman" w:hAnsi="Times New Roman"/>
          <w:sz w:val="24"/>
          <w:szCs w:val="24"/>
        </w:rPr>
        <w:t>о</w:t>
      </w:r>
      <w:r w:rsidRPr="00BD741A">
        <w:rPr>
          <w:rFonts w:ascii="Times New Roman" w:hAnsi="Times New Roman"/>
          <w:sz w:val="24"/>
          <w:szCs w:val="24"/>
        </w:rPr>
        <w:t>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Стремительное развитие информац</w:t>
      </w:r>
      <w:r w:rsidRPr="00BD741A">
        <w:rPr>
          <w:rFonts w:ascii="Times New Roman" w:hAnsi="Times New Roman"/>
          <w:sz w:val="24"/>
          <w:szCs w:val="24"/>
        </w:rPr>
        <w:t>и</w:t>
      </w:r>
      <w:r w:rsidRPr="00BD741A">
        <w:rPr>
          <w:rFonts w:ascii="Times New Roman" w:hAnsi="Times New Roman"/>
          <w:sz w:val="24"/>
          <w:szCs w:val="24"/>
        </w:rPr>
        <w:t>онно–коммуникационных технологий, их активное использование во всех сферах деятельности человека, требует профессиональной мобильности и готовности к саморазвитию и непреры</w:t>
      </w:r>
      <w:r w:rsidRPr="00BD741A">
        <w:rPr>
          <w:rFonts w:ascii="Times New Roman" w:hAnsi="Times New Roman"/>
          <w:sz w:val="24"/>
          <w:szCs w:val="24"/>
        </w:rPr>
        <w:t>в</w:t>
      </w:r>
      <w:r w:rsidRPr="00BD741A">
        <w:rPr>
          <w:rFonts w:ascii="Times New Roman" w:hAnsi="Times New Roman"/>
          <w:sz w:val="24"/>
          <w:szCs w:val="24"/>
        </w:rPr>
        <w:t>ному образованию. В этих условиях возрастает роль фундаментального образования, обеспеч</w:t>
      </w:r>
      <w:r w:rsidRPr="00BD741A">
        <w:rPr>
          <w:rFonts w:ascii="Times New Roman" w:hAnsi="Times New Roman"/>
          <w:sz w:val="24"/>
          <w:szCs w:val="24"/>
        </w:rPr>
        <w:t>и</w:t>
      </w:r>
      <w:r w:rsidRPr="00BD741A">
        <w:rPr>
          <w:rFonts w:ascii="Times New Roman" w:hAnsi="Times New Roman"/>
          <w:sz w:val="24"/>
          <w:szCs w:val="24"/>
        </w:rPr>
        <w:t>вающего профессиональную мобильность человека, готовность его к освоению новых технол</w:t>
      </w:r>
      <w:r w:rsidRPr="00BD741A">
        <w:rPr>
          <w:rFonts w:ascii="Times New Roman" w:hAnsi="Times New Roman"/>
          <w:sz w:val="24"/>
          <w:szCs w:val="24"/>
        </w:rPr>
        <w:t>о</w:t>
      </w:r>
      <w:r w:rsidRPr="00BD741A">
        <w:rPr>
          <w:rFonts w:ascii="Times New Roman" w:hAnsi="Times New Roman"/>
          <w:sz w:val="24"/>
          <w:szCs w:val="24"/>
        </w:rPr>
        <w:t>гий, в том числе информационных. Вместе с математикой, физикой, химией, биологией курс информатики</w:t>
      </w:r>
      <w:r>
        <w:rPr>
          <w:rFonts w:ascii="Times New Roman" w:hAnsi="Times New Roman"/>
          <w:sz w:val="24"/>
          <w:szCs w:val="24"/>
        </w:rPr>
        <w:t xml:space="preserve"> закладывает основы естественно</w:t>
      </w:r>
      <w:r w:rsidRPr="00BD741A">
        <w:rPr>
          <w:rFonts w:ascii="Times New Roman" w:hAnsi="Times New Roman"/>
          <w:sz w:val="24"/>
          <w:szCs w:val="24"/>
        </w:rPr>
        <w:t>научного мировоззрения</w:t>
      </w:r>
      <w:r>
        <w:rPr>
          <w:rFonts w:ascii="Times New Roman" w:hAnsi="Times New Roman"/>
          <w:sz w:val="24"/>
          <w:szCs w:val="24"/>
        </w:rPr>
        <w:t>.</w:t>
      </w:r>
    </w:p>
    <w:p w:rsidR="005116B8" w:rsidRDefault="005116B8" w:rsidP="005116B8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При переходе на ФГОС учителям информатики необходимо обратить внимание на изм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нение названия предмета. В ФКГОС название 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мета «Информатика и ИКТ»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; в ФГОС назв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ние предмета «Информатика» (предметная область «Математика и информатика»).</w:t>
      </w:r>
    </w:p>
    <w:p w:rsidR="005116B8" w:rsidRPr="00BD741A" w:rsidRDefault="005116B8" w:rsidP="005116B8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741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BD74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учебного предмета «И</w:t>
      </w:r>
      <w:r w:rsidRPr="00BD741A">
        <w:rPr>
          <w:rFonts w:ascii="Times New Roman" w:eastAsia="Times New Roman" w:hAnsi="Times New Roman"/>
          <w:b/>
          <w:sz w:val="24"/>
          <w:szCs w:val="24"/>
          <w:lang w:eastAsia="ru-RU"/>
        </w:rPr>
        <w:t>нформатика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в</w:t>
      </w:r>
      <w:r w:rsidRPr="00BD74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плане</w:t>
      </w:r>
    </w:p>
    <w:p w:rsidR="005116B8" w:rsidRPr="00BD741A" w:rsidRDefault="005116B8" w:rsidP="005116B8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ФГОС основного общего образования курс информатика входит в предметную область «Математика и информатика». В учебном плане основного общего образ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вания на его изучение отводится по 1 часу в неделю в VII-IX классах с общим количеством ч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сов – 105. Курс информатики основной школы является частью непрерывного курса информ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К концу обучения в н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чальной школе обучающиеся (в соответствии с ФГОС НОО) должны обладать ИКТ-компетентностью, достаточной для дальнейшего обучения. В основной школе, начиная с 5-го класса, они закрепляют полученные технические навыки и развивают их посредством примен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при изучении всех предметов. </w:t>
      </w:r>
    </w:p>
    <w:p w:rsidR="005116B8" w:rsidRDefault="005116B8" w:rsidP="005116B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учебного плана общеобразовательной</w:t>
      </w:r>
      <w:r w:rsidRPr="00BD741A">
        <w:rPr>
          <w:rFonts w:ascii="Times New Roman" w:hAnsi="Times New Roman"/>
          <w:sz w:val="24"/>
          <w:szCs w:val="24"/>
        </w:rPr>
        <w:t xml:space="preserve"> организации необходимо о</w:t>
      </w:r>
      <w:r w:rsidRPr="00BD741A">
        <w:rPr>
          <w:rFonts w:ascii="Times New Roman" w:hAnsi="Times New Roman"/>
          <w:sz w:val="24"/>
          <w:szCs w:val="24"/>
        </w:rPr>
        <w:t>б</w:t>
      </w:r>
      <w:r w:rsidRPr="00BD741A">
        <w:rPr>
          <w:rFonts w:ascii="Times New Roman" w:hAnsi="Times New Roman"/>
          <w:sz w:val="24"/>
          <w:szCs w:val="24"/>
        </w:rPr>
        <w:t>ратить внимание на роль и место предмета «Информатика» (предметная область «Математика и информатика»). В зависимости от условий, имеющихся в конкретной общеобразовательной о</w:t>
      </w:r>
      <w:r w:rsidRPr="00BD741A">
        <w:rPr>
          <w:rFonts w:ascii="Times New Roman" w:hAnsi="Times New Roman"/>
          <w:sz w:val="24"/>
          <w:szCs w:val="24"/>
        </w:rPr>
        <w:t>р</w:t>
      </w:r>
      <w:r w:rsidRPr="00BD741A">
        <w:rPr>
          <w:rFonts w:ascii="Times New Roman" w:hAnsi="Times New Roman"/>
          <w:sz w:val="24"/>
          <w:szCs w:val="24"/>
        </w:rPr>
        <w:t>ганизации (ОО), необходимо использовать вариант, отражающий ее специфику и позволяющий реализовать планируемые образовательные результаты. С целью углублённого изучения пре</w:t>
      </w:r>
      <w:r w:rsidRPr="00BD741A">
        <w:rPr>
          <w:rFonts w:ascii="Times New Roman" w:hAnsi="Times New Roman"/>
          <w:sz w:val="24"/>
          <w:szCs w:val="24"/>
        </w:rPr>
        <w:t>д</w:t>
      </w:r>
      <w:r w:rsidRPr="00BD741A">
        <w:rPr>
          <w:rFonts w:ascii="Times New Roman" w:hAnsi="Times New Roman"/>
          <w:sz w:val="24"/>
          <w:szCs w:val="24"/>
        </w:rPr>
        <w:t xml:space="preserve">мета или выстраивания непрерывного курса информатики в </w:t>
      </w:r>
      <w:r w:rsidRPr="00BD741A">
        <w:rPr>
          <w:rFonts w:ascii="Times New Roman" w:hAnsi="Times New Roman"/>
          <w:sz w:val="24"/>
          <w:szCs w:val="24"/>
          <w:lang w:val="en-US"/>
        </w:rPr>
        <w:t>V</w:t>
      </w:r>
      <w:r w:rsidRPr="00BD741A">
        <w:rPr>
          <w:rFonts w:ascii="Times New Roman" w:hAnsi="Times New Roman"/>
          <w:sz w:val="24"/>
          <w:szCs w:val="24"/>
        </w:rPr>
        <w:t>-</w:t>
      </w:r>
      <w:r w:rsidRPr="00BD741A">
        <w:rPr>
          <w:rFonts w:ascii="Times New Roman" w:hAnsi="Times New Roman"/>
          <w:sz w:val="24"/>
          <w:szCs w:val="24"/>
          <w:lang w:val="en-US"/>
        </w:rPr>
        <w:t>IX</w:t>
      </w:r>
      <w:r w:rsidRPr="00BD741A">
        <w:rPr>
          <w:rFonts w:ascii="Times New Roman" w:hAnsi="Times New Roman"/>
          <w:sz w:val="24"/>
          <w:szCs w:val="24"/>
        </w:rPr>
        <w:t xml:space="preserve"> классах возможно увеличение количества часов до 175. Часы, не предусмотренные проектом инвариантной части базисного учебного плана, следует отводить за счет вариативной части, формируемой участниками обр</w:t>
      </w:r>
      <w:r w:rsidRPr="00BD741A">
        <w:rPr>
          <w:rFonts w:ascii="Times New Roman" w:hAnsi="Times New Roman"/>
          <w:sz w:val="24"/>
          <w:szCs w:val="24"/>
        </w:rPr>
        <w:t>а</w:t>
      </w:r>
      <w:r w:rsidRPr="00BD741A">
        <w:rPr>
          <w:rFonts w:ascii="Times New Roman" w:hAnsi="Times New Roman"/>
          <w:sz w:val="24"/>
          <w:szCs w:val="24"/>
        </w:rPr>
        <w:t xml:space="preserve">зовательного процесса. </w:t>
      </w:r>
    </w:p>
    <w:p w:rsidR="005116B8" w:rsidRPr="00BD741A" w:rsidRDefault="005116B8" w:rsidP="005116B8">
      <w:pPr>
        <w:pStyle w:val="2"/>
        <w:spacing w:before="120" w:after="120" w:line="240" w:lineRule="auto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D741A">
        <w:rPr>
          <w:rFonts w:ascii="Times New Roman" w:hAnsi="Times New Roman"/>
          <w:i w:val="0"/>
          <w:sz w:val="24"/>
          <w:szCs w:val="24"/>
        </w:rPr>
        <w:lastRenderedPageBreak/>
        <w:t>Рекомендуемое поурочное планирование</w:t>
      </w:r>
    </w:p>
    <w:p w:rsidR="005116B8" w:rsidRPr="00BD741A" w:rsidRDefault="005116B8" w:rsidP="005116B8">
      <w:pPr>
        <w:pStyle w:val="3"/>
        <w:spacing w:before="120" w:after="120"/>
        <w:ind w:firstLine="709"/>
        <w:jc w:val="center"/>
        <w:rPr>
          <w:sz w:val="24"/>
          <w:szCs w:val="24"/>
        </w:rPr>
      </w:pPr>
      <w:bookmarkStart w:id="2" w:name="_Toc343949369"/>
      <w:r w:rsidRPr="00BD741A">
        <w:rPr>
          <w:sz w:val="24"/>
          <w:szCs w:val="24"/>
        </w:rPr>
        <w:t>5 класс</w:t>
      </w:r>
      <w:bookmarkEnd w:id="2"/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0"/>
        <w:gridCol w:w="5970"/>
        <w:gridCol w:w="2661"/>
      </w:tblGrid>
      <w:tr w:rsidR="005116B8" w:rsidRPr="00BD741A" w:rsidTr="006C6800">
        <w:trPr>
          <w:cantSplit/>
          <w:tblHeader/>
        </w:trPr>
        <w:tc>
          <w:tcPr>
            <w:tcW w:w="615" w:type="pct"/>
            <w:vAlign w:val="center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rPr>
                <w:b/>
                <w:bCs/>
              </w:rPr>
              <w:t>Номер урока</w:t>
            </w:r>
          </w:p>
        </w:tc>
        <w:tc>
          <w:tcPr>
            <w:tcW w:w="3033" w:type="pct"/>
            <w:vAlign w:val="center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center"/>
            </w:pPr>
            <w:r w:rsidRPr="00BD741A">
              <w:rPr>
                <w:b/>
                <w:bCs/>
              </w:rPr>
              <w:t>Тема урока</w:t>
            </w:r>
          </w:p>
        </w:tc>
        <w:tc>
          <w:tcPr>
            <w:tcW w:w="1343" w:type="pct"/>
            <w:vAlign w:val="center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rPr>
                <w:b/>
                <w:bCs/>
              </w:rPr>
              <w:t>Параграф учебника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1.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Цели изучения курса информатики. Техника безопа</w:t>
            </w:r>
            <w:r w:rsidRPr="00BD741A">
              <w:t>с</w:t>
            </w:r>
            <w:r w:rsidRPr="00BD741A">
              <w:t>ности и организация рабочего места. Информация в</w:t>
            </w:r>
            <w:r w:rsidRPr="00BD741A">
              <w:t>о</w:t>
            </w:r>
            <w:r w:rsidRPr="00BD741A">
              <w:t>круг нас.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Введение, §1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2.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Компьютер – универсальная машина для работы с и</w:t>
            </w:r>
            <w:r w:rsidRPr="00BD741A">
              <w:t>н</w:t>
            </w:r>
            <w:r w:rsidRPr="00BD741A">
              <w:t>формацией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§2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3.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Ввод информации в память компьютера.</w:t>
            </w:r>
          </w:p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 xml:space="preserve">Вспоминаем клавиатуру. 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§3</w:t>
            </w:r>
          </w:p>
        </w:tc>
      </w:tr>
      <w:tr w:rsidR="005116B8" w:rsidRPr="00BD741A" w:rsidTr="006C6800">
        <w:trPr>
          <w:cantSplit/>
          <w:trHeight w:val="285"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4.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 xml:space="preserve">Управление компьютером. </w:t>
            </w:r>
          </w:p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Вспоминаем приёмы управления компьютером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§4</w:t>
            </w:r>
          </w:p>
        </w:tc>
      </w:tr>
      <w:tr w:rsidR="005116B8" w:rsidRPr="00BD741A" w:rsidTr="006C6800">
        <w:trPr>
          <w:cantSplit/>
          <w:trHeight w:val="285"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5.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 xml:space="preserve">Хранение информации. </w:t>
            </w:r>
          </w:p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Создаём и сохраняем файлы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§5</w:t>
            </w:r>
          </w:p>
        </w:tc>
      </w:tr>
      <w:tr w:rsidR="005116B8" w:rsidRPr="00BD741A" w:rsidTr="006C6800">
        <w:trPr>
          <w:cantSplit/>
          <w:trHeight w:val="285"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6.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 xml:space="preserve">Передача информации. 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§6 (1)</w:t>
            </w:r>
          </w:p>
        </w:tc>
      </w:tr>
      <w:tr w:rsidR="005116B8" w:rsidRPr="00BD741A" w:rsidTr="006C6800">
        <w:trPr>
          <w:cantSplit/>
          <w:trHeight w:val="285"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7.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 xml:space="preserve">Электронная почта. </w:t>
            </w:r>
          </w:p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Работаем с электронной почтой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§6 (2)</w:t>
            </w:r>
          </w:p>
        </w:tc>
      </w:tr>
      <w:tr w:rsidR="005116B8" w:rsidRPr="00BD741A" w:rsidTr="006C6800">
        <w:trPr>
          <w:cantSplit/>
          <w:trHeight w:val="285"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8.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В мире кодов. Способы кодирования информации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§7 (1)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9.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Метод координат.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§7 (2)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10.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Текст как форма представления информации. Компь</w:t>
            </w:r>
            <w:r w:rsidRPr="00BD741A">
              <w:t>ю</w:t>
            </w:r>
            <w:r w:rsidRPr="00BD741A">
              <w:t>тер – основной инструмент подготовки текстов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§8 (1, 2)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11.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 xml:space="preserve">Основные объекты текстового документа. Ввод текста. </w:t>
            </w:r>
          </w:p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Вводим текст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§9 (3, 4)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12.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Редактирование текста. Редактируем текст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§9 (5)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13.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 xml:space="preserve"> Работаем с фрагментами текста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§8 (6)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14.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Форматирование текста. Форматируем текст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§8 (7)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15.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 xml:space="preserve">Структура таблицы. «Создаём простые таблицы 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§9 (1)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16.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Табличное решение логических задач.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§9 (2)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17.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Разнообразие наглядных форм представления инфо</w:t>
            </w:r>
            <w:r w:rsidRPr="00BD741A">
              <w:t>р</w:t>
            </w:r>
            <w:r w:rsidRPr="00BD741A">
              <w:t>мации. От текста к рисунку, от рисунка к схеме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§10 (1, 2)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lastRenderedPageBreak/>
              <w:t>18.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Диаграммы. Строим диаграммы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§10 (3)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19.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Компьютерная графика. Графический редактор Paint</w:t>
            </w:r>
          </w:p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Изучаем инструменты графического редактора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§11 (1)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20.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Устройства ввода графической информации. Работаем с графическими фрагментами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§11 (2)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21.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Планируем работу в графическом редакторе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§11 (1, 2)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22.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 xml:space="preserve">Разнообразие задач обработки информации. 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§12 (1,)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 xml:space="preserve">23. 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Кодирование как изменение формы представления и</w:t>
            </w:r>
            <w:r w:rsidRPr="00BD741A">
              <w:t>н</w:t>
            </w:r>
            <w:r w:rsidRPr="00BD741A">
              <w:t>формации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§12 (2)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24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Систематизация информации. Создаем списки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§12 (3)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25.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Поиск информации. Ищем информацию в сети Инте</w:t>
            </w:r>
            <w:r w:rsidRPr="00BD741A">
              <w:t>р</w:t>
            </w:r>
            <w:r w:rsidRPr="00BD741A">
              <w:t>нет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§12 (4)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26.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Преобразование информации по заданным правилам. Выполняем вычисления с помощью программы Кал</w:t>
            </w:r>
            <w:r w:rsidRPr="00BD741A">
              <w:t>ь</w:t>
            </w:r>
            <w:r w:rsidRPr="00BD741A">
              <w:t>кулятор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§12 (5)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27.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Преобразование информации путём рассуждений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§12 (6)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28.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Разработка плана действий и его запись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§12 (7)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29.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Запись плана действий в табличной форме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§12 (8)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30.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Создание движущихся изображений.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§12 (9)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31.</w:t>
            </w:r>
          </w:p>
        </w:tc>
        <w:tc>
          <w:tcPr>
            <w:tcW w:w="3033" w:type="pct"/>
          </w:tcPr>
          <w:p w:rsidR="005116B8" w:rsidRPr="008A13EC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Создаем анимацию по собственному замыслу.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§12 (9)</w:t>
            </w:r>
          </w:p>
        </w:tc>
      </w:tr>
      <w:tr w:rsidR="005116B8" w:rsidRPr="00BD741A" w:rsidTr="006C6800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  <w:rPr>
                <w:b/>
              </w:rPr>
            </w:pPr>
            <w:r w:rsidRPr="00BD741A">
              <w:rPr>
                <w:b/>
              </w:rPr>
              <w:t>Итоговое повторение</w:t>
            </w: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32-33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 xml:space="preserve">Создаем слайд-шоу (выполнение и защита итогового проекта) 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</w:p>
        </w:tc>
      </w:tr>
      <w:tr w:rsidR="005116B8" w:rsidRPr="00BD741A" w:rsidTr="006C6800">
        <w:trPr>
          <w:cantSplit/>
        </w:trPr>
        <w:tc>
          <w:tcPr>
            <w:tcW w:w="615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34-35.</w:t>
            </w:r>
          </w:p>
        </w:tc>
        <w:tc>
          <w:tcPr>
            <w:tcW w:w="3033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  <w:r w:rsidRPr="00BD741A">
              <w:t>Резерв учебного времени</w:t>
            </w:r>
          </w:p>
        </w:tc>
        <w:tc>
          <w:tcPr>
            <w:tcW w:w="1352" w:type="pct"/>
          </w:tcPr>
          <w:p w:rsidR="005116B8" w:rsidRPr="00BD741A" w:rsidRDefault="005116B8" w:rsidP="005116B8">
            <w:pPr>
              <w:pStyle w:val="af8"/>
              <w:spacing w:before="120"/>
              <w:ind w:left="0"/>
              <w:jc w:val="both"/>
            </w:pPr>
          </w:p>
        </w:tc>
      </w:tr>
    </w:tbl>
    <w:p w:rsidR="005116B8" w:rsidRPr="00BD741A" w:rsidRDefault="005116B8" w:rsidP="005116B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6B8" w:rsidRPr="00BD741A" w:rsidRDefault="005116B8" w:rsidP="005116B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Изучение информатики в  5–6 классах вносит значительный вклад в достижение главных целей основного общего образования, способствуя:</w:t>
      </w:r>
    </w:p>
    <w:p w:rsidR="005116B8" w:rsidRPr="00BD741A" w:rsidRDefault="005116B8" w:rsidP="005116B8">
      <w:pPr>
        <w:numPr>
          <w:ilvl w:val="0"/>
          <w:numId w:val="63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развитию общеучебных умений и навыков на основе средств и методов информ</w:t>
      </w:r>
      <w:r w:rsidRPr="00BD741A">
        <w:rPr>
          <w:rFonts w:ascii="Times New Roman" w:hAnsi="Times New Roman"/>
          <w:sz w:val="24"/>
          <w:szCs w:val="24"/>
        </w:rPr>
        <w:t>а</w:t>
      </w:r>
      <w:r w:rsidRPr="00BD741A">
        <w:rPr>
          <w:rFonts w:ascii="Times New Roman" w:hAnsi="Times New Roman"/>
          <w:sz w:val="24"/>
          <w:szCs w:val="24"/>
        </w:rPr>
        <w:t>тики и ИКТ, в том числе  овладению умениями работать с различными видами информации, самостоятельно планировать и осуществлять индивидуальную и коллективную информацио</w:t>
      </w:r>
      <w:r w:rsidRPr="00BD741A">
        <w:rPr>
          <w:rFonts w:ascii="Times New Roman" w:hAnsi="Times New Roman"/>
          <w:sz w:val="24"/>
          <w:szCs w:val="24"/>
        </w:rPr>
        <w:t>н</w:t>
      </w:r>
      <w:r w:rsidRPr="00BD741A">
        <w:rPr>
          <w:rFonts w:ascii="Times New Roman" w:hAnsi="Times New Roman"/>
          <w:sz w:val="24"/>
          <w:szCs w:val="24"/>
        </w:rPr>
        <w:t>ную деятельность, представлять и оценивать ее результаты;</w:t>
      </w:r>
    </w:p>
    <w:p w:rsidR="005116B8" w:rsidRPr="00BD741A" w:rsidRDefault="005116B8" w:rsidP="005116B8">
      <w:pPr>
        <w:numPr>
          <w:ilvl w:val="0"/>
          <w:numId w:val="63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lastRenderedPageBreak/>
        <w:t>целенаправленному формирование таких общеучебных понятий, как «объект», «система», «модель», «алгоритм» и др.;</w:t>
      </w:r>
    </w:p>
    <w:p w:rsidR="005116B8" w:rsidRDefault="005116B8" w:rsidP="005116B8">
      <w:pPr>
        <w:numPr>
          <w:ilvl w:val="0"/>
          <w:numId w:val="63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воспитанию ответственного и избирательного отношения к информации; разв</w:t>
      </w:r>
      <w:r w:rsidRPr="00BD741A">
        <w:rPr>
          <w:rFonts w:ascii="Times New Roman" w:hAnsi="Times New Roman"/>
          <w:sz w:val="24"/>
          <w:szCs w:val="24"/>
        </w:rPr>
        <w:t>и</w:t>
      </w:r>
      <w:r w:rsidRPr="00BD741A">
        <w:rPr>
          <w:rFonts w:ascii="Times New Roman" w:hAnsi="Times New Roman"/>
          <w:sz w:val="24"/>
          <w:szCs w:val="24"/>
        </w:rPr>
        <w:t>тию познавательных, интеллектуальных и творческих способностей учащихся.</w:t>
      </w:r>
    </w:p>
    <w:p w:rsidR="005116B8" w:rsidRPr="004A1034" w:rsidRDefault="005116B8" w:rsidP="005116B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03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A1034">
        <w:rPr>
          <w:rFonts w:ascii="Times New Roman" w:hAnsi="Times New Roman"/>
          <w:b/>
          <w:sz w:val="24"/>
          <w:szCs w:val="24"/>
        </w:rPr>
        <w:t>.</w:t>
      </w:r>
      <w:r w:rsidRPr="004A1034">
        <w:rPr>
          <w:rFonts w:ascii="Times New Roman" w:hAnsi="Times New Roman"/>
          <w:sz w:val="24"/>
          <w:szCs w:val="24"/>
        </w:rPr>
        <w:t xml:space="preserve"> </w:t>
      </w:r>
      <w:r w:rsidRPr="004A1034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Требования к результатам обучения и освоения содержания курса «Информ</w:t>
      </w:r>
      <w:r w:rsidRPr="004A1034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4A1034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тика»</w:t>
      </w:r>
    </w:p>
    <w:p w:rsidR="005116B8" w:rsidRPr="00BD741A" w:rsidRDefault="005116B8" w:rsidP="005116B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D741A">
        <w:rPr>
          <w:rFonts w:ascii="Times New Roman" w:hAnsi="Times New Roman"/>
          <w:b/>
          <w:i/>
          <w:sz w:val="24"/>
          <w:szCs w:val="24"/>
        </w:rPr>
        <w:t>Основными личностными результатами, формируемыми при изучении информат</w:t>
      </w:r>
      <w:r w:rsidRPr="00BD741A">
        <w:rPr>
          <w:rFonts w:ascii="Times New Roman" w:hAnsi="Times New Roman"/>
          <w:b/>
          <w:i/>
          <w:sz w:val="24"/>
          <w:szCs w:val="24"/>
        </w:rPr>
        <w:t>и</w:t>
      </w:r>
      <w:r w:rsidRPr="00BD741A">
        <w:rPr>
          <w:rFonts w:ascii="Times New Roman" w:hAnsi="Times New Roman"/>
          <w:b/>
          <w:i/>
          <w:sz w:val="24"/>
          <w:szCs w:val="24"/>
        </w:rPr>
        <w:t>ки в основной школе, являются:</w:t>
      </w:r>
    </w:p>
    <w:p w:rsidR="005116B8" w:rsidRPr="00BD741A" w:rsidRDefault="005116B8" w:rsidP="005116B8">
      <w:pPr>
        <w:numPr>
          <w:ilvl w:val="0"/>
          <w:numId w:val="6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5116B8" w:rsidRPr="00BD741A" w:rsidRDefault="005116B8" w:rsidP="005116B8">
      <w:pPr>
        <w:numPr>
          <w:ilvl w:val="0"/>
          <w:numId w:val="6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понимание роли информационных процессов в современном мире;</w:t>
      </w:r>
    </w:p>
    <w:p w:rsidR="005116B8" w:rsidRPr="00BD741A" w:rsidRDefault="005116B8" w:rsidP="005116B8">
      <w:pPr>
        <w:numPr>
          <w:ilvl w:val="0"/>
          <w:numId w:val="6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владение первичными навыками анализа и критичной оценки получаемой инфо</w:t>
      </w:r>
      <w:r w:rsidRPr="00BD741A">
        <w:rPr>
          <w:rFonts w:ascii="Times New Roman" w:hAnsi="Times New Roman"/>
          <w:sz w:val="24"/>
          <w:szCs w:val="24"/>
        </w:rPr>
        <w:t>р</w:t>
      </w:r>
      <w:r w:rsidRPr="00BD741A">
        <w:rPr>
          <w:rFonts w:ascii="Times New Roman" w:hAnsi="Times New Roman"/>
          <w:sz w:val="24"/>
          <w:szCs w:val="24"/>
        </w:rPr>
        <w:t xml:space="preserve">мации; </w:t>
      </w:r>
    </w:p>
    <w:p w:rsidR="005116B8" w:rsidRPr="00BD741A" w:rsidRDefault="005116B8" w:rsidP="005116B8">
      <w:pPr>
        <w:numPr>
          <w:ilvl w:val="0"/>
          <w:numId w:val="6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5116B8" w:rsidRPr="00BD741A" w:rsidRDefault="005116B8" w:rsidP="005116B8">
      <w:pPr>
        <w:numPr>
          <w:ilvl w:val="0"/>
          <w:numId w:val="6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развитие чувства личной ответственности за качество окружающей информац</w:t>
      </w:r>
      <w:r w:rsidRPr="00BD741A">
        <w:rPr>
          <w:rFonts w:ascii="Times New Roman" w:hAnsi="Times New Roman"/>
          <w:sz w:val="24"/>
          <w:szCs w:val="24"/>
        </w:rPr>
        <w:t>и</w:t>
      </w:r>
      <w:r w:rsidRPr="00BD741A">
        <w:rPr>
          <w:rFonts w:ascii="Times New Roman" w:hAnsi="Times New Roman"/>
          <w:sz w:val="24"/>
          <w:szCs w:val="24"/>
        </w:rPr>
        <w:t>онной среды;</w:t>
      </w:r>
    </w:p>
    <w:p w:rsidR="005116B8" w:rsidRPr="00BD741A" w:rsidRDefault="005116B8" w:rsidP="005116B8">
      <w:pPr>
        <w:numPr>
          <w:ilvl w:val="0"/>
          <w:numId w:val="6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</w:t>
      </w:r>
      <w:r w:rsidRPr="00BD741A">
        <w:rPr>
          <w:rFonts w:ascii="Times New Roman" w:hAnsi="Times New Roman"/>
          <w:sz w:val="24"/>
          <w:szCs w:val="24"/>
        </w:rPr>
        <w:t>о</w:t>
      </w:r>
      <w:r w:rsidRPr="00BD741A">
        <w:rPr>
          <w:rFonts w:ascii="Times New Roman" w:hAnsi="Times New Roman"/>
          <w:sz w:val="24"/>
          <w:szCs w:val="24"/>
        </w:rPr>
        <w:t>нять значимость подготовки в области информатики и ИКТ в условиях развития информацио</w:t>
      </w:r>
      <w:r w:rsidRPr="00BD741A">
        <w:rPr>
          <w:rFonts w:ascii="Times New Roman" w:hAnsi="Times New Roman"/>
          <w:sz w:val="24"/>
          <w:szCs w:val="24"/>
        </w:rPr>
        <w:t>н</w:t>
      </w:r>
      <w:r w:rsidRPr="00BD741A">
        <w:rPr>
          <w:rFonts w:ascii="Times New Roman" w:hAnsi="Times New Roman"/>
          <w:sz w:val="24"/>
          <w:szCs w:val="24"/>
        </w:rPr>
        <w:t xml:space="preserve">ного общества; </w:t>
      </w:r>
    </w:p>
    <w:p w:rsidR="005116B8" w:rsidRPr="00BD741A" w:rsidRDefault="005116B8" w:rsidP="005116B8">
      <w:pPr>
        <w:numPr>
          <w:ilvl w:val="0"/>
          <w:numId w:val="6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готовность к повышению своего образовательного уровня и продолжению обуч</w:t>
      </w:r>
      <w:r w:rsidRPr="00BD741A">
        <w:rPr>
          <w:rFonts w:ascii="Times New Roman" w:hAnsi="Times New Roman"/>
          <w:sz w:val="24"/>
          <w:szCs w:val="24"/>
        </w:rPr>
        <w:t>е</w:t>
      </w:r>
      <w:r w:rsidRPr="00BD741A">
        <w:rPr>
          <w:rFonts w:ascii="Times New Roman" w:hAnsi="Times New Roman"/>
          <w:sz w:val="24"/>
          <w:szCs w:val="24"/>
        </w:rPr>
        <w:t>ния с использованием средств и методов информатики и ИКТ;</w:t>
      </w:r>
    </w:p>
    <w:p w:rsidR="005116B8" w:rsidRPr="00BD741A" w:rsidRDefault="005116B8" w:rsidP="005116B8">
      <w:pPr>
        <w:numPr>
          <w:ilvl w:val="0"/>
          <w:numId w:val="6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способность и готовность к общению и сотрудничеству со сверстниками и взро</w:t>
      </w:r>
      <w:r w:rsidRPr="00BD741A">
        <w:rPr>
          <w:rFonts w:ascii="Times New Roman" w:hAnsi="Times New Roman"/>
          <w:sz w:val="24"/>
          <w:szCs w:val="24"/>
        </w:rPr>
        <w:t>с</w:t>
      </w:r>
      <w:r w:rsidRPr="00BD741A">
        <w:rPr>
          <w:rFonts w:ascii="Times New Roman" w:hAnsi="Times New Roman"/>
          <w:sz w:val="24"/>
          <w:szCs w:val="24"/>
        </w:rPr>
        <w:t>лыми в процессе образовательной, общественно-полезной, учебно-исследовательской, творч</w:t>
      </w:r>
      <w:r w:rsidRPr="00BD741A">
        <w:rPr>
          <w:rFonts w:ascii="Times New Roman" w:hAnsi="Times New Roman"/>
          <w:sz w:val="24"/>
          <w:szCs w:val="24"/>
        </w:rPr>
        <w:t>е</w:t>
      </w:r>
      <w:r w:rsidRPr="00BD741A">
        <w:rPr>
          <w:rFonts w:ascii="Times New Roman" w:hAnsi="Times New Roman"/>
          <w:sz w:val="24"/>
          <w:szCs w:val="24"/>
        </w:rPr>
        <w:t>ской деятельности;</w:t>
      </w:r>
    </w:p>
    <w:p w:rsidR="005116B8" w:rsidRPr="00BD741A" w:rsidRDefault="005116B8" w:rsidP="005116B8">
      <w:pPr>
        <w:numPr>
          <w:ilvl w:val="0"/>
          <w:numId w:val="6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</w:t>
      </w:r>
      <w:r w:rsidRPr="00BD741A">
        <w:rPr>
          <w:rFonts w:ascii="Times New Roman" w:hAnsi="Times New Roman"/>
          <w:sz w:val="24"/>
          <w:szCs w:val="24"/>
        </w:rPr>
        <w:t>а</w:t>
      </w:r>
      <w:r w:rsidRPr="00BD741A">
        <w:rPr>
          <w:rFonts w:ascii="Times New Roman" w:hAnsi="Times New Roman"/>
          <w:sz w:val="24"/>
          <w:szCs w:val="24"/>
        </w:rPr>
        <w:t>тации средств ИКТ.</w:t>
      </w:r>
    </w:p>
    <w:p w:rsidR="005116B8" w:rsidRPr="00BD741A" w:rsidRDefault="005116B8" w:rsidP="005116B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D741A">
        <w:rPr>
          <w:rFonts w:ascii="Times New Roman" w:hAnsi="Times New Roman"/>
          <w:b/>
          <w:i/>
          <w:sz w:val="24"/>
          <w:szCs w:val="24"/>
        </w:rPr>
        <w:t>Основными метапредметными результатами, формируемыми при изучении инфо</w:t>
      </w:r>
      <w:r w:rsidRPr="00BD741A">
        <w:rPr>
          <w:rFonts w:ascii="Times New Roman" w:hAnsi="Times New Roman"/>
          <w:b/>
          <w:i/>
          <w:sz w:val="24"/>
          <w:szCs w:val="24"/>
        </w:rPr>
        <w:t>р</w:t>
      </w:r>
      <w:r w:rsidRPr="00BD741A">
        <w:rPr>
          <w:rFonts w:ascii="Times New Roman" w:hAnsi="Times New Roman"/>
          <w:b/>
          <w:i/>
          <w:sz w:val="24"/>
          <w:szCs w:val="24"/>
        </w:rPr>
        <w:t>матики в основной школе, являются:</w:t>
      </w:r>
    </w:p>
    <w:p w:rsidR="005116B8" w:rsidRPr="00BD741A" w:rsidRDefault="005116B8" w:rsidP="005116B8">
      <w:pPr>
        <w:numPr>
          <w:ilvl w:val="0"/>
          <w:numId w:val="6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владение общепредметными понятиями «объект», «система», «модель», «алг</w:t>
      </w:r>
      <w:r w:rsidRPr="00BD741A">
        <w:rPr>
          <w:rFonts w:ascii="Times New Roman" w:hAnsi="Times New Roman"/>
          <w:sz w:val="24"/>
          <w:szCs w:val="24"/>
        </w:rPr>
        <w:t>о</w:t>
      </w:r>
      <w:r w:rsidRPr="00BD741A">
        <w:rPr>
          <w:rFonts w:ascii="Times New Roman" w:hAnsi="Times New Roman"/>
          <w:sz w:val="24"/>
          <w:szCs w:val="24"/>
        </w:rPr>
        <w:t>ритм», «исполнитель» и др.;</w:t>
      </w:r>
    </w:p>
    <w:p w:rsidR="005116B8" w:rsidRPr="00BD741A" w:rsidRDefault="005116B8" w:rsidP="005116B8">
      <w:pPr>
        <w:numPr>
          <w:ilvl w:val="0"/>
          <w:numId w:val="6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116B8" w:rsidRPr="00BD741A" w:rsidRDefault="005116B8" w:rsidP="005116B8">
      <w:pPr>
        <w:numPr>
          <w:ilvl w:val="0"/>
          <w:numId w:val="6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владение умениями самостоятельно планировать пути достижения целей; соотн</w:t>
      </w:r>
      <w:r w:rsidRPr="00BD741A">
        <w:rPr>
          <w:rFonts w:ascii="Times New Roman" w:hAnsi="Times New Roman"/>
          <w:sz w:val="24"/>
          <w:szCs w:val="24"/>
        </w:rPr>
        <w:t>о</w:t>
      </w:r>
      <w:r w:rsidRPr="00BD741A">
        <w:rPr>
          <w:rFonts w:ascii="Times New Roman" w:hAnsi="Times New Roman"/>
          <w:sz w:val="24"/>
          <w:szCs w:val="24"/>
        </w:rPr>
        <w:t xml:space="preserve">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116B8" w:rsidRPr="00BD741A" w:rsidRDefault="005116B8" w:rsidP="005116B8">
      <w:pPr>
        <w:numPr>
          <w:ilvl w:val="0"/>
          <w:numId w:val="6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</w:t>
      </w:r>
      <w:r w:rsidRPr="00BD741A">
        <w:rPr>
          <w:rFonts w:ascii="Times New Roman" w:hAnsi="Times New Roman"/>
          <w:sz w:val="24"/>
          <w:szCs w:val="24"/>
        </w:rPr>
        <w:t>е</w:t>
      </w:r>
      <w:r w:rsidRPr="00BD741A">
        <w:rPr>
          <w:rFonts w:ascii="Times New Roman" w:hAnsi="Times New Roman"/>
          <w:sz w:val="24"/>
          <w:szCs w:val="24"/>
        </w:rPr>
        <w:t>ния осознанного выбора в учебной и познавательной деятельности;</w:t>
      </w:r>
    </w:p>
    <w:p w:rsidR="005116B8" w:rsidRPr="00BD741A" w:rsidRDefault="005116B8" w:rsidP="005116B8">
      <w:pPr>
        <w:numPr>
          <w:ilvl w:val="0"/>
          <w:numId w:val="6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lastRenderedPageBreak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</w:t>
      </w:r>
      <w:r w:rsidRPr="00BD741A">
        <w:rPr>
          <w:rFonts w:ascii="Times New Roman" w:hAnsi="Times New Roman"/>
          <w:sz w:val="24"/>
          <w:szCs w:val="24"/>
        </w:rPr>
        <w:t>и</w:t>
      </w:r>
      <w:r w:rsidRPr="00BD741A">
        <w:rPr>
          <w:rFonts w:ascii="Times New Roman" w:hAnsi="Times New Roman"/>
          <w:sz w:val="24"/>
          <w:szCs w:val="24"/>
        </w:rPr>
        <w:t>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</w:t>
      </w:r>
      <w:r w:rsidRPr="00BD741A">
        <w:rPr>
          <w:rFonts w:ascii="Times New Roman" w:hAnsi="Times New Roman"/>
          <w:sz w:val="24"/>
          <w:szCs w:val="24"/>
        </w:rPr>
        <w:t>с</w:t>
      </w:r>
      <w:r w:rsidRPr="00BD741A">
        <w:rPr>
          <w:rFonts w:ascii="Times New Roman" w:hAnsi="Times New Roman"/>
          <w:sz w:val="24"/>
          <w:szCs w:val="24"/>
        </w:rPr>
        <w:t>кового характера;</w:t>
      </w:r>
    </w:p>
    <w:p w:rsidR="005116B8" w:rsidRPr="00BD741A" w:rsidRDefault="005116B8" w:rsidP="005116B8">
      <w:pPr>
        <w:numPr>
          <w:ilvl w:val="0"/>
          <w:numId w:val="6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</w:t>
      </w:r>
      <w:r w:rsidRPr="00BD741A">
        <w:rPr>
          <w:rFonts w:ascii="Times New Roman" w:hAnsi="Times New Roman"/>
          <w:sz w:val="24"/>
          <w:szCs w:val="24"/>
        </w:rPr>
        <w:t>е</w:t>
      </w:r>
      <w:r w:rsidRPr="00BD741A">
        <w:rPr>
          <w:rFonts w:ascii="Times New Roman" w:hAnsi="Times New Roman"/>
          <w:sz w:val="24"/>
          <w:szCs w:val="24"/>
        </w:rPr>
        <w:t>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</w:t>
      </w:r>
      <w:r w:rsidRPr="00BD741A">
        <w:rPr>
          <w:rFonts w:ascii="Times New Roman" w:hAnsi="Times New Roman"/>
          <w:sz w:val="24"/>
          <w:szCs w:val="24"/>
        </w:rPr>
        <w:t>и</w:t>
      </w:r>
      <w:r w:rsidRPr="00BD741A">
        <w:rPr>
          <w:rFonts w:ascii="Times New Roman" w:hAnsi="Times New Roman"/>
          <w:sz w:val="24"/>
          <w:szCs w:val="24"/>
        </w:rPr>
        <w:t>онные структуры для описания объектов; умение «читать» таблицы, графики, диаграммы, сх</w:t>
      </w:r>
      <w:r w:rsidRPr="00BD741A">
        <w:rPr>
          <w:rFonts w:ascii="Times New Roman" w:hAnsi="Times New Roman"/>
          <w:sz w:val="24"/>
          <w:szCs w:val="24"/>
        </w:rPr>
        <w:t>е</w:t>
      </w:r>
      <w:r w:rsidRPr="00BD741A">
        <w:rPr>
          <w:rFonts w:ascii="Times New Roman" w:hAnsi="Times New Roman"/>
          <w:sz w:val="24"/>
          <w:szCs w:val="24"/>
        </w:rPr>
        <w:t>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</w:t>
      </w:r>
      <w:r w:rsidRPr="00BD741A">
        <w:rPr>
          <w:rFonts w:ascii="Times New Roman" w:hAnsi="Times New Roman"/>
          <w:sz w:val="24"/>
          <w:szCs w:val="24"/>
        </w:rPr>
        <w:t>е</w:t>
      </w:r>
      <w:r w:rsidRPr="00BD741A">
        <w:rPr>
          <w:rFonts w:ascii="Times New Roman" w:hAnsi="Times New Roman"/>
          <w:sz w:val="24"/>
          <w:szCs w:val="24"/>
        </w:rPr>
        <w:t>рять адекватность модели объекту и цели моделирования;</w:t>
      </w:r>
    </w:p>
    <w:p w:rsidR="005116B8" w:rsidRPr="00BD741A" w:rsidRDefault="005116B8" w:rsidP="005116B8">
      <w:pPr>
        <w:numPr>
          <w:ilvl w:val="0"/>
          <w:numId w:val="6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</w:t>
      </w:r>
      <w:r w:rsidRPr="00BD741A">
        <w:rPr>
          <w:rFonts w:ascii="Times New Roman" w:hAnsi="Times New Roman"/>
          <w:sz w:val="24"/>
          <w:szCs w:val="24"/>
        </w:rPr>
        <w:t>е</w:t>
      </w:r>
      <w:r w:rsidRPr="00BD741A">
        <w:rPr>
          <w:rFonts w:ascii="Times New Roman" w:hAnsi="Times New Roman"/>
          <w:sz w:val="24"/>
          <w:szCs w:val="24"/>
        </w:rPr>
        <w:t>редачи различных видов информации, навыки создания личного информационного пространс</w:t>
      </w:r>
      <w:r w:rsidRPr="00BD741A">
        <w:rPr>
          <w:rFonts w:ascii="Times New Roman" w:hAnsi="Times New Roman"/>
          <w:sz w:val="24"/>
          <w:szCs w:val="24"/>
        </w:rPr>
        <w:t>т</w:t>
      </w:r>
      <w:r w:rsidRPr="00BD741A">
        <w:rPr>
          <w:rFonts w:ascii="Times New Roman" w:hAnsi="Times New Roman"/>
          <w:sz w:val="24"/>
          <w:szCs w:val="24"/>
        </w:rPr>
        <w:t>ва (обращение с устройствами ИКТ; фиксация изображений и звуков; создание письменных с</w:t>
      </w:r>
      <w:r w:rsidRPr="00BD741A">
        <w:rPr>
          <w:rFonts w:ascii="Times New Roman" w:hAnsi="Times New Roman"/>
          <w:sz w:val="24"/>
          <w:szCs w:val="24"/>
        </w:rPr>
        <w:t>о</w:t>
      </w:r>
      <w:r w:rsidRPr="00BD741A">
        <w:rPr>
          <w:rFonts w:ascii="Times New Roman" w:hAnsi="Times New Roman"/>
          <w:sz w:val="24"/>
          <w:szCs w:val="24"/>
        </w:rPr>
        <w:t>общений; создание графических объектов; создание музыкальных и звуковых сообщений; со</w:t>
      </w:r>
      <w:r w:rsidRPr="00BD741A">
        <w:rPr>
          <w:rFonts w:ascii="Times New Roman" w:hAnsi="Times New Roman"/>
          <w:sz w:val="24"/>
          <w:szCs w:val="24"/>
        </w:rPr>
        <w:t>з</w:t>
      </w:r>
      <w:r w:rsidRPr="00BD741A">
        <w:rPr>
          <w:rFonts w:ascii="Times New Roman" w:hAnsi="Times New Roman"/>
          <w:sz w:val="24"/>
          <w:szCs w:val="24"/>
        </w:rPr>
        <w:t>дание, восприятие и использование гипермедиасообщений; коммуникация и социальное вза</w:t>
      </w:r>
      <w:r w:rsidRPr="00BD741A">
        <w:rPr>
          <w:rFonts w:ascii="Times New Roman" w:hAnsi="Times New Roman"/>
          <w:sz w:val="24"/>
          <w:szCs w:val="24"/>
        </w:rPr>
        <w:t>и</w:t>
      </w:r>
      <w:r w:rsidRPr="00BD741A">
        <w:rPr>
          <w:rFonts w:ascii="Times New Roman" w:hAnsi="Times New Roman"/>
          <w:sz w:val="24"/>
          <w:szCs w:val="24"/>
        </w:rPr>
        <w:t>модействие; поиск и организация хранения информации; анализ информации).</w:t>
      </w:r>
    </w:p>
    <w:p w:rsidR="005116B8" w:rsidRPr="00BD741A" w:rsidRDefault="005116B8" w:rsidP="005116B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41A">
        <w:rPr>
          <w:rFonts w:ascii="Times New Roman" w:hAnsi="Times New Roman"/>
          <w:b/>
          <w:sz w:val="24"/>
          <w:szCs w:val="24"/>
        </w:rPr>
        <w:t>В соответствии с федеральным государственным образовательным стандартом о</w:t>
      </w:r>
      <w:r w:rsidRPr="00BD741A">
        <w:rPr>
          <w:rFonts w:ascii="Times New Roman" w:hAnsi="Times New Roman"/>
          <w:b/>
          <w:sz w:val="24"/>
          <w:szCs w:val="24"/>
        </w:rPr>
        <w:t>б</w:t>
      </w:r>
      <w:r w:rsidRPr="00BD741A">
        <w:rPr>
          <w:rFonts w:ascii="Times New Roman" w:hAnsi="Times New Roman"/>
          <w:b/>
          <w:sz w:val="24"/>
          <w:szCs w:val="24"/>
        </w:rPr>
        <w:t>щего образования основные предметные результаты изучения информатики в основной школе отражают:</w:t>
      </w:r>
    </w:p>
    <w:p w:rsidR="005116B8" w:rsidRPr="00BD741A" w:rsidRDefault="005116B8" w:rsidP="005116B8">
      <w:pPr>
        <w:numPr>
          <w:ilvl w:val="0"/>
          <w:numId w:val="6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116B8" w:rsidRPr="00BD741A" w:rsidRDefault="005116B8" w:rsidP="005116B8">
      <w:pPr>
        <w:numPr>
          <w:ilvl w:val="0"/>
          <w:numId w:val="6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формирование представления об основных изучаемых понятиях: информация, а</w:t>
      </w:r>
      <w:r w:rsidRPr="00BD741A">
        <w:rPr>
          <w:rFonts w:ascii="Times New Roman" w:hAnsi="Times New Roman"/>
          <w:sz w:val="24"/>
          <w:szCs w:val="24"/>
        </w:rPr>
        <w:t>л</w:t>
      </w:r>
      <w:r w:rsidRPr="00BD741A">
        <w:rPr>
          <w:rFonts w:ascii="Times New Roman" w:hAnsi="Times New Roman"/>
          <w:sz w:val="24"/>
          <w:szCs w:val="24"/>
        </w:rPr>
        <w:t xml:space="preserve">горитм, модель – и их свойствах; </w:t>
      </w:r>
    </w:p>
    <w:p w:rsidR="005116B8" w:rsidRPr="00BD741A" w:rsidRDefault="005116B8" w:rsidP="005116B8">
      <w:pPr>
        <w:numPr>
          <w:ilvl w:val="0"/>
          <w:numId w:val="6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</w:t>
      </w:r>
      <w:r w:rsidRPr="00BD741A">
        <w:rPr>
          <w:rFonts w:ascii="Times New Roman" w:hAnsi="Times New Roman"/>
          <w:sz w:val="24"/>
          <w:szCs w:val="24"/>
        </w:rPr>
        <w:t>я</w:t>
      </w:r>
      <w:r w:rsidRPr="00BD741A">
        <w:rPr>
          <w:rFonts w:ascii="Times New Roman" w:hAnsi="Times New Roman"/>
          <w:sz w:val="24"/>
          <w:szCs w:val="24"/>
        </w:rPr>
        <w:t>тельности в современном обществе; развитие умений составить и записать алгоритм для ко</w:t>
      </w:r>
      <w:r w:rsidRPr="00BD741A">
        <w:rPr>
          <w:rFonts w:ascii="Times New Roman" w:hAnsi="Times New Roman"/>
          <w:sz w:val="24"/>
          <w:szCs w:val="24"/>
        </w:rPr>
        <w:t>н</w:t>
      </w:r>
      <w:r w:rsidRPr="00BD741A">
        <w:rPr>
          <w:rFonts w:ascii="Times New Roman" w:hAnsi="Times New Roman"/>
          <w:sz w:val="24"/>
          <w:szCs w:val="24"/>
        </w:rPr>
        <w:t>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</w:t>
      </w:r>
      <w:r w:rsidRPr="00BD741A">
        <w:rPr>
          <w:rFonts w:ascii="Times New Roman" w:hAnsi="Times New Roman"/>
          <w:sz w:val="24"/>
          <w:szCs w:val="24"/>
        </w:rPr>
        <w:t>о</w:t>
      </w:r>
      <w:r w:rsidRPr="00BD741A">
        <w:rPr>
          <w:rFonts w:ascii="Times New Roman" w:hAnsi="Times New Roman"/>
          <w:sz w:val="24"/>
          <w:szCs w:val="24"/>
        </w:rPr>
        <w:t>ритмическими структурами — линейной, условной и циклической;</w:t>
      </w:r>
    </w:p>
    <w:p w:rsidR="005116B8" w:rsidRPr="00BD741A" w:rsidRDefault="005116B8" w:rsidP="005116B8">
      <w:pPr>
        <w:numPr>
          <w:ilvl w:val="0"/>
          <w:numId w:val="6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</w:t>
      </w:r>
      <w:r w:rsidRPr="00BD741A">
        <w:rPr>
          <w:rFonts w:ascii="Times New Roman" w:hAnsi="Times New Roman"/>
          <w:sz w:val="24"/>
          <w:szCs w:val="24"/>
        </w:rPr>
        <w:t>а</w:t>
      </w:r>
      <w:r w:rsidRPr="00BD741A">
        <w:rPr>
          <w:rFonts w:ascii="Times New Roman" w:hAnsi="Times New Roman"/>
          <w:sz w:val="24"/>
          <w:szCs w:val="24"/>
        </w:rPr>
        <w:t>ботки данных;</w:t>
      </w:r>
    </w:p>
    <w:p w:rsidR="005116B8" w:rsidRPr="00BD741A" w:rsidRDefault="005116B8" w:rsidP="005116B8">
      <w:pPr>
        <w:numPr>
          <w:ilvl w:val="0"/>
          <w:numId w:val="64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</w:t>
      </w:r>
      <w:r w:rsidRPr="00BD741A">
        <w:rPr>
          <w:rFonts w:ascii="Times New Roman" w:hAnsi="Times New Roman"/>
          <w:sz w:val="24"/>
          <w:szCs w:val="24"/>
        </w:rPr>
        <w:t>н</w:t>
      </w:r>
      <w:r w:rsidRPr="00BD741A">
        <w:rPr>
          <w:rFonts w:ascii="Times New Roman" w:hAnsi="Times New Roman"/>
          <w:sz w:val="24"/>
          <w:szCs w:val="24"/>
        </w:rPr>
        <w:t>ной этики и права.</w:t>
      </w:r>
    </w:p>
    <w:p w:rsidR="005116B8" w:rsidRPr="0054610C" w:rsidRDefault="005116B8" w:rsidP="005116B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5BF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D5BF9">
        <w:rPr>
          <w:rFonts w:ascii="Times New Roman" w:hAnsi="Times New Roman"/>
          <w:b/>
          <w:sz w:val="24"/>
          <w:szCs w:val="24"/>
        </w:rPr>
        <w:t>.</w:t>
      </w:r>
      <w:r w:rsidRPr="0054610C">
        <w:rPr>
          <w:rFonts w:ascii="Times New Roman" w:hAnsi="Times New Roman"/>
          <w:sz w:val="24"/>
          <w:szCs w:val="24"/>
        </w:rPr>
        <w:t xml:space="preserve"> </w:t>
      </w:r>
      <w:r w:rsidRPr="0054610C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54610C">
        <w:rPr>
          <w:rFonts w:ascii="Times New Roman" w:hAnsi="Times New Roman"/>
          <w:b/>
          <w:bCs/>
          <w:sz w:val="24"/>
          <w:szCs w:val="24"/>
        </w:rPr>
        <w:t>чебно-методическое обеспечение предмета</w:t>
      </w:r>
    </w:p>
    <w:p w:rsidR="005116B8" w:rsidRPr="0054610C" w:rsidRDefault="005116B8" w:rsidP="005116B8">
      <w:pPr>
        <w:tabs>
          <w:tab w:val="left" w:pos="567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41A">
        <w:rPr>
          <w:rFonts w:ascii="Times New Roman" w:hAnsi="Times New Roman"/>
          <w:sz w:val="24"/>
          <w:szCs w:val="24"/>
          <w:lang w:eastAsia="ru-RU"/>
        </w:rPr>
        <w:t>При выборе УМК по преподаванию информатики необходимо руководствоваться Пр</w:t>
      </w:r>
      <w:r w:rsidRPr="00BD741A">
        <w:rPr>
          <w:rFonts w:ascii="Times New Roman" w:hAnsi="Times New Roman"/>
          <w:sz w:val="24"/>
          <w:szCs w:val="24"/>
          <w:lang w:eastAsia="ru-RU"/>
        </w:rPr>
        <w:t>и</w:t>
      </w:r>
      <w:r w:rsidRPr="00BD741A">
        <w:rPr>
          <w:rFonts w:ascii="Times New Roman" w:hAnsi="Times New Roman"/>
          <w:sz w:val="24"/>
          <w:szCs w:val="24"/>
          <w:lang w:eastAsia="ru-RU"/>
        </w:rPr>
        <w:t>казом Министерства образования и науки Российской</w:t>
      </w:r>
      <w:r w:rsidRPr="00BD741A">
        <w:rPr>
          <w:rFonts w:ascii="Times New Roman" w:hAnsi="Times New Roman"/>
          <w:sz w:val="24"/>
          <w:szCs w:val="24"/>
        </w:rPr>
        <w:t xml:space="preserve"> </w:t>
      </w:r>
      <w:r w:rsidRPr="00BD741A">
        <w:rPr>
          <w:rFonts w:ascii="Times New Roman" w:hAnsi="Times New Roman"/>
          <w:sz w:val="24"/>
          <w:szCs w:val="24"/>
          <w:lang w:eastAsia="ru-RU"/>
        </w:rPr>
        <w:t xml:space="preserve">Федерации от 31.03.2014 № </w:t>
      </w:r>
      <w:smartTag w:uri="urn:schemas-microsoft-com:office:smarttags" w:element="metricconverter">
        <w:smartTagPr>
          <w:attr w:name="ProductID" w:val="253 г"/>
        </w:smartTagPr>
        <w:r w:rsidRPr="00BD741A">
          <w:rPr>
            <w:rFonts w:ascii="Times New Roman" w:hAnsi="Times New Roman"/>
            <w:sz w:val="24"/>
            <w:szCs w:val="24"/>
            <w:lang w:eastAsia="ru-RU"/>
          </w:rPr>
          <w:t>253 г</w:t>
        </w:r>
      </w:smartTag>
      <w:r w:rsidRPr="00BD741A">
        <w:rPr>
          <w:rFonts w:ascii="Times New Roman" w:hAnsi="Times New Roman"/>
          <w:sz w:val="24"/>
          <w:szCs w:val="24"/>
          <w:lang w:eastAsia="ru-RU"/>
        </w:rPr>
        <w:t>. Мос</w:t>
      </w:r>
      <w:r w:rsidRPr="00BD741A">
        <w:rPr>
          <w:rFonts w:ascii="Times New Roman" w:hAnsi="Times New Roman"/>
          <w:sz w:val="24"/>
          <w:szCs w:val="24"/>
          <w:lang w:eastAsia="ru-RU"/>
        </w:rPr>
        <w:t>к</w:t>
      </w:r>
      <w:r w:rsidRPr="00BD741A">
        <w:rPr>
          <w:rFonts w:ascii="Times New Roman" w:hAnsi="Times New Roman"/>
          <w:sz w:val="24"/>
          <w:szCs w:val="24"/>
          <w:lang w:eastAsia="ru-RU"/>
        </w:rPr>
        <w:t>ва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Письмом Министерства образов</w:t>
      </w:r>
      <w:r w:rsidRPr="00BD741A">
        <w:rPr>
          <w:rFonts w:ascii="Times New Roman" w:hAnsi="Times New Roman"/>
          <w:sz w:val="24"/>
          <w:szCs w:val="24"/>
          <w:lang w:eastAsia="ru-RU"/>
        </w:rPr>
        <w:t>а</w:t>
      </w:r>
      <w:r w:rsidRPr="00BD741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ния и науки Российской Федерации от 29 апреля </w:t>
      </w:r>
      <w:smartTag w:uri="urn:schemas-microsoft-com:office:smarttags" w:element="metricconverter">
        <w:smartTagPr>
          <w:attr w:name="ProductID" w:val="2014 г"/>
        </w:smartTagPr>
        <w:r w:rsidRPr="00BD741A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BD741A">
        <w:rPr>
          <w:rFonts w:ascii="Times New Roman" w:hAnsi="Times New Roman"/>
          <w:sz w:val="24"/>
          <w:szCs w:val="24"/>
          <w:lang w:eastAsia="ru-RU"/>
        </w:rPr>
        <w:t>. № 08-548 «О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741A">
        <w:rPr>
          <w:rFonts w:ascii="Times New Roman" w:hAnsi="Times New Roman"/>
          <w:sz w:val="24"/>
          <w:szCs w:val="24"/>
          <w:lang w:eastAsia="ru-RU"/>
        </w:rPr>
        <w:t>федеральном перечне учебников».</w:t>
      </w:r>
    </w:p>
    <w:p w:rsidR="005116B8" w:rsidRPr="00BD741A" w:rsidRDefault="005116B8" w:rsidP="005116B8">
      <w:pPr>
        <w:tabs>
          <w:tab w:val="left" w:pos="567"/>
        </w:tabs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41A">
        <w:rPr>
          <w:rFonts w:ascii="Times New Roman" w:hAnsi="Times New Roman"/>
          <w:b/>
          <w:sz w:val="24"/>
          <w:szCs w:val="24"/>
          <w:lang w:eastAsia="ru-RU"/>
        </w:rPr>
        <w:t>Учебники</w:t>
      </w:r>
      <w:r w:rsidRPr="00BD741A">
        <w:rPr>
          <w:rFonts w:ascii="Times New Roman" w:hAnsi="Times New Roman"/>
          <w:b/>
          <w:color w:val="000000"/>
          <w:sz w:val="24"/>
          <w:szCs w:val="24"/>
        </w:rPr>
        <w:t>, рекомендуемые к использованию при реализации обязательной части основной образовательной программы</w:t>
      </w:r>
    </w:p>
    <w:p w:rsidR="005116B8" w:rsidRPr="00BD741A" w:rsidRDefault="005116B8" w:rsidP="005116B8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41A">
        <w:rPr>
          <w:rFonts w:ascii="Times New Roman" w:hAnsi="Times New Roman"/>
          <w:b/>
          <w:color w:val="000000"/>
          <w:sz w:val="24"/>
          <w:szCs w:val="24"/>
        </w:rPr>
        <w:t>1.2. Основное общее образование</w:t>
      </w:r>
    </w:p>
    <w:p w:rsidR="005116B8" w:rsidRPr="00BD741A" w:rsidRDefault="005116B8" w:rsidP="005116B8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741A">
        <w:rPr>
          <w:rFonts w:ascii="Times New Roman" w:hAnsi="Times New Roman"/>
          <w:b/>
          <w:sz w:val="24"/>
          <w:szCs w:val="24"/>
        </w:rPr>
        <w:t>1.2.3. Математика и информатика (предметная область)</w:t>
      </w:r>
    </w:p>
    <w:p w:rsidR="005116B8" w:rsidRPr="00BD741A" w:rsidRDefault="005116B8" w:rsidP="005116B8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41A">
        <w:rPr>
          <w:rFonts w:ascii="Times New Roman" w:hAnsi="Times New Roman"/>
          <w:b/>
          <w:sz w:val="24"/>
          <w:szCs w:val="24"/>
        </w:rPr>
        <w:t>1.2.3.4 Информатика (учебный предмет)</w:t>
      </w:r>
    </w:p>
    <w:tbl>
      <w:tblPr>
        <w:tblW w:w="9812" w:type="dxa"/>
        <w:tblInd w:w="93" w:type="dxa"/>
        <w:tblLayout w:type="fixed"/>
        <w:tblLook w:val="0000"/>
      </w:tblPr>
      <w:tblGrid>
        <w:gridCol w:w="1502"/>
        <w:gridCol w:w="1915"/>
        <w:gridCol w:w="1800"/>
        <w:gridCol w:w="900"/>
        <w:gridCol w:w="1715"/>
        <w:gridCol w:w="1980"/>
      </w:tblGrid>
      <w:tr w:rsidR="005116B8" w:rsidRPr="00BD741A" w:rsidTr="006C6800">
        <w:trPr>
          <w:trHeight w:val="63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keepNext/>
              <w:keepLines/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Порядк</w:t>
            </w:r>
            <w:r w:rsidRPr="00BD7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BD7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вый номер учебника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6B8" w:rsidRPr="00BD741A" w:rsidRDefault="005116B8" w:rsidP="005116B8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BD7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BD7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тор/авторский коллектив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</w:t>
            </w:r>
            <w:r w:rsidRPr="00BD7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BD7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6B8" w:rsidRPr="00BD741A" w:rsidRDefault="005116B8" w:rsidP="005116B8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</w:t>
            </w:r>
            <w:r w:rsidRPr="00BD7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BD7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 издателя учебника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стран</w:t>
            </w:r>
            <w:r w:rsidRPr="00BD7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BD7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цы об учебнике на официал</w:t>
            </w:r>
            <w:r w:rsidRPr="00BD7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BD7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 сайте изд</w:t>
            </w:r>
            <w:r w:rsidRPr="00BD7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BD7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теля (изд</w:t>
            </w:r>
            <w:r w:rsidRPr="00BD7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BD7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тельств)</w:t>
            </w:r>
          </w:p>
        </w:tc>
      </w:tr>
      <w:tr w:rsidR="005116B8" w:rsidRPr="00BD741A" w:rsidTr="006C6800">
        <w:trPr>
          <w:trHeight w:val="63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116B8" w:rsidRPr="00BD741A" w:rsidRDefault="005116B8" w:rsidP="005116B8">
            <w:pPr>
              <w:keepNext/>
              <w:keepLines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1.2.3.4.1.1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16B8" w:rsidRPr="00BD741A" w:rsidRDefault="005116B8" w:rsidP="005116B8">
            <w:pPr>
              <w:keepNext/>
              <w:keepLines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Босова Л.Л., Б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сова А.Ю.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116B8" w:rsidRPr="00BD741A" w:rsidRDefault="005116B8" w:rsidP="005116B8">
            <w:pPr>
              <w:keepNext/>
              <w:keepLines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Информатика: учебник для 5 класса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116B8" w:rsidRPr="00BD741A" w:rsidRDefault="005116B8" w:rsidP="005116B8">
            <w:pPr>
              <w:keepNext/>
              <w:keepLines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16B8" w:rsidRPr="00BD741A" w:rsidRDefault="005116B8" w:rsidP="005116B8">
            <w:pPr>
              <w:keepNext/>
              <w:keepLines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БИНОМ. Л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боратория знаний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116B8" w:rsidRPr="00BD741A" w:rsidRDefault="005116B8" w:rsidP="005116B8">
            <w:pPr>
              <w:keepNext/>
              <w:keepLines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http://lbz. ru/books/228/73 96/</w:t>
            </w:r>
          </w:p>
        </w:tc>
      </w:tr>
      <w:tr w:rsidR="005116B8" w:rsidRPr="00BD741A" w:rsidTr="006C6800">
        <w:trPr>
          <w:trHeight w:val="63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1.2.3.4.1.2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Босова Л.Л., Б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сова А.Ю.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Информатика: учебник для 6 класса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БИНОМ. Л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боратория знаний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http://lbz. ru/books/228/73 97/</w:t>
            </w:r>
          </w:p>
        </w:tc>
      </w:tr>
      <w:tr w:rsidR="005116B8" w:rsidRPr="00BD741A" w:rsidTr="006C6800">
        <w:trPr>
          <w:trHeight w:val="63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1.2.3.4.1.3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Босова Л.Л., Б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сова А.Ю.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Информатика: учебник для 7 класса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БИНОМ. Л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боратория знаний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741A">
              <w:rPr>
                <w:rFonts w:ascii="Times New Roman" w:hAnsi="Times New Roman"/>
                <w:sz w:val="24"/>
                <w:szCs w:val="24"/>
                <w:u w:val="single"/>
              </w:rPr>
              <w:t>http://lbz.ru/books/228/7398/</w:t>
            </w:r>
          </w:p>
        </w:tc>
      </w:tr>
      <w:tr w:rsidR="005116B8" w:rsidRPr="00BD741A" w:rsidTr="006C6800">
        <w:trPr>
          <w:trHeight w:val="63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1.2.3.4.1.4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Босова Л.Л., Б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сова А.Ю.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Информатика: учебник для 8 класса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БИНОМ. Л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боратория знаний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http://lbz. ru/books/228/73 99/</w:t>
            </w:r>
          </w:p>
        </w:tc>
      </w:tr>
      <w:tr w:rsidR="005116B8" w:rsidRPr="00BD741A" w:rsidTr="006C6800">
        <w:trPr>
          <w:trHeight w:val="63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1.2.3.4.1.5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Босова Л.Л., Б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сова А.Ю.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Информатика: учебник для 9 класса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БИНОМ. Л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боратория знаний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741A">
              <w:rPr>
                <w:rFonts w:ascii="Times New Roman" w:hAnsi="Times New Roman"/>
                <w:sz w:val="24"/>
                <w:szCs w:val="24"/>
                <w:u w:val="single"/>
              </w:rPr>
              <w:t>http://lbz.ru/books/228/7400/</w:t>
            </w:r>
          </w:p>
        </w:tc>
      </w:tr>
      <w:tr w:rsidR="005116B8" w:rsidRPr="00BD741A" w:rsidTr="006C6800">
        <w:trPr>
          <w:trHeight w:val="31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1.2.3.4.2.1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Быкадоров Ю.А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741A">
              <w:rPr>
                <w:rFonts w:ascii="Times New Roman" w:hAnsi="Times New Roman"/>
                <w:sz w:val="24"/>
                <w:szCs w:val="24"/>
                <w:u w:val="single"/>
              </w:rPr>
              <w:t>http://www.drofa.ru/32/</w:t>
            </w:r>
          </w:p>
        </w:tc>
      </w:tr>
      <w:tr w:rsidR="005116B8" w:rsidRPr="00BD741A" w:rsidTr="006C6800">
        <w:trPr>
          <w:trHeight w:val="31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1.2.3.4.2.2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Быкадоров Ю.А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http://www. drofa. ru/32/</w:t>
            </w:r>
          </w:p>
        </w:tc>
      </w:tr>
      <w:tr w:rsidR="005116B8" w:rsidRPr="00BD741A" w:rsidTr="006C6800">
        <w:trPr>
          <w:trHeight w:val="63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1.2.3.4.3.1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Семакин ИГ., Залогова Л. А, Русаков СВ., Шестакова Л.В.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Информатика: учебник для 7 класса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БИНОМ. Л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боратория знаний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741A">
              <w:rPr>
                <w:rFonts w:ascii="Times New Roman" w:hAnsi="Times New Roman"/>
                <w:sz w:val="24"/>
                <w:szCs w:val="24"/>
                <w:u w:val="single"/>
              </w:rPr>
              <w:t>http://lbz.ru/books/228/7992/</w:t>
            </w:r>
          </w:p>
        </w:tc>
      </w:tr>
      <w:tr w:rsidR="005116B8" w:rsidRPr="00BD741A" w:rsidTr="006C6800">
        <w:trPr>
          <w:trHeight w:val="63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1.2.3.4.3.2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Семакин И.Г., Залогова Л.А., Русаков СВ., Шестакова Л.В.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Информатика: учебник для 8 класса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БИНОМ. Л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боратория знаний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741A">
              <w:rPr>
                <w:rFonts w:ascii="Times New Roman" w:hAnsi="Times New Roman"/>
                <w:sz w:val="24"/>
                <w:szCs w:val="24"/>
                <w:u w:val="single"/>
              </w:rPr>
              <w:t>http://lbz.ru/books/228/7993/</w:t>
            </w:r>
          </w:p>
        </w:tc>
      </w:tr>
      <w:tr w:rsidR="005116B8" w:rsidRPr="00BD741A" w:rsidTr="006C6800">
        <w:trPr>
          <w:trHeight w:val="63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lastRenderedPageBreak/>
              <w:t>1.2.3.4.3.3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Семакин И.Г., Залогова Л.А., Русаков СВ., Шестакова Л.В.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Информатика: учебник для 9 класса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БИНОМ. Л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боратория знаний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741A">
              <w:rPr>
                <w:rFonts w:ascii="Times New Roman" w:hAnsi="Times New Roman"/>
                <w:sz w:val="24"/>
                <w:szCs w:val="24"/>
                <w:u w:val="single"/>
              </w:rPr>
              <w:t>http://lbz.ru/books/228/8005/</w:t>
            </w:r>
          </w:p>
        </w:tc>
      </w:tr>
      <w:tr w:rsidR="005116B8" w:rsidRPr="00BD741A" w:rsidTr="006C6800">
        <w:trPr>
          <w:trHeight w:val="63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1.2.3.4.4.1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Угринович Н.Д.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Информатика: учебник для 7 класса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БИНОМ. Л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боратория знаний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http://lbz. ru/books/228/7997/</w:t>
            </w:r>
          </w:p>
        </w:tc>
      </w:tr>
      <w:tr w:rsidR="005116B8" w:rsidRPr="00BD741A" w:rsidTr="006C6800">
        <w:trPr>
          <w:trHeight w:val="63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1.2.3.4.4.2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Угринович Н.Д.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Информатика: учебник для 8 класса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БИНОМ. Л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боратория знаний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741A">
              <w:rPr>
                <w:rFonts w:ascii="Times New Roman" w:hAnsi="Times New Roman"/>
                <w:sz w:val="24"/>
                <w:szCs w:val="24"/>
                <w:u w:val="single"/>
              </w:rPr>
              <w:t>http://lbz.ru/books/228/8025/</w:t>
            </w:r>
          </w:p>
        </w:tc>
      </w:tr>
      <w:tr w:rsidR="005116B8" w:rsidRPr="00BD741A" w:rsidTr="006C6800">
        <w:trPr>
          <w:trHeight w:val="63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1.2.3.4.4.3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Угринович Н.Д.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Информатика: учебник для 9 класса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1A">
              <w:rPr>
                <w:rFonts w:ascii="Times New Roman" w:hAnsi="Times New Roman"/>
                <w:sz w:val="24"/>
                <w:szCs w:val="24"/>
              </w:rPr>
              <w:t>БИНОМ. Л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BD741A">
              <w:rPr>
                <w:rFonts w:ascii="Times New Roman" w:hAnsi="Times New Roman"/>
                <w:sz w:val="24"/>
                <w:szCs w:val="24"/>
              </w:rPr>
              <w:t>боратория знаний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6B8" w:rsidRPr="00BD741A" w:rsidRDefault="005116B8" w:rsidP="005116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741A">
              <w:rPr>
                <w:rFonts w:ascii="Times New Roman" w:hAnsi="Times New Roman"/>
                <w:sz w:val="24"/>
                <w:szCs w:val="24"/>
                <w:u w:val="single"/>
              </w:rPr>
              <w:t>http://lbz.ru/books/228/8026/</w:t>
            </w:r>
          </w:p>
        </w:tc>
      </w:tr>
    </w:tbl>
    <w:p w:rsidR="005116B8" w:rsidRPr="00BD741A" w:rsidRDefault="005116B8" w:rsidP="005116B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16B8" w:rsidRPr="00BD741A" w:rsidRDefault="005116B8" w:rsidP="005116B8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Содержание</w:t>
      </w:r>
      <w:r w:rsidR="000829B9">
        <w:rPr>
          <w:rFonts w:ascii="Times New Roman" w:hAnsi="Times New Roman"/>
          <w:sz w:val="24"/>
          <w:szCs w:val="24"/>
        </w:rPr>
        <w:t xml:space="preserve"> учебников</w:t>
      </w:r>
      <w:r w:rsidRPr="00BD741A">
        <w:rPr>
          <w:rFonts w:ascii="Times New Roman" w:hAnsi="Times New Roman"/>
          <w:bCs/>
          <w:sz w:val="24"/>
          <w:szCs w:val="24"/>
          <w:lang w:eastAsia="ru-RU"/>
        </w:rPr>
        <w:t xml:space="preserve"> «Информатика» для 5-9 классов (ФГОС) авторов Босова Л. Л., Босова А. Ю.</w:t>
      </w:r>
      <w:r w:rsidRPr="00BD741A">
        <w:rPr>
          <w:rFonts w:ascii="Times New Roman" w:hAnsi="Times New Roman"/>
          <w:sz w:val="24"/>
          <w:szCs w:val="24"/>
        </w:rPr>
        <w:t xml:space="preserve"> ориентировано на формирование </w:t>
      </w:r>
      <w:r w:rsidRPr="00BD741A">
        <w:rPr>
          <w:rFonts w:ascii="Times New Roman" w:hAnsi="Times New Roman"/>
          <w:bCs/>
          <w:sz w:val="24"/>
          <w:szCs w:val="24"/>
        </w:rPr>
        <w:t>личностных, метапредме</w:t>
      </w:r>
      <w:r>
        <w:rPr>
          <w:rFonts w:ascii="Times New Roman" w:hAnsi="Times New Roman"/>
          <w:bCs/>
          <w:sz w:val="24"/>
          <w:szCs w:val="24"/>
        </w:rPr>
        <w:t>тных и предметных р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зультатов, </w:t>
      </w:r>
      <w:r w:rsidR="00230596">
        <w:rPr>
          <w:rFonts w:ascii="Times New Roman" w:hAnsi="Times New Roman"/>
          <w:bCs/>
          <w:sz w:val="24"/>
          <w:szCs w:val="24"/>
        </w:rPr>
        <w:t>определяемых</w:t>
      </w:r>
      <w:r w:rsidRPr="00BD741A">
        <w:rPr>
          <w:rFonts w:ascii="Times New Roman" w:hAnsi="Times New Roman"/>
          <w:bCs/>
          <w:sz w:val="24"/>
          <w:szCs w:val="24"/>
        </w:rPr>
        <w:t xml:space="preserve"> ФГОС ООО. </w:t>
      </w:r>
      <w:r w:rsidRPr="00BD741A">
        <w:rPr>
          <w:rFonts w:ascii="Times New Roman" w:hAnsi="Times New Roman"/>
          <w:b/>
          <w:sz w:val="24"/>
          <w:szCs w:val="24"/>
        </w:rPr>
        <w:t xml:space="preserve">Оценка результатов учебной деятельности </w:t>
      </w:r>
      <w:r w:rsidRPr="00BD741A">
        <w:rPr>
          <w:rFonts w:ascii="Times New Roman" w:hAnsi="Times New Roman"/>
          <w:bCs/>
          <w:sz w:val="24"/>
          <w:szCs w:val="24"/>
        </w:rPr>
        <w:t xml:space="preserve"> реализуе</w:t>
      </w:r>
      <w:r w:rsidRPr="00BD741A">
        <w:rPr>
          <w:rFonts w:ascii="Times New Roman" w:hAnsi="Times New Roman"/>
          <w:bCs/>
          <w:sz w:val="24"/>
          <w:szCs w:val="24"/>
        </w:rPr>
        <w:t>т</w:t>
      </w:r>
      <w:r w:rsidRPr="00BD741A">
        <w:rPr>
          <w:rFonts w:ascii="Times New Roman" w:hAnsi="Times New Roman"/>
          <w:bCs/>
          <w:sz w:val="24"/>
          <w:szCs w:val="24"/>
        </w:rPr>
        <w:t>ся  компонентами, входящими в УМК (тестирование, практические работы за компьютером, проектная деятельность).</w:t>
      </w:r>
    </w:p>
    <w:p w:rsidR="005116B8" w:rsidRPr="00BD741A" w:rsidRDefault="005116B8" w:rsidP="005116B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Материал в учебниках изложен так, чтобы не только дать учащимся необходимые теор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тические сведения, но и подвести их к систематизации, теоретическому осмыслению и обобщ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нию уже имеющегося опыта.</w:t>
      </w:r>
    </w:p>
    <w:p w:rsidR="005116B8" w:rsidRPr="00BD741A" w:rsidRDefault="005116B8" w:rsidP="005116B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На сайте издательства БИНОМ Лаборатория знаний (персональная страница Босовой Л.Л.)</w:t>
      </w:r>
      <w:r w:rsidRPr="00BD741A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BD741A">
          <w:rPr>
            <w:rStyle w:val="af1"/>
            <w:rFonts w:ascii="Times New Roman" w:eastAsia="Times New Roman" w:hAnsi="Times New Roman"/>
            <w:sz w:val="24"/>
            <w:szCs w:val="24"/>
            <w:lang w:eastAsia="ru-RU"/>
          </w:rPr>
          <w:t>http://www.metodist.lbz.ru/authors/informatika/3/</w:t>
        </w:r>
      </w:hyperlink>
      <w:r w:rsidRPr="00BD741A">
        <w:rPr>
          <w:rFonts w:ascii="Times New Roman" w:hAnsi="Times New Roman"/>
          <w:sz w:val="24"/>
          <w:szCs w:val="24"/>
        </w:rPr>
        <w:t xml:space="preserve"> можно ознакомиться более подробно с с</w:t>
      </w:r>
      <w:r w:rsidRPr="00BD741A">
        <w:rPr>
          <w:rFonts w:ascii="Times New Roman" w:hAnsi="Times New Roman"/>
          <w:sz w:val="24"/>
          <w:szCs w:val="24"/>
        </w:rPr>
        <w:t>о</w:t>
      </w:r>
      <w:r w:rsidRPr="00BD741A">
        <w:rPr>
          <w:rFonts w:ascii="Times New Roman" w:hAnsi="Times New Roman"/>
          <w:sz w:val="24"/>
          <w:szCs w:val="24"/>
        </w:rPr>
        <w:t>ставом и содержанием УМК</w:t>
      </w:r>
      <w:r w:rsidRPr="008A13EC">
        <w:rPr>
          <w:rFonts w:ascii="Times New Roman" w:hAnsi="Times New Roman"/>
          <w:sz w:val="24"/>
          <w:szCs w:val="24"/>
        </w:rPr>
        <w:t xml:space="preserve">, </w:t>
      </w:r>
      <w:hyperlink r:id="rId23" w:tgtFrame="_blank" w:history="1">
        <w:r w:rsidRPr="008A13EC">
          <w:rPr>
            <w:rStyle w:val="af1"/>
            <w:rFonts w:ascii="Times New Roman" w:hAnsi="Times New Roman"/>
            <w:color w:val="auto"/>
            <w:sz w:val="24"/>
            <w:szCs w:val="24"/>
          </w:rPr>
          <w:t>Пояснительной запиской к учебникам «Информатика» для 5-9 классов</w:t>
        </w:r>
      </w:hyperlink>
      <w:r w:rsidRPr="008A13EC">
        <w:rPr>
          <w:rFonts w:ascii="Times New Roman" w:hAnsi="Times New Roman"/>
          <w:sz w:val="24"/>
          <w:szCs w:val="24"/>
        </w:rPr>
        <w:t xml:space="preserve">, составом электронного приложения </w:t>
      </w:r>
      <w:r w:rsidRPr="00BD741A">
        <w:rPr>
          <w:rFonts w:ascii="Times New Roman" w:hAnsi="Times New Roman"/>
          <w:sz w:val="24"/>
          <w:szCs w:val="24"/>
        </w:rPr>
        <w:t xml:space="preserve">к УМК. </w:t>
      </w:r>
    </w:p>
    <w:p w:rsidR="005116B8" w:rsidRPr="00BD741A" w:rsidRDefault="005116B8" w:rsidP="005116B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В состав учебно-методического комплекта по информатике для основной школы Л. Л. Босовой, А. Ю. Босовой входят:</w:t>
      </w:r>
    </w:p>
    <w:p w:rsidR="005116B8" w:rsidRPr="00BD741A" w:rsidRDefault="005116B8" w:rsidP="005116B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1) авторская программа;</w:t>
      </w:r>
    </w:p>
    <w:p w:rsidR="005116B8" w:rsidRPr="00BD741A" w:rsidRDefault="005116B8" w:rsidP="005116B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2) учебники для 5, 6, 7, 8, 9 классов;</w:t>
      </w:r>
    </w:p>
    <w:p w:rsidR="005116B8" w:rsidRPr="00BD741A" w:rsidRDefault="005116B8" w:rsidP="005116B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3) рабочие тетради для 5, 6, 7, 8, 9 классов;</w:t>
      </w:r>
    </w:p>
    <w:p w:rsidR="005116B8" w:rsidRPr="00BD741A" w:rsidRDefault="005116B8" w:rsidP="005116B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4) электронное приложение к УМК;</w:t>
      </w:r>
    </w:p>
    <w:p w:rsidR="005116B8" w:rsidRPr="00BD741A" w:rsidRDefault="005116B8" w:rsidP="005116B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5) методическое пособие для учителя;</w:t>
      </w:r>
    </w:p>
    <w:p w:rsidR="005116B8" w:rsidRPr="00BD741A" w:rsidRDefault="005116B8" w:rsidP="005116B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6) сайт методической поддержки УМК.</w:t>
      </w:r>
    </w:p>
    <w:p w:rsidR="005116B8" w:rsidRPr="00BD741A" w:rsidRDefault="005116B8" w:rsidP="005116B8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Программа по информатике для основной школы составлена в соответствии с: требов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ниями Федерального государственного образовательного стандарта основного общего образ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вания (ФГОС ООО); требованиями к результатам освоения основной образовательной  пр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 xml:space="preserve">том начального общего образования; учитываются возрастные  и психологические особенности 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школьников, обучающихся на ступени основного общего образования, учитываются межпре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метные связи.</w:t>
      </w:r>
    </w:p>
    <w:p w:rsidR="005116B8" w:rsidRPr="00BD741A" w:rsidRDefault="005116B8" w:rsidP="005116B8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На странице в открытом доступе можно скачать Методические рекомендации по преп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 xml:space="preserve">даванию предмета «Информатика» в 5-9 классах (ФГОС). </w:t>
      </w:r>
    </w:p>
    <w:p w:rsidR="005116B8" w:rsidRPr="00BD741A" w:rsidRDefault="005116B8" w:rsidP="005116B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Рекомендации содержат важную и полезную информацию: личностные, метапредметные и предметные результаты освоения информатики, тематическое планирование с определением основных видов учебной деятельности, планируемые результаты изучения информатики, как сделать примерную учебную программу рабочей, методические подходы к обучению информ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тике в 5-6 классах, формирование универсальных учебных действий в процессе изучения и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>форматики в 5-6 классах, психолого-педагогические аспекты работы с учащимися в 5-6 классах, формы контроля и возможные варианты его проведения, оценка образовательных достижений учащихся, Электронные образовательные ресурсы на уроках информатики в 5-6 классах и др.</w:t>
      </w:r>
    </w:p>
    <w:p w:rsidR="005116B8" w:rsidRPr="00BD741A" w:rsidRDefault="005116B8" w:rsidP="005116B8">
      <w:pPr>
        <w:pStyle w:val="32"/>
        <w:shd w:val="clear" w:color="auto" w:fill="auto"/>
        <w:tabs>
          <w:tab w:val="left" w:pos="426"/>
        </w:tabs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содержания общеобразовательного предмета (курса) информатики в </w:t>
      </w:r>
      <w:r w:rsidRPr="00BD741A">
        <w:rPr>
          <w:rFonts w:ascii="Times New Roman" w:hAnsi="Times New Roman"/>
          <w:sz w:val="24"/>
          <w:szCs w:val="24"/>
        </w:rPr>
        <w:t>основной школы (по данному УМК) может быть определена следующими укрупнёнными тематическими блоками (разделами):</w:t>
      </w:r>
    </w:p>
    <w:p w:rsidR="005116B8" w:rsidRPr="00BD741A" w:rsidRDefault="005116B8" w:rsidP="005116B8">
      <w:pPr>
        <w:numPr>
          <w:ilvl w:val="0"/>
          <w:numId w:val="62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введение в информатику;</w:t>
      </w:r>
    </w:p>
    <w:p w:rsidR="005116B8" w:rsidRPr="00BD741A" w:rsidRDefault="005116B8" w:rsidP="005116B8">
      <w:pPr>
        <w:numPr>
          <w:ilvl w:val="0"/>
          <w:numId w:val="62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алгоритмы и начала программирования;</w:t>
      </w:r>
    </w:p>
    <w:p w:rsidR="005116B8" w:rsidRPr="00BD741A" w:rsidRDefault="005116B8" w:rsidP="005116B8">
      <w:pPr>
        <w:numPr>
          <w:ilvl w:val="0"/>
          <w:numId w:val="62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 xml:space="preserve">информационные и коммуникационные технологии. </w:t>
      </w:r>
    </w:p>
    <w:p w:rsidR="005116B8" w:rsidRPr="00BD741A" w:rsidRDefault="005116B8" w:rsidP="005116B8">
      <w:pPr>
        <w:pStyle w:val="32"/>
        <w:shd w:val="clear" w:color="auto" w:fill="auto"/>
        <w:tabs>
          <w:tab w:val="left" w:pos="567"/>
        </w:tabs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D741A">
        <w:rPr>
          <w:rFonts w:ascii="Times New Roman" w:hAnsi="Times New Roman"/>
          <w:sz w:val="24"/>
          <w:szCs w:val="24"/>
        </w:rPr>
        <w:t>Детальное содержание разделов описано в издании Босова Л.Л. Информатика. Програ</w:t>
      </w:r>
      <w:r w:rsidRPr="00BD741A">
        <w:rPr>
          <w:rFonts w:ascii="Times New Roman" w:hAnsi="Times New Roman"/>
          <w:sz w:val="24"/>
          <w:szCs w:val="24"/>
        </w:rPr>
        <w:t>м</w:t>
      </w:r>
      <w:r w:rsidRPr="00BD741A">
        <w:rPr>
          <w:rFonts w:ascii="Times New Roman" w:hAnsi="Times New Roman"/>
          <w:sz w:val="24"/>
          <w:szCs w:val="24"/>
        </w:rPr>
        <w:t>ма для основной школы: 5–6 классы. 7-9 классы. [Текст] // Босова Л.Л., Босова А.Ю. – М.: Б</w:t>
      </w:r>
      <w:r w:rsidRPr="00BD741A">
        <w:rPr>
          <w:rFonts w:ascii="Times New Roman" w:hAnsi="Times New Roman"/>
          <w:sz w:val="24"/>
          <w:szCs w:val="24"/>
        </w:rPr>
        <w:t>И</w:t>
      </w:r>
      <w:r w:rsidRPr="00BD741A">
        <w:rPr>
          <w:rFonts w:ascii="Times New Roman" w:hAnsi="Times New Roman"/>
          <w:sz w:val="24"/>
          <w:szCs w:val="24"/>
        </w:rPr>
        <w:t xml:space="preserve">НОМ. Лаборатория знаний, </w:t>
      </w:r>
      <w:r w:rsidRPr="00BD741A">
        <w:rPr>
          <w:rFonts w:ascii="Times New Roman" w:hAnsi="Times New Roman"/>
          <w:b/>
          <w:sz w:val="24"/>
          <w:szCs w:val="24"/>
        </w:rPr>
        <w:t>2 издание</w:t>
      </w:r>
      <w:r w:rsidRPr="00BD741A">
        <w:rPr>
          <w:rFonts w:ascii="Times New Roman" w:hAnsi="Times New Roman"/>
          <w:sz w:val="24"/>
          <w:szCs w:val="24"/>
        </w:rPr>
        <w:t>, 2014.</w:t>
      </w:r>
    </w:p>
    <w:p w:rsidR="00463EE8" w:rsidRPr="005116B8" w:rsidRDefault="008A13EC" w:rsidP="005116B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63EE8" w:rsidRPr="005116B8">
        <w:rPr>
          <w:rFonts w:ascii="Times New Roman" w:hAnsi="Times New Roman"/>
          <w:b/>
          <w:bCs/>
          <w:sz w:val="24"/>
          <w:szCs w:val="24"/>
        </w:rPr>
        <w:lastRenderedPageBreak/>
        <w:t>МЕТОДИЧЕСКИЕ РЕКОМЕНДАЦИИ</w:t>
      </w:r>
    </w:p>
    <w:p w:rsidR="00463EE8" w:rsidRPr="005116B8" w:rsidRDefault="00463EE8" w:rsidP="005116B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16B8">
        <w:rPr>
          <w:rFonts w:ascii="Times New Roman" w:hAnsi="Times New Roman"/>
          <w:b/>
          <w:bCs/>
          <w:sz w:val="24"/>
          <w:szCs w:val="24"/>
        </w:rPr>
        <w:t xml:space="preserve"> ПО РЕАЛИЗАЦИИ ФГОС ООО  В 5 КЛАССЕ ПО ПРЕДМЕТНОЙ ОБЛАСТИ «ЕСТ</w:t>
      </w:r>
      <w:r w:rsidRPr="005116B8">
        <w:rPr>
          <w:rFonts w:ascii="Times New Roman" w:hAnsi="Times New Roman"/>
          <w:b/>
          <w:bCs/>
          <w:sz w:val="24"/>
          <w:szCs w:val="24"/>
        </w:rPr>
        <w:t>Е</w:t>
      </w:r>
      <w:r w:rsidRPr="005116B8">
        <w:rPr>
          <w:rFonts w:ascii="Times New Roman" w:hAnsi="Times New Roman"/>
          <w:b/>
          <w:bCs/>
          <w:sz w:val="24"/>
          <w:szCs w:val="24"/>
        </w:rPr>
        <w:t>СТВЕННО-НАУЧНЫЕ ПРЕДМЕТЫ» В ОБРАЗОВАТЕЛЬНЫХ ОРГАНИЗАЦИЯХ Н</w:t>
      </w:r>
      <w:r w:rsidRPr="005116B8">
        <w:rPr>
          <w:rFonts w:ascii="Times New Roman" w:hAnsi="Times New Roman"/>
          <w:b/>
          <w:bCs/>
          <w:sz w:val="24"/>
          <w:szCs w:val="24"/>
        </w:rPr>
        <w:t>И</w:t>
      </w:r>
      <w:r w:rsidRPr="005116B8">
        <w:rPr>
          <w:rFonts w:ascii="Times New Roman" w:hAnsi="Times New Roman"/>
          <w:b/>
          <w:bCs/>
          <w:sz w:val="24"/>
          <w:szCs w:val="24"/>
        </w:rPr>
        <w:t>ЖЕГОРОДСКОЙ ОБЛАСТИ В 2015-2016 УЧЕБНОМ ГОДУ</w:t>
      </w:r>
    </w:p>
    <w:p w:rsidR="00463EE8" w:rsidRPr="005116B8" w:rsidRDefault="00463EE8" w:rsidP="005116B8">
      <w:pPr>
        <w:tabs>
          <w:tab w:val="left" w:pos="90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3EE8" w:rsidRPr="005116B8" w:rsidRDefault="00463EE8" w:rsidP="005116B8">
      <w:pPr>
        <w:tabs>
          <w:tab w:val="left" w:pos="90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116B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5116B8">
        <w:rPr>
          <w:rFonts w:ascii="Times New Roman" w:hAnsi="Times New Roman"/>
          <w:b/>
          <w:bCs/>
          <w:sz w:val="24"/>
          <w:szCs w:val="24"/>
        </w:rPr>
        <w:t>. Общая характеристика предметной области «Естественно-научные предметы»</w:t>
      </w:r>
    </w:p>
    <w:p w:rsidR="00463EE8" w:rsidRPr="005116B8" w:rsidRDefault="00463EE8" w:rsidP="005116B8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Постепенное введение ФГОС основной школе в 2015/2016 учебном году  затрагивает только 5 классы. На данной ступени образования в 5 классе предметная область «Естественно-научные предметы» раскрывается предметами: «Биология. Введение в биологию» либо «Введ</w:t>
      </w:r>
      <w:r w:rsidRPr="005116B8">
        <w:rPr>
          <w:rFonts w:ascii="Times New Roman" w:hAnsi="Times New Roman"/>
          <w:sz w:val="24"/>
          <w:szCs w:val="24"/>
        </w:rPr>
        <w:t>е</w:t>
      </w:r>
      <w:r w:rsidRPr="005116B8">
        <w:rPr>
          <w:rFonts w:ascii="Times New Roman" w:hAnsi="Times New Roman"/>
          <w:sz w:val="24"/>
          <w:szCs w:val="24"/>
        </w:rPr>
        <w:t>ние в естественные науки».</w:t>
      </w:r>
    </w:p>
    <w:p w:rsidR="00463EE8" w:rsidRPr="005116B8" w:rsidRDefault="00463EE8" w:rsidP="005116B8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Образовательным организациям, выбирающим базовый уровень подготовки обуча</w:t>
      </w:r>
      <w:r w:rsidRPr="005116B8">
        <w:rPr>
          <w:rFonts w:ascii="Times New Roman" w:hAnsi="Times New Roman"/>
          <w:sz w:val="24"/>
          <w:szCs w:val="24"/>
        </w:rPr>
        <w:t>ю</w:t>
      </w:r>
      <w:r w:rsidRPr="005116B8">
        <w:rPr>
          <w:rFonts w:ascii="Times New Roman" w:hAnsi="Times New Roman"/>
          <w:sz w:val="24"/>
          <w:szCs w:val="24"/>
        </w:rPr>
        <w:t>щихся, в 5 классе рекомендуется изучение предметной области «Естественно-научные предм</w:t>
      </w:r>
      <w:r w:rsidRPr="005116B8">
        <w:rPr>
          <w:rFonts w:ascii="Times New Roman" w:hAnsi="Times New Roman"/>
          <w:sz w:val="24"/>
          <w:szCs w:val="24"/>
        </w:rPr>
        <w:t>е</w:t>
      </w:r>
      <w:r w:rsidRPr="005116B8">
        <w:rPr>
          <w:rFonts w:ascii="Times New Roman" w:hAnsi="Times New Roman"/>
          <w:sz w:val="24"/>
          <w:szCs w:val="24"/>
        </w:rPr>
        <w:t>ты» начинать с предмета «Биология. Введение в биологию». В случае выбора на старшей ст</w:t>
      </w:r>
      <w:r w:rsidRPr="005116B8">
        <w:rPr>
          <w:rFonts w:ascii="Times New Roman" w:hAnsi="Times New Roman"/>
          <w:sz w:val="24"/>
          <w:szCs w:val="24"/>
        </w:rPr>
        <w:t>у</w:t>
      </w:r>
      <w:r w:rsidRPr="005116B8">
        <w:rPr>
          <w:rFonts w:ascii="Times New Roman" w:hAnsi="Times New Roman"/>
          <w:sz w:val="24"/>
          <w:szCs w:val="24"/>
        </w:rPr>
        <w:t>пени обучения углубленного изучения физики и химии, стоит обратить внимание на предмет  «Введение в естественные науки», где пропедевтика по химии и физике присутствует.</w:t>
      </w:r>
    </w:p>
    <w:p w:rsidR="00463EE8" w:rsidRPr="005116B8" w:rsidRDefault="00463EE8" w:rsidP="005116B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116B8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5116B8">
        <w:rPr>
          <w:rFonts w:ascii="Times New Roman" w:hAnsi="Times New Roman"/>
          <w:b/>
          <w:bCs/>
          <w:sz w:val="24"/>
          <w:szCs w:val="24"/>
        </w:rPr>
        <w:t>. Общая характеристика учебного предмета «Биология»</w:t>
      </w:r>
    </w:p>
    <w:p w:rsidR="00463EE8" w:rsidRPr="005116B8" w:rsidRDefault="00463EE8" w:rsidP="005116B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Изучение курса биологии обеспечивает личностное, социальное, общекультурное, и</w:t>
      </w:r>
      <w:r w:rsidRPr="005116B8">
        <w:rPr>
          <w:rFonts w:ascii="Times New Roman" w:hAnsi="Times New Roman"/>
          <w:sz w:val="24"/>
          <w:szCs w:val="24"/>
        </w:rPr>
        <w:t>н</w:t>
      </w:r>
      <w:r w:rsidRPr="005116B8">
        <w:rPr>
          <w:rFonts w:ascii="Times New Roman" w:hAnsi="Times New Roman"/>
          <w:sz w:val="24"/>
          <w:szCs w:val="24"/>
        </w:rPr>
        <w:t>теллектуальное и коммуникативное развитие личности.  В основные идеи изучения курса зал</w:t>
      </w:r>
      <w:r w:rsidRPr="005116B8">
        <w:rPr>
          <w:rFonts w:ascii="Times New Roman" w:hAnsi="Times New Roman"/>
          <w:sz w:val="24"/>
          <w:szCs w:val="24"/>
        </w:rPr>
        <w:t>о</w:t>
      </w:r>
      <w:r w:rsidRPr="005116B8">
        <w:rPr>
          <w:rFonts w:ascii="Times New Roman" w:hAnsi="Times New Roman"/>
          <w:sz w:val="24"/>
          <w:szCs w:val="24"/>
        </w:rPr>
        <w:t>жены в целях формирования научного мировоззрения, овладении фундаментальными знани</w:t>
      </w:r>
      <w:r w:rsidRPr="005116B8">
        <w:rPr>
          <w:rFonts w:ascii="Times New Roman" w:hAnsi="Times New Roman"/>
          <w:sz w:val="24"/>
          <w:szCs w:val="24"/>
        </w:rPr>
        <w:t>я</w:t>
      </w:r>
      <w:r w:rsidRPr="005116B8">
        <w:rPr>
          <w:rFonts w:ascii="Times New Roman" w:hAnsi="Times New Roman"/>
          <w:sz w:val="24"/>
          <w:szCs w:val="24"/>
        </w:rPr>
        <w:t>ми, умениями и методами познания природы. Уделяется особое внимание аксиологической с</w:t>
      </w:r>
      <w:r w:rsidRPr="005116B8">
        <w:rPr>
          <w:rFonts w:ascii="Times New Roman" w:hAnsi="Times New Roman"/>
          <w:sz w:val="24"/>
          <w:szCs w:val="24"/>
        </w:rPr>
        <w:t>о</w:t>
      </w:r>
      <w:r w:rsidRPr="005116B8">
        <w:rPr>
          <w:rFonts w:ascii="Times New Roman" w:hAnsi="Times New Roman"/>
          <w:sz w:val="24"/>
          <w:szCs w:val="24"/>
        </w:rPr>
        <w:t xml:space="preserve">ставляющей образования, через воспитание ценностного отношения к природе, собственному здоровью, здоровью окружающих, гигиенической, генетической и экологической грамотности.  </w:t>
      </w:r>
    </w:p>
    <w:p w:rsidR="00463EE8" w:rsidRPr="005116B8" w:rsidRDefault="00463EE8" w:rsidP="005116B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Построение учебного содержания осуществляется последовательно от общего к частн</w:t>
      </w:r>
      <w:r w:rsidRPr="005116B8">
        <w:rPr>
          <w:rFonts w:ascii="Times New Roman" w:hAnsi="Times New Roman"/>
          <w:sz w:val="24"/>
          <w:szCs w:val="24"/>
        </w:rPr>
        <w:t>о</w:t>
      </w:r>
      <w:r w:rsidRPr="005116B8">
        <w:rPr>
          <w:rFonts w:ascii="Times New Roman" w:hAnsi="Times New Roman"/>
          <w:sz w:val="24"/>
          <w:szCs w:val="24"/>
        </w:rPr>
        <w:t>му с учетом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</w:t>
      </w:r>
      <w:r w:rsidRPr="005116B8">
        <w:rPr>
          <w:rFonts w:ascii="Times New Roman" w:hAnsi="Times New Roman"/>
          <w:sz w:val="24"/>
          <w:szCs w:val="24"/>
        </w:rPr>
        <w:t>о</w:t>
      </w:r>
      <w:r w:rsidRPr="005116B8">
        <w:rPr>
          <w:rFonts w:ascii="Times New Roman" w:hAnsi="Times New Roman"/>
          <w:sz w:val="24"/>
          <w:szCs w:val="24"/>
        </w:rPr>
        <w:t>стно-деятельностного, историко-проблемного, интегративного, компетентностного подходов.</w:t>
      </w:r>
    </w:p>
    <w:p w:rsidR="00463EE8" w:rsidRPr="005116B8" w:rsidRDefault="00463EE8" w:rsidP="005116B8">
      <w:pPr>
        <w:pStyle w:val="ac"/>
        <w:ind w:firstLine="540"/>
        <w:jc w:val="both"/>
      </w:pPr>
      <w:r w:rsidRPr="005116B8">
        <w:t>В федеральном компоненте государственного стандарта общего образования по биологии нашли отражение следующие подходы:</w:t>
      </w:r>
    </w:p>
    <w:p w:rsidR="00463EE8" w:rsidRPr="005116B8" w:rsidRDefault="00463EE8" w:rsidP="005116B8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усиление практико-ориентированной и личностно ориентированной направленности с</w:t>
      </w:r>
      <w:r w:rsidRPr="005116B8">
        <w:rPr>
          <w:rFonts w:ascii="Times New Roman" w:hAnsi="Times New Roman"/>
          <w:sz w:val="24"/>
          <w:szCs w:val="24"/>
        </w:rPr>
        <w:t>о</w:t>
      </w:r>
      <w:r w:rsidRPr="005116B8">
        <w:rPr>
          <w:rFonts w:ascii="Times New Roman" w:hAnsi="Times New Roman"/>
          <w:sz w:val="24"/>
          <w:szCs w:val="24"/>
        </w:rPr>
        <w:t>держания курса биологии за счет включения в него сведений прикладного характера; усиление внимания к методам познания природы и использование полученных знаний для решения практических проблем; раскрытие знаний, связанных с самопознанием, значимых для ученика и востребованных в повседневной жизни;</w:t>
      </w:r>
    </w:p>
    <w:p w:rsidR="00463EE8" w:rsidRPr="005116B8" w:rsidRDefault="00463EE8" w:rsidP="005116B8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разгрузка содержания биологического образования за счет сокращения описательного, второстепенного или сложного материала, перенесения сложных теоретических понятий из основной в старшую школу;</w:t>
      </w:r>
    </w:p>
    <w:p w:rsidR="00463EE8" w:rsidRPr="005116B8" w:rsidRDefault="00463EE8" w:rsidP="005116B8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реализация деятельностного подхода за счет включения в содержание биологического образования определенных способов учебной деятельности, выдвижения на первый план умения применять общебиологические знания для анализа и интерпретации частных фактов;</w:t>
      </w:r>
    </w:p>
    <w:p w:rsidR="00463EE8" w:rsidRPr="005116B8" w:rsidRDefault="00463EE8" w:rsidP="005116B8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формирование информационной компетенции, умений работать с различными источн</w:t>
      </w:r>
      <w:r w:rsidRPr="005116B8">
        <w:rPr>
          <w:rFonts w:ascii="Times New Roman" w:hAnsi="Times New Roman"/>
          <w:sz w:val="24"/>
          <w:szCs w:val="24"/>
        </w:rPr>
        <w:t>и</w:t>
      </w:r>
      <w:r w:rsidRPr="005116B8">
        <w:rPr>
          <w:rFonts w:ascii="Times New Roman" w:hAnsi="Times New Roman"/>
          <w:sz w:val="24"/>
          <w:szCs w:val="24"/>
        </w:rPr>
        <w:t>ками информации;</w:t>
      </w:r>
    </w:p>
    <w:p w:rsidR="00463EE8" w:rsidRPr="005116B8" w:rsidRDefault="00463EE8" w:rsidP="005116B8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 xml:space="preserve">повышение воспитательного потенциала биологического образования, отбор содержания с учетом его роли в формировании общей культуры, научного мировоззрения, здорового </w:t>
      </w:r>
      <w:r w:rsidRPr="005116B8">
        <w:rPr>
          <w:rFonts w:ascii="Times New Roman" w:hAnsi="Times New Roman"/>
          <w:sz w:val="24"/>
          <w:szCs w:val="24"/>
        </w:rPr>
        <w:lastRenderedPageBreak/>
        <w:t>образа жизни, гигиенических норм и правил, экологической и генетический грамотн</w:t>
      </w:r>
      <w:r w:rsidRPr="005116B8">
        <w:rPr>
          <w:rFonts w:ascii="Times New Roman" w:hAnsi="Times New Roman"/>
          <w:sz w:val="24"/>
          <w:szCs w:val="24"/>
        </w:rPr>
        <w:t>о</w:t>
      </w:r>
      <w:r w:rsidRPr="005116B8">
        <w:rPr>
          <w:rFonts w:ascii="Times New Roman" w:hAnsi="Times New Roman"/>
          <w:sz w:val="24"/>
          <w:szCs w:val="24"/>
        </w:rPr>
        <w:t>сти, нравственности и морали.</w:t>
      </w:r>
    </w:p>
    <w:p w:rsidR="00463EE8" w:rsidRPr="005116B8" w:rsidRDefault="00463EE8" w:rsidP="005116B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Культуросообразный подход в отборе содержания курса биологии, опирается на форм</w:t>
      </w:r>
      <w:r w:rsidRPr="005116B8">
        <w:rPr>
          <w:rFonts w:ascii="Times New Roman" w:hAnsi="Times New Roman"/>
          <w:sz w:val="24"/>
          <w:szCs w:val="24"/>
        </w:rPr>
        <w:t>и</w:t>
      </w:r>
      <w:r w:rsidRPr="005116B8">
        <w:rPr>
          <w:rFonts w:ascii="Times New Roman" w:hAnsi="Times New Roman"/>
          <w:sz w:val="24"/>
          <w:szCs w:val="24"/>
        </w:rPr>
        <w:t>рование познавательной, нравственной и эстетической культуры, сохранение окружающей ср</w:t>
      </w:r>
      <w:r w:rsidRPr="005116B8">
        <w:rPr>
          <w:rFonts w:ascii="Times New Roman" w:hAnsi="Times New Roman"/>
          <w:sz w:val="24"/>
          <w:szCs w:val="24"/>
        </w:rPr>
        <w:t>е</w:t>
      </w:r>
      <w:r w:rsidRPr="005116B8">
        <w:rPr>
          <w:rFonts w:ascii="Times New Roman" w:hAnsi="Times New Roman"/>
          <w:sz w:val="24"/>
          <w:szCs w:val="24"/>
        </w:rPr>
        <w:t>ды и собственного здоровья, для повседневной жизни и практической деятельности и строится по следующим линиям:</w:t>
      </w:r>
    </w:p>
    <w:p w:rsidR="00463EE8" w:rsidRPr="005116B8" w:rsidRDefault="00463EE8" w:rsidP="005116B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многообразие и эволюция органического мира;</w:t>
      </w:r>
    </w:p>
    <w:p w:rsidR="00463EE8" w:rsidRPr="005116B8" w:rsidRDefault="00463EE8" w:rsidP="005116B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биологическая природа и социальная сущность человека;</w:t>
      </w:r>
    </w:p>
    <w:p w:rsidR="00463EE8" w:rsidRPr="005116B8" w:rsidRDefault="00463EE8" w:rsidP="005116B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уровневая организация живой природы.</w:t>
      </w:r>
    </w:p>
    <w:p w:rsidR="00463EE8" w:rsidRPr="005116B8" w:rsidRDefault="00463EE8" w:rsidP="005116B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3EE8" w:rsidRPr="005116B8" w:rsidRDefault="00463EE8" w:rsidP="005116B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Содержание структурировано в виде трех разделов: «Живые организмы», «Человек и его здоровье», «Общие биологические закономерности».  Оно представлено на основе эколого-эволюционных, функциональных подходов,  систематизации и обобщении информации. При изучении раздела о человеке, делается акцент не только на биологическую, но и на социальную сущность, его психические процессы и роль в окружающей среде.  Обращается внимание на социоморальную и интеллектуальную взрослость подростка. Ведущая роль отводится ориент</w:t>
      </w:r>
      <w:r w:rsidRPr="005116B8">
        <w:rPr>
          <w:rFonts w:ascii="Times New Roman" w:hAnsi="Times New Roman"/>
          <w:sz w:val="24"/>
          <w:szCs w:val="24"/>
        </w:rPr>
        <w:t>а</w:t>
      </w:r>
      <w:r w:rsidRPr="005116B8">
        <w:rPr>
          <w:rFonts w:ascii="Times New Roman" w:hAnsi="Times New Roman"/>
          <w:sz w:val="24"/>
          <w:szCs w:val="24"/>
        </w:rPr>
        <w:t>ции на экологическое сознание, систему моральных норм и ценностей по сохранению жизни во всех ее проявлениях, овладение ключевыми компетентностями и  формирование познавател</w:t>
      </w:r>
      <w:r w:rsidRPr="005116B8">
        <w:rPr>
          <w:rFonts w:ascii="Times New Roman" w:hAnsi="Times New Roman"/>
          <w:sz w:val="24"/>
          <w:szCs w:val="24"/>
        </w:rPr>
        <w:t>ь</w:t>
      </w:r>
      <w:r w:rsidRPr="005116B8">
        <w:rPr>
          <w:rFonts w:ascii="Times New Roman" w:hAnsi="Times New Roman"/>
          <w:sz w:val="24"/>
          <w:szCs w:val="24"/>
        </w:rPr>
        <w:t>ной культуры. Обучающиеся включаются в проектную и исследовательскую деятельность, о</w:t>
      </w:r>
      <w:r w:rsidRPr="005116B8">
        <w:rPr>
          <w:rFonts w:ascii="Times New Roman" w:hAnsi="Times New Roman"/>
          <w:sz w:val="24"/>
          <w:szCs w:val="24"/>
        </w:rPr>
        <w:t>с</w:t>
      </w:r>
      <w:r w:rsidRPr="005116B8">
        <w:rPr>
          <w:rFonts w:ascii="Times New Roman" w:hAnsi="Times New Roman"/>
          <w:sz w:val="24"/>
          <w:szCs w:val="24"/>
        </w:rPr>
        <w:t>нову которой составляют такие учебные действия, как умение видеть проблемы, ставить вопр</w:t>
      </w:r>
      <w:r w:rsidRPr="005116B8">
        <w:rPr>
          <w:rFonts w:ascii="Times New Roman" w:hAnsi="Times New Roman"/>
          <w:sz w:val="24"/>
          <w:szCs w:val="24"/>
        </w:rPr>
        <w:t>о</w:t>
      </w:r>
      <w:r w:rsidRPr="005116B8">
        <w:rPr>
          <w:rFonts w:ascii="Times New Roman" w:hAnsi="Times New Roman"/>
          <w:sz w:val="24"/>
          <w:szCs w:val="24"/>
        </w:rPr>
        <w:t>сы, классифицировать, наблюдать, проводить эксперимент, делать выводы, объяснять, доказ</w:t>
      </w:r>
      <w:r w:rsidRPr="005116B8">
        <w:rPr>
          <w:rFonts w:ascii="Times New Roman" w:hAnsi="Times New Roman"/>
          <w:sz w:val="24"/>
          <w:szCs w:val="24"/>
        </w:rPr>
        <w:t>ы</w:t>
      </w:r>
      <w:r w:rsidRPr="005116B8">
        <w:rPr>
          <w:rFonts w:ascii="Times New Roman" w:hAnsi="Times New Roman"/>
          <w:sz w:val="24"/>
          <w:szCs w:val="24"/>
        </w:rPr>
        <w:t>вать, защищать свои идеи, давать определения понятиям, структурировать материал и др. Об</w:t>
      </w:r>
      <w:r w:rsidRPr="005116B8">
        <w:rPr>
          <w:rFonts w:ascii="Times New Roman" w:hAnsi="Times New Roman"/>
          <w:sz w:val="24"/>
          <w:szCs w:val="24"/>
        </w:rPr>
        <w:t>у</w:t>
      </w:r>
      <w:r w:rsidRPr="005116B8">
        <w:rPr>
          <w:rFonts w:ascii="Times New Roman" w:hAnsi="Times New Roman"/>
          <w:sz w:val="24"/>
          <w:szCs w:val="24"/>
        </w:rPr>
        <w:t>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</w:t>
      </w:r>
      <w:r w:rsidRPr="005116B8">
        <w:rPr>
          <w:rFonts w:ascii="Times New Roman" w:hAnsi="Times New Roman"/>
          <w:sz w:val="24"/>
          <w:szCs w:val="24"/>
        </w:rPr>
        <w:t>а</w:t>
      </w:r>
      <w:r w:rsidRPr="005116B8">
        <w:rPr>
          <w:rFonts w:ascii="Times New Roman" w:hAnsi="Times New Roman"/>
          <w:sz w:val="24"/>
          <w:szCs w:val="24"/>
        </w:rPr>
        <w:t xml:space="preserve">ботать в группе, представлять и сообщать информацию в устной и письменной форме, вступать в диалог и т.д.   </w:t>
      </w:r>
    </w:p>
    <w:p w:rsidR="00463EE8" w:rsidRPr="005116B8" w:rsidRDefault="00463EE8" w:rsidP="005116B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Программные материалы по биологии включают два варианта планирования содержания и последовательности его раскрытия.  Первый структурируется по принципу дедукции, на о</w:t>
      </w:r>
      <w:r w:rsidRPr="005116B8">
        <w:rPr>
          <w:rFonts w:ascii="Times New Roman" w:hAnsi="Times New Roman"/>
          <w:sz w:val="24"/>
          <w:szCs w:val="24"/>
        </w:rPr>
        <w:t>с</w:t>
      </w:r>
      <w:r w:rsidRPr="005116B8">
        <w:rPr>
          <w:rFonts w:ascii="Times New Roman" w:hAnsi="Times New Roman"/>
          <w:sz w:val="24"/>
          <w:szCs w:val="24"/>
        </w:rPr>
        <w:t>нове идеи сходства, единства процессов жизнедеятельности и сначала рассматриваются общие признаки живых организмов, а потом – их многообразие. Второй – имеет традиционные подх</w:t>
      </w:r>
      <w:r w:rsidRPr="005116B8">
        <w:rPr>
          <w:rFonts w:ascii="Times New Roman" w:hAnsi="Times New Roman"/>
          <w:sz w:val="24"/>
          <w:szCs w:val="24"/>
        </w:rPr>
        <w:t>о</w:t>
      </w:r>
      <w:r w:rsidRPr="005116B8">
        <w:rPr>
          <w:rFonts w:ascii="Times New Roman" w:hAnsi="Times New Roman"/>
          <w:sz w:val="24"/>
          <w:szCs w:val="24"/>
        </w:rPr>
        <w:t xml:space="preserve">ды и последовательно раскрывает особенности строения и жизнедеятельности представителей разных царств. </w:t>
      </w:r>
    </w:p>
    <w:p w:rsidR="00463EE8" w:rsidRPr="005116B8" w:rsidRDefault="00463EE8" w:rsidP="005116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63EE8" w:rsidRPr="005116B8" w:rsidRDefault="00463EE8" w:rsidP="005116B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16B8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5116B8">
        <w:rPr>
          <w:rFonts w:ascii="Times New Roman" w:hAnsi="Times New Roman"/>
          <w:b/>
          <w:bCs/>
          <w:sz w:val="24"/>
          <w:szCs w:val="24"/>
        </w:rPr>
        <w:t>.</w:t>
      </w:r>
      <w:r w:rsidRPr="005116B8">
        <w:rPr>
          <w:rFonts w:ascii="Times New Roman" w:hAnsi="Times New Roman"/>
          <w:sz w:val="24"/>
          <w:szCs w:val="24"/>
        </w:rPr>
        <w:t xml:space="preserve"> </w:t>
      </w:r>
      <w:r w:rsidRPr="005116B8">
        <w:rPr>
          <w:rFonts w:ascii="Times New Roman" w:hAnsi="Times New Roman"/>
          <w:b/>
          <w:bCs/>
          <w:sz w:val="24"/>
          <w:szCs w:val="24"/>
        </w:rPr>
        <w:t xml:space="preserve"> Место предмета «Биология» в учебном плане</w:t>
      </w:r>
    </w:p>
    <w:p w:rsidR="00463EE8" w:rsidRPr="005116B8" w:rsidRDefault="00463EE8" w:rsidP="005116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Примерная программа по биологии для основного общего образования составлена из расчета часов, указанных в базисном учебном плане образовательных организаций  общего образов</w:t>
      </w:r>
      <w:r w:rsidRPr="005116B8">
        <w:rPr>
          <w:rFonts w:ascii="Times New Roman" w:hAnsi="Times New Roman"/>
          <w:sz w:val="24"/>
          <w:szCs w:val="24"/>
        </w:rPr>
        <w:t>а</w:t>
      </w:r>
      <w:r w:rsidRPr="005116B8">
        <w:rPr>
          <w:rFonts w:ascii="Times New Roman" w:hAnsi="Times New Roman"/>
          <w:sz w:val="24"/>
          <w:szCs w:val="24"/>
        </w:rPr>
        <w:t>ния. На инвариантную часть в основной школе отводится 180 часов, оставшиеся 65 ч могут и</w:t>
      </w:r>
      <w:r w:rsidRPr="005116B8">
        <w:rPr>
          <w:rFonts w:ascii="Times New Roman" w:hAnsi="Times New Roman"/>
          <w:sz w:val="24"/>
          <w:szCs w:val="24"/>
        </w:rPr>
        <w:t>с</w:t>
      </w:r>
      <w:r w:rsidRPr="005116B8">
        <w:rPr>
          <w:rFonts w:ascii="Times New Roman" w:hAnsi="Times New Roman"/>
          <w:sz w:val="24"/>
          <w:szCs w:val="24"/>
        </w:rPr>
        <w:t>пользоваться или для введения дополнительного содержания образования, или для увеличения времени на уже имеющиеся в программе темы и разделы. В 5 классе предполагается изучение предмета в объеме 35 часов (или 1 час недельной нагрузки).</w:t>
      </w:r>
    </w:p>
    <w:p w:rsidR="00463EE8" w:rsidRPr="005116B8" w:rsidRDefault="00463EE8" w:rsidP="005116B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3EE8" w:rsidRPr="000829B9" w:rsidRDefault="00463EE8" w:rsidP="005116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29B9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0829B9">
        <w:rPr>
          <w:rFonts w:ascii="Times New Roman" w:hAnsi="Times New Roman"/>
          <w:b/>
          <w:bCs/>
          <w:sz w:val="24"/>
          <w:szCs w:val="24"/>
        </w:rPr>
        <w:t>.</w:t>
      </w:r>
      <w:r w:rsidRPr="000829B9">
        <w:rPr>
          <w:rFonts w:ascii="Times New Roman" w:hAnsi="Times New Roman"/>
          <w:b/>
          <w:sz w:val="24"/>
          <w:szCs w:val="24"/>
        </w:rPr>
        <w:t xml:space="preserve"> </w:t>
      </w:r>
      <w:r w:rsidRPr="000829B9">
        <w:rPr>
          <w:rStyle w:val="c2"/>
          <w:rFonts w:ascii="Times New Roman" w:hAnsi="Times New Roman"/>
          <w:b/>
          <w:sz w:val="24"/>
          <w:szCs w:val="24"/>
        </w:rPr>
        <w:t>Требования к результатам обучения и освоения содержания учебного предмета</w:t>
      </w:r>
    </w:p>
    <w:p w:rsidR="00463EE8" w:rsidRPr="005116B8" w:rsidRDefault="00463EE8" w:rsidP="005116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Среди важнейших результатов в обучении биологии в 5 классе, называются:</w:t>
      </w:r>
    </w:p>
    <w:p w:rsidR="00463EE8" w:rsidRPr="005116B8" w:rsidRDefault="00463EE8" w:rsidP="005116B8">
      <w:pPr>
        <w:pStyle w:val="ac"/>
        <w:ind w:firstLine="720"/>
        <w:jc w:val="both"/>
        <w:rPr>
          <w:b/>
          <w:bCs/>
          <w:u w:val="single"/>
        </w:rPr>
      </w:pPr>
      <w:r w:rsidRPr="005116B8">
        <w:rPr>
          <w:b/>
          <w:bCs/>
          <w:u w:val="single"/>
        </w:rPr>
        <w:lastRenderedPageBreak/>
        <w:t>Личностные результаты;</w:t>
      </w:r>
    </w:p>
    <w:p w:rsidR="00463EE8" w:rsidRPr="005116B8" w:rsidRDefault="00463EE8" w:rsidP="005116B8">
      <w:pPr>
        <w:pStyle w:val="ac"/>
        <w:numPr>
          <w:ilvl w:val="0"/>
          <w:numId w:val="20"/>
        </w:numPr>
        <w:jc w:val="both"/>
        <w:textAlignment w:val="auto"/>
      </w:pPr>
      <w:r w:rsidRPr="005116B8">
        <w:t>Осознавать единство и целостность окружающего мира, возможности его познава</w:t>
      </w:r>
      <w:r w:rsidRPr="005116B8">
        <w:t>е</w:t>
      </w:r>
      <w:r w:rsidRPr="005116B8">
        <w:t xml:space="preserve">мости и объяснимости на основе достижений науки. </w:t>
      </w:r>
    </w:p>
    <w:p w:rsidR="00463EE8" w:rsidRPr="005116B8" w:rsidRDefault="00463EE8" w:rsidP="005116B8">
      <w:pPr>
        <w:pStyle w:val="ac"/>
        <w:numPr>
          <w:ilvl w:val="0"/>
          <w:numId w:val="20"/>
        </w:numPr>
        <w:jc w:val="both"/>
        <w:textAlignment w:val="auto"/>
      </w:pPr>
      <w:r w:rsidRPr="005116B8">
        <w:t>Постепенно выстраивать собственное целостное мировоззрение.</w:t>
      </w:r>
    </w:p>
    <w:p w:rsidR="00463EE8" w:rsidRPr="005116B8" w:rsidRDefault="00463EE8" w:rsidP="005116B8">
      <w:pPr>
        <w:pStyle w:val="ac"/>
        <w:numPr>
          <w:ilvl w:val="0"/>
          <w:numId w:val="20"/>
        </w:numPr>
        <w:jc w:val="both"/>
        <w:textAlignment w:val="auto"/>
      </w:pPr>
      <w:r w:rsidRPr="005116B8">
        <w:t xml:space="preserve">Осознавать потребность и готовность к самообразованию </w:t>
      </w:r>
    </w:p>
    <w:p w:rsidR="00463EE8" w:rsidRPr="005116B8" w:rsidRDefault="00463EE8" w:rsidP="005116B8">
      <w:pPr>
        <w:pStyle w:val="ac"/>
        <w:numPr>
          <w:ilvl w:val="0"/>
          <w:numId w:val="20"/>
        </w:numPr>
        <w:jc w:val="both"/>
        <w:textAlignment w:val="auto"/>
      </w:pPr>
      <w:r w:rsidRPr="005116B8">
        <w:t>Оценивать жизненные ситуации с точки зрения безопасного образа жизни и сохран</w:t>
      </w:r>
      <w:r w:rsidRPr="005116B8">
        <w:t>е</w:t>
      </w:r>
      <w:r w:rsidRPr="005116B8">
        <w:t xml:space="preserve">ния здоровья. </w:t>
      </w:r>
    </w:p>
    <w:p w:rsidR="00463EE8" w:rsidRPr="005116B8" w:rsidRDefault="00463EE8" w:rsidP="005116B8">
      <w:pPr>
        <w:pStyle w:val="ac"/>
        <w:numPr>
          <w:ilvl w:val="0"/>
          <w:numId w:val="20"/>
        </w:numPr>
        <w:jc w:val="both"/>
        <w:textAlignment w:val="auto"/>
      </w:pPr>
      <w:r w:rsidRPr="005116B8">
        <w:t xml:space="preserve">Оценивать экологический риск взаимоотношений человека и природы. </w:t>
      </w:r>
    </w:p>
    <w:p w:rsidR="00463EE8" w:rsidRPr="005116B8" w:rsidRDefault="00463EE8" w:rsidP="005116B8">
      <w:pPr>
        <w:pStyle w:val="ac"/>
        <w:numPr>
          <w:ilvl w:val="0"/>
          <w:numId w:val="20"/>
        </w:numPr>
        <w:jc w:val="both"/>
        <w:textAlignment w:val="auto"/>
      </w:pPr>
      <w:r w:rsidRPr="005116B8">
        <w:t>Формировать  экологическое мышление: умение оценивать свою деятельность и п</w:t>
      </w:r>
      <w:r w:rsidRPr="005116B8">
        <w:t>о</w:t>
      </w:r>
      <w:r w:rsidRPr="005116B8">
        <w:t>ступки других людей с точки зрения сохранения окружающей среды – гаранта жизни и благополучия людей на Земле.</w:t>
      </w:r>
    </w:p>
    <w:p w:rsidR="00463EE8" w:rsidRPr="005116B8" w:rsidRDefault="00463EE8" w:rsidP="005116B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знания основных принципов и правил отношения к живой природе, основ здорового образа жизни и здоровьесберегающих технологий;</w:t>
      </w:r>
    </w:p>
    <w:p w:rsidR="00463EE8" w:rsidRPr="005116B8" w:rsidRDefault="00463EE8" w:rsidP="005116B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реализация установок здорового образа жизни;</w:t>
      </w:r>
    </w:p>
    <w:p w:rsidR="00463EE8" w:rsidRPr="005116B8" w:rsidRDefault="00463EE8" w:rsidP="005116B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</w:t>
      </w:r>
    </w:p>
    <w:p w:rsidR="00463EE8" w:rsidRPr="005116B8" w:rsidRDefault="00463EE8" w:rsidP="005116B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эстетического отношения к живым объектам.</w:t>
      </w:r>
    </w:p>
    <w:p w:rsidR="00463EE8" w:rsidRPr="005116B8" w:rsidRDefault="00463EE8" w:rsidP="005116B8">
      <w:pPr>
        <w:pStyle w:val="ac"/>
        <w:ind w:firstLine="720"/>
        <w:jc w:val="both"/>
      </w:pPr>
      <w:r w:rsidRPr="005116B8">
        <w:rPr>
          <w:b/>
          <w:bCs/>
        </w:rPr>
        <w:t>Метапредметными результатами</w:t>
      </w:r>
      <w:r w:rsidRPr="005116B8">
        <w:t xml:space="preserve"> изучения курса «Биология» является формирование универсальных учебных действий (УУД).</w:t>
      </w:r>
    </w:p>
    <w:p w:rsidR="00463EE8" w:rsidRPr="005116B8" w:rsidRDefault="00463EE8" w:rsidP="005116B8">
      <w:pPr>
        <w:pStyle w:val="ac"/>
        <w:ind w:firstLine="720"/>
        <w:jc w:val="both"/>
      </w:pPr>
      <w:r w:rsidRPr="005116B8">
        <w:rPr>
          <w:b/>
          <w:bCs/>
          <w:u w:val="single"/>
        </w:rPr>
        <w:t>Регулятивные УУД</w:t>
      </w:r>
      <w:r w:rsidRPr="005116B8">
        <w:rPr>
          <w:b/>
          <w:bCs/>
        </w:rPr>
        <w:t>:</w:t>
      </w:r>
    </w:p>
    <w:p w:rsidR="00463EE8" w:rsidRPr="005116B8" w:rsidRDefault="00463EE8" w:rsidP="005116B8">
      <w:pPr>
        <w:pStyle w:val="ac"/>
        <w:numPr>
          <w:ilvl w:val="0"/>
          <w:numId w:val="21"/>
        </w:numPr>
        <w:jc w:val="both"/>
        <w:textAlignment w:val="auto"/>
      </w:pPr>
      <w:r w:rsidRPr="005116B8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63EE8" w:rsidRPr="005116B8" w:rsidRDefault="00463EE8" w:rsidP="005116B8">
      <w:pPr>
        <w:pStyle w:val="ac"/>
        <w:numPr>
          <w:ilvl w:val="0"/>
          <w:numId w:val="21"/>
        </w:numPr>
        <w:jc w:val="both"/>
        <w:textAlignment w:val="auto"/>
      </w:pPr>
      <w:r w:rsidRPr="005116B8"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463EE8" w:rsidRPr="005116B8" w:rsidRDefault="00463EE8" w:rsidP="005116B8">
      <w:pPr>
        <w:pStyle w:val="ac"/>
        <w:numPr>
          <w:ilvl w:val="0"/>
          <w:numId w:val="21"/>
        </w:numPr>
        <w:jc w:val="both"/>
        <w:textAlignment w:val="auto"/>
      </w:pPr>
      <w:r w:rsidRPr="005116B8">
        <w:t xml:space="preserve">Составлять (индивидуально или в группе) план решения проблемы </w:t>
      </w:r>
    </w:p>
    <w:p w:rsidR="00463EE8" w:rsidRPr="005116B8" w:rsidRDefault="00463EE8" w:rsidP="005116B8">
      <w:pPr>
        <w:pStyle w:val="ac"/>
        <w:numPr>
          <w:ilvl w:val="0"/>
          <w:numId w:val="21"/>
        </w:numPr>
        <w:jc w:val="both"/>
        <w:textAlignment w:val="auto"/>
      </w:pPr>
      <w:r w:rsidRPr="005116B8">
        <w:t>Работая по плану, сверять свои действия с целью и, при необходимости, исправлять ошибки самостоятельно.</w:t>
      </w:r>
    </w:p>
    <w:p w:rsidR="00463EE8" w:rsidRPr="005116B8" w:rsidRDefault="00463EE8" w:rsidP="005116B8">
      <w:pPr>
        <w:pStyle w:val="ac"/>
        <w:numPr>
          <w:ilvl w:val="0"/>
          <w:numId w:val="21"/>
        </w:numPr>
        <w:jc w:val="both"/>
        <w:textAlignment w:val="auto"/>
      </w:pPr>
      <w:r w:rsidRPr="005116B8">
        <w:t>В диалоге с учителем совершенствовать самостоятельно выработанные критерии оценки.</w:t>
      </w:r>
    </w:p>
    <w:p w:rsidR="00463EE8" w:rsidRPr="005116B8" w:rsidRDefault="00463EE8" w:rsidP="005116B8">
      <w:pPr>
        <w:pStyle w:val="ac"/>
        <w:ind w:firstLine="720"/>
        <w:jc w:val="both"/>
        <w:rPr>
          <w:b/>
          <w:bCs/>
          <w:u w:val="single"/>
        </w:rPr>
      </w:pPr>
      <w:r w:rsidRPr="005116B8">
        <w:rPr>
          <w:b/>
          <w:bCs/>
          <w:u w:val="single"/>
        </w:rPr>
        <w:t>Познавательные УУД:</w:t>
      </w:r>
    </w:p>
    <w:p w:rsidR="00463EE8" w:rsidRPr="005116B8" w:rsidRDefault="00463EE8" w:rsidP="005116B8">
      <w:pPr>
        <w:pStyle w:val="ac"/>
        <w:numPr>
          <w:ilvl w:val="0"/>
          <w:numId w:val="22"/>
        </w:numPr>
        <w:jc w:val="both"/>
        <w:textAlignment w:val="auto"/>
      </w:pPr>
      <w:r w:rsidRPr="005116B8">
        <w:t>Анализировать, сравнивать, классифицировать и обобщать факты и явления. Выя</w:t>
      </w:r>
      <w:r w:rsidRPr="005116B8">
        <w:t>в</w:t>
      </w:r>
      <w:r w:rsidRPr="005116B8">
        <w:t>лять причины и следствия простых явлений.</w:t>
      </w:r>
    </w:p>
    <w:p w:rsidR="00463EE8" w:rsidRPr="005116B8" w:rsidRDefault="00463EE8" w:rsidP="005116B8">
      <w:pPr>
        <w:pStyle w:val="ac"/>
        <w:numPr>
          <w:ilvl w:val="0"/>
          <w:numId w:val="22"/>
        </w:numPr>
        <w:jc w:val="both"/>
        <w:textAlignment w:val="auto"/>
      </w:pPr>
      <w:r w:rsidRPr="005116B8">
        <w:t>Осуществлять сравнение, сериацию и классификацию, самостоятельно выбирая о</w:t>
      </w:r>
      <w:r w:rsidRPr="005116B8">
        <w:t>с</w:t>
      </w:r>
      <w:r w:rsidRPr="005116B8">
        <w:t>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463EE8" w:rsidRPr="005116B8" w:rsidRDefault="00463EE8" w:rsidP="005116B8">
      <w:pPr>
        <w:pStyle w:val="ac"/>
        <w:numPr>
          <w:ilvl w:val="0"/>
          <w:numId w:val="22"/>
        </w:numPr>
        <w:jc w:val="both"/>
        <w:textAlignment w:val="auto"/>
      </w:pPr>
      <w:r w:rsidRPr="005116B8">
        <w:t>Строить логическое рассуждение, включающее установление причинно-следственных связей.</w:t>
      </w:r>
    </w:p>
    <w:p w:rsidR="00463EE8" w:rsidRPr="005116B8" w:rsidRDefault="00463EE8" w:rsidP="005116B8">
      <w:pPr>
        <w:pStyle w:val="ac"/>
        <w:numPr>
          <w:ilvl w:val="0"/>
          <w:numId w:val="22"/>
        </w:numPr>
        <w:spacing w:beforeAutospacing="1" w:after="100" w:afterAutospacing="1"/>
        <w:jc w:val="both"/>
        <w:textAlignment w:val="auto"/>
      </w:pPr>
      <w:r w:rsidRPr="005116B8">
        <w:t>Создавать схематические модели с выделением существенных характеристик объе</w:t>
      </w:r>
      <w:r w:rsidRPr="005116B8">
        <w:t>к</w:t>
      </w:r>
      <w:r w:rsidRPr="005116B8">
        <w:t xml:space="preserve">та. </w:t>
      </w:r>
    </w:p>
    <w:p w:rsidR="00463EE8" w:rsidRPr="005116B8" w:rsidRDefault="00463EE8" w:rsidP="005116B8">
      <w:pPr>
        <w:pStyle w:val="ac"/>
        <w:numPr>
          <w:ilvl w:val="0"/>
          <w:numId w:val="22"/>
        </w:numPr>
        <w:spacing w:beforeAutospacing="1" w:after="100" w:afterAutospacing="1"/>
        <w:jc w:val="both"/>
        <w:textAlignment w:val="auto"/>
      </w:pPr>
      <w:r w:rsidRPr="005116B8">
        <w:t>Составлять тезисы, различные виды планов (простых, сложных и т.п.). Преобразов</w:t>
      </w:r>
      <w:r w:rsidRPr="005116B8">
        <w:t>ы</w:t>
      </w:r>
      <w:r w:rsidRPr="005116B8">
        <w:t>вать информацию  из одного вида в другой (таблицу в текст и пр.).</w:t>
      </w:r>
    </w:p>
    <w:p w:rsidR="00463EE8" w:rsidRPr="005116B8" w:rsidRDefault="00463EE8" w:rsidP="005116B8">
      <w:pPr>
        <w:pStyle w:val="ac"/>
        <w:numPr>
          <w:ilvl w:val="0"/>
          <w:numId w:val="22"/>
        </w:numPr>
        <w:spacing w:beforeAutospacing="1" w:after="100" w:afterAutospacing="1"/>
        <w:jc w:val="both"/>
        <w:textAlignment w:val="auto"/>
      </w:pPr>
      <w:r w:rsidRPr="005116B8">
        <w:t xml:space="preserve">Вычитывать все уровни текстовой информации. </w:t>
      </w:r>
    </w:p>
    <w:p w:rsidR="00463EE8" w:rsidRPr="005116B8" w:rsidRDefault="00463EE8" w:rsidP="005116B8">
      <w:pPr>
        <w:pStyle w:val="ac"/>
        <w:numPr>
          <w:ilvl w:val="0"/>
          <w:numId w:val="22"/>
        </w:numPr>
        <w:jc w:val="both"/>
        <w:textAlignment w:val="auto"/>
      </w:pPr>
      <w:r w:rsidRPr="005116B8"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463EE8" w:rsidRPr="005116B8" w:rsidRDefault="00463EE8" w:rsidP="005116B8">
      <w:pPr>
        <w:pStyle w:val="ac"/>
        <w:ind w:firstLine="720"/>
        <w:jc w:val="both"/>
        <w:rPr>
          <w:b/>
          <w:bCs/>
          <w:u w:val="single"/>
        </w:rPr>
      </w:pPr>
      <w:r w:rsidRPr="005116B8">
        <w:rPr>
          <w:b/>
          <w:bCs/>
          <w:u w:val="single"/>
        </w:rPr>
        <w:t>Коммуникативные УУД:</w:t>
      </w:r>
    </w:p>
    <w:p w:rsidR="00463EE8" w:rsidRPr="005116B8" w:rsidRDefault="00463EE8" w:rsidP="005116B8">
      <w:pPr>
        <w:pStyle w:val="ac"/>
        <w:numPr>
          <w:ilvl w:val="0"/>
          <w:numId w:val="20"/>
        </w:numPr>
        <w:jc w:val="both"/>
        <w:textAlignment w:val="auto"/>
      </w:pPr>
      <w:r w:rsidRPr="005116B8">
        <w:t>Самостоятельно организовывать учебное взаимодействие в группе (определять о</w:t>
      </w:r>
      <w:r w:rsidRPr="005116B8">
        <w:t>б</w:t>
      </w:r>
      <w:r w:rsidRPr="005116B8">
        <w:t>щие цели, распределять роли, договариваться друг с другом и т.д.).</w:t>
      </w:r>
    </w:p>
    <w:p w:rsidR="00463EE8" w:rsidRPr="005116B8" w:rsidRDefault="00463EE8" w:rsidP="005116B8">
      <w:pPr>
        <w:pStyle w:val="ad"/>
        <w:numPr>
          <w:ilvl w:val="0"/>
          <w:numId w:val="20"/>
        </w:numPr>
        <w:autoSpaceDE w:val="0"/>
        <w:autoSpaceDN w:val="0"/>
        <w:adjustRightInd w:val="0"/>
        <w:ind w:left="1077" w:hanging="357"/>
        <w:rPr>
          <w:rFonts w:eastAsia="TimesNewRomanPSMT"/>
          <w:sz w:val="24"/>
          <w:szCs w:val="24"/>
          <w:lang w:eastAsia="en-US"/>
        </w:rPr>
      </w:pPr>
      <w:r w:rsidRPr="005116B8">
        <w:rPr>
          <w:rFonts w:eastAsia="TimesNewRomanPSMT"/>
          <w:sz w:val="24"/>
          <w:szCs w:val="24"/>
          <w:lang w:eastAsia="en-US"/>
        </w:rPr>
        <w:t xml:space="preserve"> в дискуссии уметь вы двинуть аргументы и контраргументы;</w:t>
      </w:r>
    </w:p>
    <w:p w:rsidR="00463EE8" w:rsidRPr="005116B8" w:rsidRDefault="00463EE8" w:rsidP="005116B8">
      <w:pPr>
        <w:pStyle w:val="ad"/>
        <w:numPr>
          <w:ilvl w:val="0"/>
          <w:numId w:val="20"/>
        </w:numPr>
        <w:autoSpaceDE w:val="0"/>
        <w:autoSpaceDN w:val="0"/>
        <w:adjustRightInd w:val="0"/>
        <w:ind w:left="1077" w:hanging="357"/>
        <w:rPr>
          <w:rFonts w:eastAsia="TimesNewRomanPSMT"/>
          <w:sz w:val="24"/>
          <w:szCs w:val="24"/>
          <w:lang w:eastAsia="en-US"/>
        </w:rPr>
      </w:pPr>
      <w:r w:rsidRPr="005116B8">
        <w:rPr>
          <w:rFonts w:eastAsia="TimesNewRomanPSMT"/>
          <w:sz w:val="24"/>
          <w:szCs w:val="24"/>
          <w:lang w:eastAsia="en-US"/>
        </w:rPr>
        <w:t xml:space="preserve"> учиться критично относиться к своему мнению, с достоинством признавать  ош</w:t>
      </w:r>
      <w:r w:rsidRPr="005116B8">
        <w:rPr>
          <w:rFonts w:eastAsia="TimesNewRomanPSMT"/>
          <w:sz w:val="24"/>
          <w:szCs w:val="24"/>
          <w:lang w:eastAsia="en-US"/>
        </w:rPr>
        <w:t>и</w:t>
      </w:r>
      <w:r w:rsidRPr="005116B8">
        <w:rPr>
          <w:rFonts w:eastAsia="TimesNewRomanPSMT"/>
          <w:sz w:val="24"/>
          <w:szCs w:val="24"/>
          <w:lang w:eastAsia="en-US"/>
        </w:rPr>
        <w:t>бочность своего мнения и корректировать его;</w:t>
      </w:r>
    </w:p>
    <w:p w:rsidR="00463EE8" w:rsidRPr="005116B8" w:rsidRDefault="00463EE8" w:rsidP="005116B8">
      <w:pPr>
        <w:pStyle w:val="ad"/>
        <w:numPr>
          <w:ilvl w:val="0"/>
          <w:numId w:val="20"/>
        </w:numPr>
        <w:autoSpaceDE w:val="0"/>
        <w:autoSpaceDN w:val="0"/>
        <w:adjustRightInd w:val="0"/>
        <w:ind w:left="1077" w:hanging="357"/>
        <w:rPr>
          <w:rFonts w:eastAsia="TimesNewRomanPSMT"/>
          <w:sz w:val="24"/>
          <w:szCs w:val="24"/>
          <w:lang w:eastAsia="en-US"/>
        </w:rPr>
      </w:pPr>
      <w:r w:rsidRPr="005116B8">
        <w:rPr>
          <w:rFonts w:eastAsia="TimesNewRomanPSMT"/>
          <w:sz w:val="24"/>
          <w:szCs w:val="24"/>
          <w:lang w:eastAsia="en-US"/>
        </w:rPr>
        <w:lastRenderedPageBreak/>
        <w:t xml:space="preserve"> понимая позицию другого, различать в его речи: мнение (точку зрения), доказател</w:t>
      </w:r>
      <w:r w:rsidRPr="005116B8">
        <w:rPr>
          <w:rFonts w:eastAsia="TimesNewRomanPSMT"/>
          <w:sz w:val="24"/>
          <w:szCs w:val="24"/>
          <w:lang w:eastAsia="en-US"/>
        </w:rPr>
        <w:t>ь</w:t>
      </w:r>
      <w:r w:rsidRPr="005116B8">
        <w:rPr>
          <w:rFonts w:eastAsia="TimesNewRomanPSMT"/>
          <w:sz w:val="24"/>
          <w:szCs w:val="24"/>
          <w:lang w:eastAsia="en-US"/>
        </w:rPr>
        <w:t>ство (аргументы), факты (гипотезы, аксиомы, теории);</w:t>
      </w:r>
    </w:p>
    <w:p w:rsidR="00463EE8" w:rsidRPr="005116B8" w:rsidRDefault="00463EE8" w:rsidP="005116B8">
      <w:pPr>
        <w:pStyle w:val="ad"/>
        <w:numPr>
          <w:ilvl w:val="0"/>
          <w:numId w:val="20"/>
        </w:numPr>
        <w:autoSpaceDE w:val="0"/>
        <w:autoSpaceDN w:val="0"/>
        <w:adjustRightInd w:val="0"/>
        <w:ind w:left="1077" w:hanging="357"/>
        <w:jc w:val="both"/>
        <w:rPr>
          <w:sz w:val="24"/>
          <w:szCs w:val="24"/>
          <w:u w:val="single"/>
        </w:rPr>
      </w:pPr>
      <w:r w:rsidRPr="005116B8">
        <w:rPr>
          <w:rFonts w:eastAsia="TimesNewRomanPSMT"/>
          <w:sz w:val="24"/>
          <w:szCs w:val="24"/>
          <w:lang w:eastAsia="en-US"/>
        </w:rPr>
        <w:t xml:space="preserve"> уметь взглянуть на ситуацию с иной позиции и договариваться с людьми иных поз</w:t>
      </w:r>
      <w:r w:rsidRPr="005116B8">
        <w:rPr>
          <w:rFonts w:eastAsia="TimesNewRomanPSMT"/>
          <w:sz w:val="24"/>
          <w:szCs w:val="24"/>
          <w:lang w:eastAsia="en-US"/>
        </w:rPr>
        <w:t>и</w:t>
      </w:r>
      <w:r w:rsidRPr="005116B8">
        <w:rPr>
          <w:rFonts w:eastAsia="TimesNewRomanPSMT"/>
          <w:sz w:val="24"/>
          <w:szCs w:val="24"/>
          <w:lang w:eastAsia="en-US"/>
        </w:rPr>
        <w:t>ций.</w:t>
      </w:r>
    </w:p>
    <w:p w:rsidR="00463EE8" w:rsidRPr="005116B8" w:rsidRDefault="00463EE8" w:rsidP="005116B8">
      <w:pPr>
        <w:pStyle w:val="ac"/>
        <w:ind w:left="720"/>
        <w:jc w:val="both"/>
        <w:rPr>
          <w:u w:val="single"/>
        </w:rPr>
      </w:pPr>
      <w:r w:rsidRPr="005116B8">
        <w:rPr>
          <w:b/>
          <w:bCs/>
          <w:u w:val="single"/>
        </w:rPr>
        <w:t>Предметными результатами:</w:t>
      </w:r>
    </w:p>
    <w:p w:rsidR="00463EE8" w:rsidRPr="005116B8" w:rsidRDefault="00463EE8" w:rsidP="005116B8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5116B8">
        <w:rPr>
          <w:rFonts w:ascii="Times New Roman" w:eastAsia="TimesNewRomanPSMT" w:hAnsi="Times New Roman"/>
          <w:sz w:val="24"/>
          <w:szCs w:val="24"/>
        </w:rPr>
        <w:t>изучения курса является умение обучающихся осуществлять учебные действия:</w:t>
      </w:r>
    </w:p>
    <w:p w:rsidR="00463EE8" w:rsidRPr="005116B8" w:rsidRDefault="00463EE8" w:rsidP="005116B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116B8">
        <w:rPr>
          <w:rFonts w:ascii="Times New Roman" w:eastAsia="TimesNewRomanPSMT" w:hAnsi="Times New Roman"/>
          <w:sz w:val="24"/>
          <w:szCs w:val="24"/>
        </w:rPr>
        <w:t xml:space="preserve">1. </w:t>
      </w:r>
      <w:r w:rsidRPr="005116B8">
        <w:rPr>
          <w:rFonts w:ascii="Times New Roman" w:eastAsia="TimesNewRomanPSMT" w:hAnsi="Times New Roman"/>
          <w:sz w:val="24"/>
          <w:szCs w:val="24"/>
          <w:u w:val="single"/>
        </w:rPr>
        <w:t>В познавательной (интеллектуальной) сфере:</w:t>
      </w:r>
    </w:p>
    <w:p w:rsidR="00463EE8" w:rsidRPr="005116B8" w:rsidRDefault="00463EE8" w:rsidP="005116B8">
      <w:pPr>
        <w:pStyle w:val="ad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4"/>
          <w:szCs w:val="24"/>
          <w:lang w:eastAsia="en-US"/>
        </w:rPr>
      </w:pPr>
      <w:r w:rsidRPr="005116B8">
        <w:rPr>
          <w:rFonts w:eastAsia="TimesNewRomanPSMT"/>
          <w:i/>
          <w:iCs/>
          <w:sz w:val="24"/>
          <w:szCs w:val="24"/>
          <w:lang w:eastAsia="en-US"/>
        </w:rPr>
        <w:t xml:space="preserve">понимать </w:t>
      </w:r>
      <w:r w:rsidRPr="005116B8">
        <w:rPr>
          <w:rFonts w:eastAsia="TimesNewRomanPSMT"/>
          <w:sz w:val="24"/>
          <w:szCs w:val="24"/>
          <w:lang w:eastAsia="en-US"/>
        </w:rPr>
        <w:t>смысл биологических терминов;</w:t>
      </w:r>
    </w:p>
    <w:p w:rsidR="00463EE8" w:rsidRPr="005116B8" w:rsidRDefault="00463EE8" w:rsidP="005116B8">
      <w:pPr>
        <w:pStyle w:val="ad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4"/>
          <w:szCs w:val="24"/>
          <w:lang w:eastAsia="en-US"/>
        </w:rPr>
      </w:pPr>
      <w:r w:rsidRPr="005116B8">
        <w:rPr>
          <w:rFonts w:eastAsia="TimesNewRomanPSMT"/>
          <w:i/>
          <w:iCs/>
          <w:sz w:val="24"/>
          <w:szCs w:val="24"/>
          <w:lang w:eastAsia="en-US"/>
        </w:rPr>
        <w:t xml:space="preserve">характеризовать </w:t>
      </w:r>
      <w:r w:rsidRPr="005116B8">
        <w:rPr>
          <w:rFonts w:eastAsia="TimesNewRomanPSMT"/>
          <w:sz w:val="24"/>
          <w:szCs w:val="24"/>
          <w:lang w:eastAsia="en-US"/>
        </w:rPr>
        <w:t>методы биологической науки (наблюдение, эксперимент, измерение) и оценивать их роль в познании живой природы;</w:t>
      </w:r>
    </w:p>
    <w:p w:rsidR="00463EE8" w:rsidRPr="005116B8" w:rsidRDefault="00463EE8" w:rsidP="005116B8">
      <w:pPr>
        <w:pStyle w:val="ad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4"/>
          <w:szCs w:val="24"/>
          <w:lang w:eastAsia="en-US"/>
        </w:rPr>
      </w:pPr>
      <w:r w:rsidRPr="005116B8">
        <w:rPr>
          <w:rFonts w:eastAsia="TimesNewRomanPSMT"/>
          <w:i/>
          <w:iCs/>
          <w:sz w:val="24"/>
          <w:szCs w:val="24"/>
          <w:lang w:eastAsia="en-US"/>
        </w:rPr>
        <w:t xml:space="preserve">осуществлять </w:t>
      </w:r>
      <w:r w:rsidRPr="005116B8">
        <w:rPr>
          <w:rFonts w:eastAsia="TimesNewRomanPSMT"/>
          <w:sz w:val="24"/>
          <w:szCs w:val="24"/>
          <w:lang w:eastAsia="en-US"/>
        </w:rPr>
        <w:t>элементарные биологические исследования;</w:t>
      </w:r>
    </w:p>
    <w:p w:rsidR="00463EE8" w:rsidRPr="005116B8" w:rsidRDefault="00463EE8" w:rsidP="005116B8">
      <w:pPr>
        <w:pStyle w:val="ad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4"/>
          <w:szCs w:val="24"/>
          <w:lang w:eastAsia="en-US"/>
        </w:rPr>
      </w:pPr>
      <w:r w:rsidRPr="005116B8">
        <w:rPr>
          <w:rFonts w:eastAsia="TimesNewRomanPSMT"/>
          <w:i/>
          <w:iCs/>
          <w:sz w:val="24"/>
          <w:szCs w:val="24"/>
          <w:lang w:eastAsia="en-US"/>
        </w:rPr>
        <w:t xml:space="preserve">проводить </w:t>
      </w:r>
      <w:r w:rsidRPr="005116B8">
        <w:rPr>
          <w:rFonts w:eastAsia="TimesNewRomanPSMT"/>
          <w:sz w:val="24"/>
          <w:szCs w:val="24"/>
          <w:lang w:eastAsia="en-US"/>
        </w:rPr>
        <w:t>биологические опыты и эксперименты и объяснять их результаты;</w:t>
      </w:r>
    </w:p>
    <w:p w:rsidR="00463EE8" w:rsidRPr="005116B8" w:rsidRDefault="00463EE8" w:rsidP="005116B8">
      <w:pPr>
        <w:pStyle w:val="ad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4"/>
          <w:szCs w:val="24"/>
          <w:lang w:eastAsia="en-US"/>
        </w:rPr>
      </w:pPr>
      <w:r w:rsidRPr="005116B8">
        <w:rPr>
          <w:rFonts w:eastAsia="TimesNewRomanPSMT"/>
          <w:i/>
          <w:iCs/>
          <w:sz w:val="24"/>
          <w:szCs w:val="24"/>
          <w:lang w:eastAsia="en-US"/>
        </w:rPr>
        <w:t>пользоваться</w:t>
      </w:r>
      <w:r w:rsidRPr="005116B8">
        <w:rPr>
          <w:rFonts w:eastAsia="TimesNewRomanPSMT"/>
          <w:sz w:val="24"/>
          <w:szCs w:val="24"/>
          <w:lang w:eastAsia="en-US"/>
        </w:rPr>
        <w:t xml:space="preserve"> увеличительными приборами и иметь элементарные навыки приготовления и изучения препаратов;</w:t>
      </w:r>
    </w:p>
    <w:p w:rsidR="00463EE8" w:rsidRPr="005116B8" w:rsidRDefault="00463EE8" w:rsidP="005116B8">
      <w:pPr>
        <w:pStyle w:val="ad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4"/>
          <w:szCs w:val="24"/>
          <w:lang w:eastAsia="en-US"/>
        </w:rPr>
      </w:pPr>
      <w:r w:rsidRPr="005116B8">
        <w:rPr>
          <w:rFonts w:eastAsia="TimesNewRomanPSMT"/>
          <w:i/>
          <w:iCs/>
          <w:sz w:val="24"/>
          <w:szCs w:val="24"/>
          <w:lang w:eastAsia="en-US"/>
        </w:rPr>
        <w:t xml:space="preserve">перечислять </w:t>
      </w:r>
      <w:r w:rsidRPr="005116B8">
        <w:rPr>
          <w:rFonts w:eastAsia="TimesNewRomanPSMT"/>
          <w:sz w:val="24"/>
          <w:szCs w:val="24"/>
          <w:lang w:eastAsia="en-US"/>
        </w:rPr>
        <w:t>свойства живого;</w:t>
      </w:r>
    </w:p>
    <w:p w:rsidR="00463EE8" w:rsidRPr="005116B8" w:rsidRDefault="00463EE8" w:rsidP="005116B8">
      <w:pPr>
        <w:pStyle w:val="ad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4"/>
          <w:szCs w:val="24"/>
          <w:lang w:eastAsia="en-US"/>
        </w:rPr>
      </w:pPr>
      <w:r w:rsidRPr="005116B8">
        <w:rPr>
          <w:rFonts w:eastAsia="TimesNewRomanPSMT"/>
          <w:i/>
          <w:iCs/>
          <w:sz w:val="24"/>
          <w:szCs w:val="24"/>
          <w:lang w:eastAsia="en-US"/>
        </w:rPr>
        <w:t xml:space="preserve">выделять </w:t>
      </w:r>
      <w:r w:rsidRPr="005116B8">
        <w:rPr>
          <w:rFonts w:eastAsia="TimesNewRomanPSMT"/>
          <w:sz w:val="24"/>
          <w:szCs w:val="24"/>
          <w:lang w:eastAsia="en-US"/>
        </w:rPr>
        <w:t>существенные признаки клеток и организмов растений, животных, грибов и ба</w:t>
      </w:r>
      <w:r w:rsidRPr="005116B8">
        <w:rPr>
          <w:rFonts w:eastAsia="TimesNewRomanPSMT"/>
          <w:sz w:val="24"/>
          <w:szCs w:val="24"/>
          <w:lang w:eastAsia="en-US"/>
        </w:rPr>
        <w:t>к</w:t>
      </w:r>
      <w:r w:rsidRPr="005116B8">
        <w:rPr>
          <w:rFonts w:eastAsia="TimesNewRomanPSMT"/>
          <w:sz w:val="24"/>
          <w:szCs w:val="24"/>
          <w:lang w:eastAsia="en-US"/>
        </w:rPr>
        <w:t>терий;</w:t>
      </w:r>
    </w:p>
    <w:p w:rsidR="00463EE8" w:rsidRPr="005116B8" w:rsidRDefault="00463EE8" w:rsidP="005116B8">
      <w:pPr>
        <w:pStyle w:val="ad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4"/>
          <w:szCs w:val="24"/>
          <w:lang w:eastAsia="en-US"/>
        </w:rPr>
      </w:pPr>
      <w:r w:rsidRPr="005116B8">
        <w:rPr>
          <w:rFonts w:eastAsia="TimesNewRomanPSMT"/>
          <w:i/>
          <w:iCs/>
          <w:sz w:val="24"/>
          <w:szCs w:val="24"/>
          <w:lang w:eastAsia="en-US"/>
        </w:rPr>
        <w:t xml:space="preserve">описывать </w:t>
      </w:r>
      <w:r w:rsidRPr="005116B8">
        <w:rPr>
          <w:rFonts w:eastAsia="TimesNewRomanPSMT"/>
          <w:sz w:val="24"/>
          <w:szCs w:val="24"/>
          <w:lang w:eastAsia="en-US"/>
        </w:rPr>
        <w:t>процессы: обмен веществ и превращение энергии, раздражимость, рост, разв</w:t>
      </w:r>
      <w:r w:rsidRPr="005116B8">
        <w:rPr>
          <w:rFonts w:eastAsia="TimesNewRomanPSMT"/>
          <w:sz w:val="24"/>
          <w:szCs w:val="24"/>
          <w:lang w:eastAsia="en-US"/>
        </w:rPr>
        <w:t>и</w:t>
      </w:r>
      <w:r w:rsidRPr="005116B8">
        <w:rPr>
          <w:rFonts w:eastAsia="TimesNewRomanPSMT"/>
          <w:sz w:val="24"/>
          <w:szCs w:val="24"/>
          <w:lang w:eastAsia="en-US"/>
        </w:rPr>
        <w:t>тие, размножение;</w:t>
      </w:r>
    </w:p>
    <w:p w:rsidR="00463EE8" w:rsidRPr="005116B8" w:rsidRDefault="00463EE8" w:rsidP="005116B8">
      <w:pPr>
        <w:pStyle w:val="ad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4"/>
          <w:szCs w:val="24"/>
          <w:lang w:eastAsia="en-US"/>
        </w:rPr>
      </w:pPr>
      <w:r w:rsidRPr="005116B8">
        <w:rPr>
          <w:rFonts w:eastAsia="TimesNewRomanPSMT"/>
          <w:i/>
          <w:iCs/>
          <w:sz w:val="24"/>
          <w:szCs w:val="24"/>
          <w:lang w:eastAsia="en-US"/>
        </w:rPr>
        <w:t xml:space="preserve">различать </w:t>
      </w:r>
      <w:r w:rsidRPr="005116B8">
        <w:rPr>
          <w:rFonts w:eastAsia="TimesNewRomanPSMT"/>
          <w:sz w:val="24"/>
          <w:szCs w:val="24"/>
          <w:lang w:eastAsia="en-US"/>
        </w:rPr>
        <w:t>на рисунках, таблицах и натуральных  объектах основные группы живых орг</w:t>
      </w:r>
      <w:r w:rsidRPr="005116B8">
        <w:rPr>
          <w:rFonts w:eastAsia="TimesNewRomanPSMT"/>
          <w:sz w:val="24"/>
          <w:szCs w:val="24"/>
          <w:lang w:eastAsia="en-US"/>
        </w:rPr>
        <w:t>а</w:t>
      </w:r>
      <w:r w:rsidRPr="005116B8">
        <w:rPr>
          <w:rFonts w:eastAsia="TimesNewRomanPSMT"/>
          <w:sz w:val="24"/>
          <w:szCs w:val="24"/>
          <w:lang w:eastAsia="en-US"/>
        </w:rPr>
        <w:t>низмов (бактерии, растения, животные, грибы), а также основные группы растений (вод</w:t>
      </w:r>
      <w:r w:rsidRPr="005116B8">
        <w:rPr>
          <w:rFonts w:eastAsia="TimesNewRomanPSMT"/>
          <w:sz w:val="24"/>
          <w:szCs w:val="24"/>
          <w:lang w:eastAsia="en-US"/>
        </w:rPr>
        <w:t>о</w:t>
      </w:r>
      <w:r w:rsidRPr="005116B8">
        <w:rPr>
          <w:rFonts w:eastAsia="TimesNewRomanPSMT"/>
          <w:sz w:val="24"/>
          <w:szCs w:val="24"/>
          <w:lang w:eastAsia="en-US"/>
        </w:rPr>
        <w:t>росли, мхи, хвощи, плауны, папоротники, голосеменные и покрытосеменные);</w:t>
      </w:r>
    </w:p>
    <w:p w:rsidR="00463EE8" w:rsidRPr="005116B8" w:rsidRDefault="00463EE8" w:rsidP="005116B8">
      <w:pPr>
        <w:pStyle w:val="ad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4"/>
          <w:szCs w:val="24"/>
          <w:lang w:eastAsia="en-US"/>
        </w:rPr>
      </w:pPr>
      <w:r w:rsidRPr="005116B8">
        <w:rPr>
          <w:rFonts w:eastAsia="TimesNewRomanPSMT"/>
          <w:i/>
          <w:iCs/>
          <w:sz w:val="24"/>
          <w:szCs w:val="24"/>
          <w:lang w:eastAsia="en-US"/>
        </w:rPr>
        <w:t xml:space="preserve">сравнивать </w:t>
      </w:r>
      <w:r w:rsidRPr="005116B8">
        <w:rPr>
          <w:rFonts w:eastAsia="TimesNewRomanPSMT"/>
          <w:sz w:val="24"/>
          <w:szCs w:val="24"/>
          <w:lang w:eastAsia="en-US"/>
        </w:rPr>
        <w:t xml:space="preserve">биологические объекты и процессы, </w:t>
      </w:r>
      <w:r w:rsidRPr="005116B8">
        <w:rPr>
          <w:rFonts w:eastAsia="TimesNewRomanPSMT"/>
          <w:i/>
          <w:iCs/>
          <w:sz w:val="24"/>
          <w:szCs w:val="24"/>
          <w:lang w:eastAsia="en-US"/>
        </w:rPr>
        <w:t xml:space="preserve">делать выводы </w:t>
      </w:r>
      <w:r w:rsidRPr="005116B8">
        <w:rPr>
          <w:rFonts w:eastAsia="TimesNewRomanPSMT"/>
          <w:sz w:val="24"/>
          <w:szCs w:val="24"/>
          <w:lang w:eastAsia="en-US"/>
        </w:rPr>
        <w:t>и умозаключения на основе сравнения;</w:t>
      </w:r>
    </w:p>
    <w:p w:rsidR="00463EE8" w:rsidRPr="005116B8" w:rsidRDefault="00463EE8" w:rsidP="005116B8">
      <w:pPr>
        <w:pStyle w:val="ad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4"/>
          <w:szCs w:val="24"/>
          <w:lang w:eastAsia="en-US"/>
        </w:rPr>
      </w:pPr>
      <w:r w:rsidRPr="005116B8">
        <w:rPr>
          <w:rFonts w:eastAsia="TimesNewRomanPSMT"/>
          <w:i/>
          <w:iCs/>
          <w:sz w:val="24"/>
          <w:szCs w:val="24"/>
          <w:lang w:eastAsia="en-US"/>
        </w:rPr>
        <w:t xml:space="preserve">характеризовать </w:t>
      </w:r>
      <w:r w:rsidRPr="005116B8">
        <w:rPr>
          <w:rFonts w:eastAsia="TimesNewRomanPSMT"/>
          <w:sz w:val="24"/>
          <w:szCs w:val="24"/>
          <w:lang w:eastAsia="en-US"/>
        </w:rPr>
        <w:t>особенности строения и жизнедеятельности изученных групп живых о</w:t>
      </w:r>
      <w:r w:rsidRPr="005116B8">
        <w:rPr>
          <w:rFonts w:eastAsia="TimesNewRomanPSMT"/>
          <w:sz w:val="24"/>
          <w:szCs w:val="24"/>
          <w:lang w:eastAsia="en-US"/>
        </w:rPr>
        <w:t>р</w:t>
      </w:r>
      <w:r w:rsidRPr="005116B8">
        <w:rPr>
          <w:rFonts w:eastAsia="TimesNewRomanPSMT"/>
          <w:sz w:val="24"/>
          <w:szCs w:val="24"/>
          <w:lang w:eastAsia="en-US"/>
        </w:rPr>
        <w:t>ганизмов;</w:t>
      </w:r>
    </w:p>
    <w:p w:rsidR="00463EE8" w:rsidRPr="005116B8" w:rsidRDefault="00463EE8" w:rsidP="005116B8">
      <w:pPr>
        <w:pStyle w:val="ad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4"/>
          <w:szCs w:val="24"/>
          <w:lang w:eastAsia="en-US"/>
        </w:rPr>
      </w:pPr>
      <w:r w:rsidRPr="005116B8">
        <w:rPr>
          <w:rFonts w:eastAsia="TimesNewRomanPSMT"/>
          <w:i/>
          <w:iCs/>
          <w:sz w:val="24"/>
          <w:szCs w:val="24"/>
          <w:lang w:eastAsia="en-US"/>
        </w:rPr>
        <w:t xml:space="preserve">определять </w:t>
      </w:r>
      <w:r w:rsidRPr="005116B8">
        <w:rPr>
          <w:rFonts w:eastAsia="TimesNewRomanPSMT"/>
          <w:sz w:val="24"/>
          <w:szCs w:val="24"/>
          <w:lang w:eastAsia="en-US"/>
        </w:rPr>
        <w:t>роль в природе различных групп организмов;</w:t>
      </w:r>
    </w:p>
    <w:p w:rsidR="00463EE8" w:rsidRPr="005116B8" w:rsidRDefault="00463EE8" w:rsidP="005116B8">
      <w:pPr>
        <w:pStyle w:val="ad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4"/>
          <w:szCs w:val="24"/>
          <w:lang w:eastAsia="en-US"/>
        </w:rPr>
      </w:pPr>
      <w:r w:rsidRPr="005116B8">
        <w:rPr>
          <w:rFonts w:eastAsia="TimesNewRomanPSMT"/>
          <w:i/>
          <w:iCs/>
          <w:sz w:val="24"/>
          <w:szCs w:val="24"/>
          <w:lang w:eastAsia="en-US"/>
        </w:rPr>
        <w:t xml:space="preserve">объяснять </w:t>
      </w:r>
      <w:r w:rsidRPr="005116B8">
        <w:rPr>
          <w:rFonts w:eastAsia="TimesNewRomanPSMT"/>
          <w:sz w:val="24"/>
          <w:szCs w:val="24"/>
          <w:lang w:eastAsia="en-US"/>
        </w:rPr>
        <w:t>роль живых организмов в круговороте веществ в биосфере;</w:t>
      </w:r>
    </w:p>
    <w:p w:rsidR="00463EE8" w:rsidRPr="005116B8" w:rsidRDefault="00463EE8" w:rsidP="005116B8">
      <w:pPr>
        <w:pStyle w:val="ad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4"/>
          <w:szCs w:val="24"/>
          <w:lang w:eastAsia="en-US"/>
        </w:rPr>
      </w:pPr>
      <w:r w:rsidRPr="005116B8">
        <w:rPr>
          <w:rFonts w:eastAsia="TimesNewRomanPSMT"/>
          <w:i/>
          <w:iCs/>
          <w:sz w:val="24"/>
          <w:szCs w:val="24"/>
          <w:lang w:eastAsia="en-US"/>
        </w:rPr>
        <w:t xml:space="preserve">составлять </w:t>
      </w:r>
      <w:r w:rsidRPr="005116B8">
        <w:rPr>
          <w:rFonts w:eastAsia="TimesNewRomanPSMT"/>
          <w:sz w:val="24"/>
          <w:szCs w:val="24"/>
          <w:lang w:eastAsia="en-US"/>
        </w:rPr>
        <w:t>элементарные пищевые цепи;</w:t>
      </w:r>
    </w:p>
    <w:p w:rsidR="00463EE8" w:rsidRPr="005116B8" w:rsidRDefault="00463EE8" w:rsidP="005116B8">
      <w:pPr>
        <w:pStyle w:val="ad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4"/>
          <w:szCs w:val="24"/>
          <w:lang w:eastAsia="en-US"/>
        </w:rPr>
      </w:pPr>
      <w:r w:rsidRPr="005116B8">
        <w:rPr>
          <w:rFonts w:eastAsia="TimesNewRomanPSMT"/>
          <w:i/>
          <w:iCs/>
          <w:sz w:val="24"/>
          <w:szCs w:val="24"/>
          <w:lang w:eastAsia="en-US"/>
        </w:rPr>
        <w:t xml:space="preserve">приводить примеры </w:t>
      </w:r>
      <w:r w:rsidRPr="005116B8">
        <w:rPr>
          <w:rFonts w:eastAsia="TimesNewRomanPSMT"/>
          <w:sz w:val="24"/>
          <w:szCs w:val="24"/>
          <w:lang w:eastAsia="en-US"/>
        </w:rPr>
        <w:t>приспособлений организмов к среде обитания и объяснять их значение;</w:t>
      </w:r>
    </w:p>
    <w:p w:rsidR="00463EE8" w:rsidRPr="005116B8" w:rsidRDefault="00463EE8" w:rsidP="005116B8">
      <w:pPr>
        <w:pStyle w:val="ad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116B8">
        <w:rPr>
          <w:rFonts w:eastAsia="TimesNewRomanPSMT"/>
          <w:i/>
          <w:iCs/>
          <w:sz w:val="24"/>
          <w:szCs w:val="24"/>
          <w:lang w:eastAsia="en-US"/>
        </w:rPr>
        <w:t xml:space="preserve">находить </w:t>
      </w:r>
      <w:r w:rsidRPr="005116B8">
        <w:rPr>
          <w:rFonts w:eastAsia="TimesNewRomanPSMT"/>
          <w:sz w:val="24"/>
          <w:szCs w:val="24"/>
          <w:lang w:eastAsia="en-US"/>
        </w:rPr>
        <w:t>черты, свидетельствующие об усложнении и упрощении строения живых орг</w:t>
      </w:r>
      <w:r w:rsidRPr="005116B8">
        <w:rPr>
          <w:rFonts w:eastAsia="TimesNewRomanPSMT"/>
          <w:sz w:val="24"/>
          <w:szCs w:val="24"/>
          <w:lang w:eastAsia="en-US"/>
        </w:rPr>
        <w:t>а</w:t>
      </w:r>
      <w:r w:rsidRPr="005116B8">
        <w:rPr>
          <w:rFonts w:eastAsia="TimesNewRomanPSMT"/>
          <w:sz w:val="24"/>
          <w:szCs w:val="24"/>
          <w:lang w:eastAsia="en-US"/>
        </w:rPr>
        <w:t>низмов по сравнению с предками, и давать им объяснение;</w:t>
      </w:r>
    </w:p>
    <w:p w:rsidR="00463EE8" w:rsidRPr="005116B8" w:rsidRDefault="00463EE8" w:rsidP="005116B8">
      <w:pPr>
        <w:pStyle w:val="ad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116B8">
        <w:rPr>
          <w:rFonts w:eastAsia="TimesNewRomanPSMT"/>
          <w:i/>
          <w:iCs/>
          <w:sz w:val="24"/>
          <w:szCs w:val="24"/>
          <w:lang w:eastAsia="en-US"/>
        </w:rPr>
        <w:t xml:space="preserve">объяснять </w:t>
      </w:r>
      <w:r w:rsidRPr="005116B8">
        <w:rPr>
          <w:rFonts w:eastAsia="TimesNewRomanPSMT"/>
          <w:sz w:val="24"/>
          <w:szCs w:val="24"/>
          <w:lang w:eastAsia="en-US"/>
        </w:rPr>
        <w:t>значение живых организмов в жизни и хозяйственной деятельности человека;</w:t>
      </w:r>
    </w:p>
    <w:p w:rsidR="00463EE8" w:rsidRPr="005116B8" w:rsidRDefault="00463EE8" w:rsidP="005116B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116B8">
        <w:rPr>
          <w:rFonts w:ascii="Times New Roman" w:eastAsia="TimesNewRomanPSMT" w:hAnsi="Times New Roman"/>
          <w:sz w:val="24"/>
          <w:szCs w:val="24"/>
        </w:rPr>
        <w:t xml:space="preserve">• </w:t>
      </w:r>
      <w:r w:rsidRPr="005116B8">
        <w:rPr>
          <w:rFonts w:ascii="Times New Roman" w:eastAsia="TimesNewRomanPSMT" w:hAnsi="Times New Roman"/>
          <w:i/>
          <w:iCs/>
          <w:sz w:val="24"/>
          <w:szCs w:val="24"/>
        </w:rPr>
        <w:t xml:space="preserve">различать </w:t>
      </w:r>
      <w:r w:rsidRPr="005116B8">
        <w:rPr>
          <w:rFonts w:ascii="Times New Roman" w:eastAsia="TimesNewRomanPSMT" w:hAnsi="Times New Roman"/>
          <w:sz w:val="24"/>
          <w:szCs w:val="24"/>
        </w:rPr>
        <w:t>съедобные и ядовитые грибы, опасные для человека растения и животных;</w:t>
      </w:r>
    </w:p>
    <w:p w:rsidR="00463EE8" w:rsidRPr="005116B8" w:rsidRDefault="00463EE8" w:rsidP="005116B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116B8">
        <w:rPr>
          <w:rFonts w:ascii="Times New Roman" w:eastAsia="TimesNewRomanPSMT" w:hAnsi="Times New Roman"/>
          <w:sz w:val="24"/>
          <w:szCs w:val="24"/>
        </w:rPr>
        <w:t xml:space="preserve">• </w:t>
      </w:r>
      <w:r w:rsidRPr="005116B8">
        <w:rPr>
          <w:rFonts w:ascii="Times New Roman" w:eastAsia="TimesNewRomanPSMT" w:hAnsi="Times New Roman"/>
          <w:i/>
          <w:iCs/>
          <w:sz w:val="24"/>
          <w:szCs w:val="24"/>
        </w:rPr>
        <w:t xml:space="preserve">описывать </w:t>
      </w:r>
      <w:r w:rsidRPr="005116B8">
        <w:rPr>
          <w:rFonts w:ascii="Times New Roman" w:eastAsia="TimesNewRomanPSMT" w:hAnsi="Times New Roman"/>
          <w:sz w:val="24"/>
          <w:szCs w:val="24"/>
        </w:rPr>
        <w:t>порядок оказания первой доврачебной помощи пострадавшим;</w:t>
      </w:r>
    </w:p>
    <w:p w:rsidR="00463EE8" w:rsidRPr="005116B8" w:rsidRDefault="00463EE8" w:rsidP="005116B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116B8">
        <w:rPr>
          <w:rFonts w:ascii="Times New Roman" w:eastAsia="TimesNewRomanPSMT" w:hAnsi="Times New Roman"/>
          <w:sz w:val="24"/>
          <w:szCs w:val="24"/>
        </w:rPr>
        <w:t xml:space="preserve">• </w:t>
      </w:r>
      <w:r w:rsidRPr="005116B8">
        <w:rPr>
          <w:rFonts w:ascii="Times New Roman" w:eastAsia="TimesNewRomanPSMT" w:hAnsi="Times New Roman"/>
          <w:i/>
          <w:iCs/>
          <w:sz w:val="24"/>
          <w:szCs w:val="24"/>
        </w:rPr>
        <w:t xml:space="preserve">формулировать </w:t>
      </w:r>
      <w:r w:rsidRPr="005116B8">
        <w:rPr>
          <w:rFonts w:ascii="Times New Roman" w:eastAsia="TimesNewRomanPSMT" w:hAnsi="Times New Roman"/>
          <w:sz w:val="24"/>
          <w:szCs w:val="24"/>
        </w:rPr>
        <w:t>правила техники безопасности в кабинете биологии при выполнении лабор</w:t>
      </w:r>
      <w:r w:rsidRPr="005116B8">
        <w:rPr>
          <w:rFonts w:ascii="Times New Roman" w:eastAsia="TimesNewRomanPSMT" w:hAnsi="Times New Roman"/>
          <w:sz w:val="24"/>
          <w:szCs w:val="24"/>
        </w:rPr>
        <w:t>а</w:t>
      </w:r>
      <w:r w:rsidRPr="005116B8">
        <w:rPr>
          <w:rFonts w:ascii="Times New Roman" w:eastAsia="TimesNewRomanPSMT" w:hAnsi="Times New Roman"/>
          <w:sz w:val="24"/>
          <w:szCs w:val="24"/>
        </w:rPr>
        <w:t>торных работ.</w:t>
      </w:r>
    </w:p>
    <w:p w:rsidR="00463EE8" w:rsidRPr="005116B8" w:rsidRDefault="00463EE8" w:rsidP="005116B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116B8">
        <w:rPr>
          <w:rFonts w:ascii="Times New Roman" w:eastAsia="TimesNewRomanPSMT" w:hAnsi="Times New Roman"/>
          <w:sz w:val="24"/>
          <w:szCs w:val="24"/>
        </w:rPr>
        <w:t>2</w:t>
      </w:r>
      <w:r w:rsidRPr="005116B8">
        <w:rPr>
          <w:rFonts w:ascii="Times New Roman" w:eastAsia="TimesNewRomanPSMT" w:hAnsi="Times New Roman"/>
          <w:sz w:val="24"/>
          <w:szCs w:val="24"/>
          <w:u w:val="single"/>
        </w:rPr>
        <w:t>. В ценностно-ориентационной сфере</w:t>
      </w:r>
      <w:r w:rsidRPr="005116B8">
        <w:rPr>
          <w:rFonts w:ascii="Times New Roman" w:eastAsia="TimesNewRomanPSMT" w:hAnsi="Times New Roman"/>
          <w:sz w:val="24"/>
          <w:szCs w:val="24"/>
        </w:rPr>
        <w:t>:</w:t>
      </w:r>
    </w:p>
    <w:p w:rsidR="00463EE8" w:rsidRPr="005116B8" w:rsidRDefault="00463EE8" w:rsidP="005116B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116B8">
        <w:rPr>
          <w:rFonts w:ascii="Times New Roman" w:eastAsia="TimesNewRomanPSMT" w:hAnsi="Times New Roman"/>
          <w:sz w:val="24"/>
          <w:szCs w:val="24"/>
        </w:rPr>
        <w:t xml:space="preserve">• </w:t>
      </w:r>
      <w:r w:rsidRPr="005116B8">
        <w:rPr>
          <w:rFonts w:ascii="Times New Roman" w:eastAsia="TimesNewRomanPSMT" w:hAnsi="Times New Roman"/>
          <w:i/>
          <w:iCs/>
          <w:sz w:val="24"/>
          <w:szCs w:val="24"/>
        </w:rPr>
        <w:t xml:space="preserve">демонстрировать </w:t>
      </w:r>
      <w:r w:rsidRPr="005116B8">
        <w:rPr>
          <w:rFonts w:ascii="Times New Roman" w:eastAsia="TimesNewRomanPSMT" w:hAnsi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463EE8" w:rsidRPr="005116B8" w:rsidRDefault="00463EE8" w:rsidP="005116B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116B8">
        <w:rPr>
          <w:rFonts w:ascii="Times New Roman" w:eastAsia="TimesNewRomanPSMT" w:hAnsi="Times New Roman"/>
          <w:sz w:val="24"/>
          <w:szCs w:val="24"/>
        </w:rPr>
        <w:t xml:space="preserve">• </w:t>
      </w:r>
      <w:r w:rsidRPr="005116B8">
        <w:rPr>
          <w:rFonts w:ascii="Times New Roman" w:eastAsia="TimesNewRomanPSMT" w:hAnsi="Times New Roman"/>
          <w:i/>
          <w:iCs/>
          <w:sz w:val="24"/>
          <w:szCs w:val="24"/>
        </w:rPr>
        <w:t xml:space="preserve">анализировать и оценивать </w:t>
      </w:r>
      <w:r w:rsidRPr="005116B8">
        <w:rPr>
          <w:rFonts w:ascii="Times New Roman" w:eastAsia="TimesNewRomanPSMT" w:hAnsi="Times New Roman"/>
          <w:sz w:val="24"/>
          <w:szCs w:val="24"/>
        </w:rPr>
        <w:t>последствия деятельности человека в природе.</w:t>
      </w:r>
    </w:p>
    <w:p w:rsidR="00463EE8" w:rsidRPr="005116B8" w:rsidRDefault="00463EE8" w:rsidP="005116B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116B8">
        <w:rPr>
          <w:rFonts w:ascii="Times New Roman" w:eastAsia="TimesNewRomanPSMT" w:hAnsi="Times New Roman"/>
          <w:sz w:val="24"/>
          <w:szCs w:val="24"/>
        </w:rPr>
        <w:t>3</w:t>
      </w:r>
      <w:r w:rsidRPr="005116B8">
        <w:rPr>
          <w:rFonts w:ascii="Times New Roman" w:eastAsia="TimesNewRomanPSMT" w:hAnsi="Times New Roman"/>
          <w:sz w:val="24"/>
          <w:szCs w:val="24"/>
          <w:u w:val="single"/>
        </w:rPr>
        <w:t>. В сфере трудовой деятельности</w:t>
      </w:r>
      <w:r w:rsidRPr="005116B8">
        <w:rPr>
          <w:rFonts w:ascii="Times New Roman" w:eastAsia="TimesNewRomanPSMT" w:hAnsi="Times New Roman"/>
          <w:sz w:val="24"/>
          <w:szCs w:val="24"/>
        </w:rPr>
        <w:t>:</w:t>
      </w:r>
    </w:p>
    <w:p w:rsidR="00463EE8" w:rsidRPr="005116B8" w:rsidRDefault="00463EE8" w:rsidP="005116B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116B8">
        <w:rPr>
          <w:rFonts w:ascii="Times New Roman" w:eastAsia="TimesNewRomanPSMT" w:hAnsi="Times New Roman"/>
          <w:sz w:val="24"/>
          <w:szCs w:val="24"/>
        </w:rPr>
        <w:t xml:space="preserve">• </w:t>
      </w:r>
      <w:r w:rsidRPr="005116B8">
        <w:rPr>
          <w:rFonts w:ascii="Times New Roman" w:eastAsia="TimesNewRomanPSMT" w:hAnsi="Times New Roman"/>
          <w:i/>
          <w:iCs/>
          <w:sz w:val="24"/>
          <w:szCs w:val="24"/>
        </w:rPr>
        <w:t xml:space="preserve">демонстрировать знание </w:t>
      </w:r>
      <w:r w:rsidRPr="005116B8">
        <w:rPr>
          <w:rFonts w:ascii="Times New Roman" w:eastAsia="TimesNewRomanPSMT" w:hAnsi="Times New Roman"/>
          <w:sz w:val="24"/>
          <w:szCs w:val="24"/>
        </w:rPr>
        <w:t xml:space="preserve">и </w:t>
      </w:r>
      <w:r w:rsidRPr="005116B8">
        <w:rPr>
          <w:rFonts w:ascii="Times New Roman" w:eastAsia="TimesNewRomanPSMT" w:hAnsi="Times New Roman"/>
          <w:i/>
          <w:iCs/>
          <w:sz w:val="24"/>
          <w:szCs w:val="24"/>
        </w:rPr>
        <w:t xml:space="preserve">соблюдать </w:t>
      </w:r>
      <w:r w:rsidRPr="005116B8">
        <w:rPr>
          <w:rFonts w:ascii="Times New Roman" w:eastAsia="TimesNewRomanPSMT" w:hAnsi="Times New Roman"/>
          <w:sz w:val="24"/>
          <w:szCs w:val="24"/>
        </w:rPr>
        <w:t>правила работы в кабинете биологии;</w:t>
      </w:r>
    </w:p>
    <w:p w:rsidR="00463EE8" w:rsidRPr="005116B8" w:rsidRDefault="00463EE8" w:rsidP="005116B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116B8">
        <w:rPr>
          <w:rFonts w:ascii="Times New Roman" w:eastAsia="TimesNewRomanPSMT" w:hAnsi="Times New Roman"/>
          <w:sz w:val="24"/>
          <w:szCs w:val="24"/>
        </w:rPr>
        <w:lastRenderedPageBreak/>
        <w:t xml:space="preserve">• </w:t>
      </w:r>
      <w:r w:rsidRPr="005116B8">
        <w:rPr>
          <w:rFonts w:ascii="Times New Roman" w:eastAsia="TimesNewRomanPSMT" w:hAnsi="Times New Roman"/>
          <w:i/>
          <w:iCs/>
          <w:sz w:val="24"/>
          <w:szCs w:val="24"/>
        </w:rPr>
        <w:t xml:space="preserve">соблюдать </w:t>
      </w:r>
      <w:r w:rsidRPr="005116B8">
        <w:rPr>
          <w:rFonts w:ascii="Times New Roman" w:eastAsia="TimesNewRomanPSMT" w:hAnsi="Times New Roman"/>
          <w:sz w:val="24"/>
          <w:szCs w:val="24"/>
        </w:rPr>
        <w:t>правила работы с биологическими приборами и инструментами (препаровальные иглы, скальпели, лупы, микроскопы).</w:t>
      </w:r>
    </w:p>
    <w:p w:rsidR="00463EE8" w:rsidRPr="005116B8" w:rsidRDefault="00463EE8" w:rsidP="005116B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116B8">
        <w:rPr>
          <w:rFonts w:ascii="Times New Roman" w:eastAsia="TimesNewRomanPSMT" w:hAnsi="Times New Roman"/>
          <w:sz w:val="24"/>
          <w:szCs w:val="24"/>
        </w:rPr>
        <w:t>4</w:t>
      </w:r>
      <w:r w:rsidRPr="005116B8">
        <w:rPr>
          <w:rFonts w:ascii="Times New Roman" w:eastAsia="TimesNewRomanPSMT" w:hAnsi="Times New Roman"/>
          <w:sz w:val="24"/>
          <w:szCs w:val="24"/>
          <w:u w:val="single"/>
        </w:rPr>
        <w:t>. В сфере физической деятельности</w:t>
      </w:r>
      <w:r w:rsidRPr="005116B8">
        <w:rPr>
          <w:rFonts w:ascii="Times New Roman" w:eastAsia="TimesNewRomanPSMT" w:hAnsi="Times New Roman"/>
          <w:sz w:val="24"/>
          <w:szCs w:val="24"/>
        </w:rPr>
        <w:t>:</w:t>
      </w:r>
    </w:p>
    <w:p w:rsidR="00463EE8" w:rsidRPr="005116B8" w:rsidRDefault="00463EE8" w:rsidP="005116B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116B8">
        <w:rPr>
          <w:rFonts w:ascii="Times New Roman" w:eastAsia="TimesNewRomanPSMT" w:hAnsi="Times New Roman"/>
          <w:i/>
          <w:iCs/>
          <w:sz w:val="24"/>
          <w:szCs w:val="24"/>
        </w:rPr>
        <w:t xml:space="preserve">демонстрировать </w:t>
      </w:r>
      <w:r w:rsidRPr="005116B8">
        <w:rPr>
          <w:rFonts w:ascii="Times New Roman" w:eastAsia="TimesNewRomanPSMT" w:hAnsi="Times New Roman"/>
          <w:sz w:val="24"/>
          <w:szCs w:val="24"/>
        </w:rPr>
        <w:t>навыки оказания первой помощи при отравлении ядовитыми грибами и ра</w:t>
      </w:r>
      <w:r w:rsidRPr="005116B8">
        <w:rPr>
          <w:rFonts w:ascii="Times New Roman" w:eastAsia="TimesNewRomanPSMT" w:hAnsi="Times New Roman"/>
          <w:sz w:val="24"/>
          <w:szCs w:val="24"/>
        </w:rPr>
        <w:t>с</w:t>
      </w:r>
      <w:r w:rsidRPr="005116B8">
        <w:rPr>
          <w:rFonts w:ascii="Times New Roman" w:eastAsia="TimesNewRomanPSMT" w:hAnsi="Times New Roman"/>
          <w:sz w:val="24"/>
          <w:szCs w:val="24"/>
        </w:rPr>
        <w:t>тениями.</w:t>
      </w:r>
    </w:p>
    <w:p w:rsidR="00463EE8" w:rsidRPr="005116B8" w:rsidRDefault="00463EE8" w:rsidP="005116B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116B8">
        <w:rPr>
          <w:rFonts w:ascii="Times New Roman" w:eastAsia="TimesNewRomanPSMT" w:hAnsi="Times New Roman"/>
          <w:sz w:val="24"/>
          <w:szCs w:val="24"/>
        </w:rPr>
        <w:t xml:space="preserve">5. </w:t>
      </w:r>
      <w:r w:rsidRPr="005116B8">
        <w:rPr>
          <w:rFonts w:ascii="Times New Roman" w:eastAsia="TimesNewRomanPSMT" w:hAnsi="Times New Roman"/>
          <w:sz w:val="24"/>
          <w:szCs w:val="24"/>
          <w:u w:val="single"/>
        </w:rPr>
        <w:t>В эстетической сфере</w:t>
      </w:r>
      <w:r w:rsidRPr="005116B8">
        <w:rPr>
          <w:rFonts w:ascii="Times New Roman" w:eastAsia="TimesNewRomanPSMT" w:hAnsi="Times New Roman"/>
          <w:sz w:val="24"/>
          <w:szCs w:val="24"/>
        </w:rPr>
        <w:t>:</w:t>
      </w:r>
    </w:p>
    <w:p w:rsidR="00463EE8" w:rsidRPr="005116B8" w:rsidRDefault="00463EE8" w:rsidP="005116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i/>
          <w:iCs/>
          <w:sz w:val="24"/>
          <w:szCs w:val="24"/>
        </w:rPr>
        <w:t xml:space="preserve">уметь </w:t>
      </w:r>
      <w:r w:rsidRPr="005116B8">
        <w:rPr>
          <w:rFonts w:ascii="Times New Roman" w:eastAsia="TimesNewRomanPSMT" w:hAnsi="Times New Roman"/>
          <w:sz w:val="24"/>
          <w:szCs w:val="24"/>
        </w:rPr>
        <w:t>оценивать с эстетической точки зрения объекты живой природы.</w:t>
      </w:r>
    </w:p>
    <w:p w:rsidR="00463EE8" w:rsidRPr="005116B8" w:rsidRDefault="00463EE8" w:rsidP="005116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8A13EC">
        <w:rPr>
          <w:rFonts w:ascii="Times New Roman" w:hAnsi="Times New Roman"/>
          <w:sz w:val="24"/>
          <w:szCs w:val="24"/>
        </w:rPr>
        <w:t xml:space="preserve">РФ </w:t>
      </w:r>
      <w:hyperlink r:id="rId24" w:history="1">
        <w:r w:rsidRPr="008A13EC">
          <w:rPr>
            <w:rStyle w:val="af1"/>
            <w:rFonts w:ascii="Times New Roman" w:hAnsi="Times New Roman"/>
            <w:color w:val="auto"/>
            <w:sz w:val="24"/>
            <w:szCs w:val="24"/>
          </w:rPr>
          <w:t>«Об образовании в Российской Федерации»</w:t>
        </w:r>
      </w:hyperlink>
      <w:r w:rsidRPr="008A13EC">
        <w:rPr>
          <w:rFonts w:ascii="Times New Roman" w:hAnsi="Times New Roman"/>
          <w:sz w:val="24"/>
          <w:szCs w:val="24"/>
        </w:rPr>
        <w:t xml:space="preserve"> (ст. 3 п.</w:t>
      </w:r>
      <w:r w:rsidRPr="005116B8">
        <w:rPr>
          <w:rFonts w:ascii="Times New Roman" w:hAnsi="Times New Roman"/>
          <w:sz w:val="24"/>
          <w:szCs w:val="24"/>
        </w:rPr>
        <w:t xml:space="preserve"> 7) предоставляет учителю право свободы в выборе форм обучения, методов обучения и воспитания. </w:t>
      </w:r>
      <w:r w:rsidRPr="005116B8">
        <w:rPr>
          <w:rFonts w:ascii="Times New Roman" w:hAnsi="Times New Roman"/>
          <w:color w:val="000000"/>
          <w:sz w:val="24"/>
          <w:szCs w:val="24"/>
        </w:rPr>
        <w:t>Поэтому учитель, исходя из своего профессионального опыта, педагогического мастерства, учитывая особенности образовательного учреждения, класса, разрабатывает систему лабораторных и практических работ, соответствующих требованиям государственных образовательных ста</w:t>
      </w:r>
      <w:r w:rsidRPr="005116B8">
        <w:rPr>
          <w:rFonts w:ascii="Times New Roman" w:hAnsi="Times New Roman"/>
          <w:color w:val="000000"/>
          <w:sz w:val="24"/>
          <w:szCs w:val="24"/>
        </w:rPr>
        <w:t>н</w:t>
      </w:r>
      <w:r w:rsidRPr="005116B8">
        <w:rPr>
          <w:rFonts w:ascii="Times New Roman" w:hAnsi="Times New Roman"/>
          <w:color w:val="000000"/>
          <w:sz w:val="24"/>
          <w:szCs w:val="24"/>
        </w:rPr>
        <w:t>дартов и определяет критерии оценивания.</w:t>
      </w:r>
    </w:p>
    <w:p w:rsidR="00463EE8" w:rsidRPr="005116B8" w:rsidRDefault="00463EE8" w:rsidP="005116B8">
      <w:pPr>
        <w:pStyle w:val="c33"/>
        <w:spacing w:before="0" w:beforeAutospacing="0" w:after="0" w:afterAutospacing="0"/>
        <w:jc w:val="both"/>
        <w:rPr>
          <w:b/>
          <w:bCs/>
          <w:color w:val="000000"/>
        </w:rPr>
      </w:pPr>
      <w:r w:rsidRPr="005116B8">
        <w:rPr>
          <w:b/>
          <w:bCs/>
          <w:color w:val="000000"/>
          <w:lang w:val="en-US"/>
        </w:rPr>
        <w:t>V</w:t>
      </w:r>
      <w:r w:rsidRPr="005116B8">
        <w:rPr>
          <w:b/>
          <w:bCs/>
          <w:color w:val="000000"/>
        </w:rPr>
        <w:t>. У</w:t>
      </w:r>
      <w:r w:rsidRPr="005116B8">
        <w:rPr>
          <w:b/>
          <w:bCs/>
        </w:rPr>
        <w:t>чебно-методическое обеспечение учебного предмета «Биология»</w:t>
      </w:r>
    </w:p>
    <w:p w:rsidR="00463EE8" w:rsidRPr="008A13EC" w:rsidRDefault="00463EE8" w:rsidP="005116B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В соответствии с Письмом Министерства образования Нижегородской области «Об о</w:t>
      </w:r>
      <w:r w:rsidRPr="005116B8">
        <w:rPr>
          <w:rFonts w:ascii="Times New Roman" w:hAnsi="Times New Roman"/>
          <w:sz w:val="24"/>
          <w:szCs w:val="24"/>
        </w:rPr>
        <w:t>р</w:t>
      </w:r>
      <w:r w:rsidRPr="005116B8">
        <w:rPr>
          <w:rFonts w:ascii="Times New Roman" w:hAnsi="Times New Roman"/>
          <w:sz w:val="24"/>
          <w:szCs w:val="24"/>
        </w:rPr>
        <w:t>ганизации заказа  учебников на 2015/2016 учебный год » № 3160110063/15 от 10.01.15г. преп</w:t>
      </w:r>
      <w:r w:rsidRPr="005116B8">
        <w:rPr>
          <w:rFonts w:ascii="Times New Roman" w:hAnsi="Times New Roman"/>
          <w:sz w:val="24"/>
          <w:szCs w:val="24"/>
        </w:rPr>
        <w:t>о</w:t>
      </w:r>
      <w:r w:rsidRPr="005116B8">
        <w:rPr>
          <w:rFonts w:ascii="Times New Roman" w:hAnsi="Times New Roman"/>
          <w:sz w:val="24"/>
          <w:szCs w:val="24"/>
        </w:rPr>
        <w:t>давание учебного предмета «Биология» в образовательных учреждениях Нижегородской обла</w:t>
      </w:r>
      <w:r w:rsidRPr="005116B8">
        <w:rPr>
          <w:rFonts w:ascii="Times New Roman" w:hAnsi="Times New Roman"/>
          <w:sz w:val="24"/>
          <w:szCs w:val="24"/>
        </w:rPr>
        <w:t>с</w:t>
      </w:r>
      <w:r w:rsidRPr="005116B8">
        <w:rPr>
          <w:rFonts w:ascii="Times New Roman" w:hAnsi="Times New Roman"/>
          <w:sz w:val="24"/>
          <w:szCs w:val="24"/>
        </w:rPr>
        <w:t xml:space="preserve">ти в 2015-2016 учебном году должно осуществляться по учебникам, утвержденным приказом Министерства образования и науки Российской Федерации от 31.03. 2014 г. № </w:t>
      </w:r>
      <w:r w:rsidRPr="008A13EC">
        <w:rPr>
          <w:rFonts w:ascii="Times New Roman" w:hAnsi="Times New Roman"/>
          <w:sz w:val="24"/>
          <w:szCs w:val="24"/>
        </w:rPr>
        <w:t xml:space="preserve">253 </w:t>
      </w:r>
      <w:hyperlink r:id="rId25" w:history="1">
        <w:r w:rsidRPr="008A13EC">
          <w:rPr>
            <w:rStyle w:val="af1"/>
            <w:rFonts w:ascii="Times New Roman" w:hAnsi="Times New Roman"/>
            <w:color w:val="auto"/>
            <w:sz w:val="24"/>
            <w:szCs w:val="24"/>
          </w:rPr>
          <w:t>«Об утве</w:t>
        </w:r>
        <w:r w:rsidRPr="008A13EC">
          <w:rPr>
            <w:rStyle w:val="af1"/>
            <w:rFonts w:ascii="Times New Roman" w:hAnsi="Times New Roman"/>
            <w:color w:val="auto"/>
            <w:sz w:val="24"/>
            <w:szCs w:val="24"/>
          </w:rPr>
          <w:t>р</w:t>
        </w:r>
        <w:r w:rsidRPr="008A13EC">
          <w:rPr>
            <w:rStyle w:val="af1"/>
            <w:rFonts w:ascii="Times New Roman" w:hAnsi="Times New Roman"/>
            <w:color w:val="auto"/>
            <w:sz w:val="24"/>
            <w:szCs w:val="24"/>
          </w:rPr>
          <w:t>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</w:t>
        </w:r>
        <w:r w:rsidRPr="008A13EC">
          <w:rPr>
            <w:rStyle w:val="af1"/>
            <w:rFonts w:ascii="Times New Roman" w:hAnsi="Times New Roman"/>
            <w:color w:val="auto"/>
            <w:sz w:val="24"/>
            <w:szCs w:val="24"/>
          </w:rPr>
          <w:t>с</w:t>
        </w:r>
        <w:r w:rsidRPr="008A13EC">
          <w:rPr>
            <w:rStyle w:val="af1"/>
            <w:rFonts w:ascii="Times New Roman" w:hAnsi="Times New Roman"/>
            <w:color w:val="auto"/>
            <w:sz w:val="24"/>
            <w:szCs w:val="24"/>
          </w:rPr>
          <w:t>новного общего, среднего общего образования».</w:t>
        </w:r>
      </w:hyperlink>
    </w:p>
    <w:p w:rsidR="00463EE8" w:rsidRPr="005116B8" w:rsidRDefault="00463EE8" w:rsidP="005116B8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ab/>
        <w:t>Среди подходов к реализации биологического содержания образования следует н</w:t>
      </w:r>
      <w:r w:rsidRPr="005116B8">
        <w:rPr>
          <w:rFonts w:ascii="Times New Roman" w:hAnsi="Times New Roman"/>
          <w:sz w:val="24"/>
          <w:szCs w:val="24"/>
        </w:rPr>
        <w:t>а</w:t>
      </w:r>
      <w:r w:rsidRPr="005116B8">
        <w:rPr>
          <w:rFonts w:ascii="Times New Roman" w:hAnsi="Times New Roman"/>
          <w:sz w:val="24"/>
          <w:szCs w:val="24"/>
        </w:rPr>
        <w:t>звать: линейный и концентрический.</w:t>
      </w:r>
    </w:p>
    <w:p w:rsidR="00463EE8" w:rsidRPr="005116B8" w:rsidRDefault="00463EE8" w:rsidP="005116B8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ab/>
        <w:t>Концентрический подход предполагает изучение биологии с 5 по 9 класс с завершен</w:t>
      </w:r>
      <w:r w:rsidRPr="005116B8">
        <w:rPr>
          <w:rFonts w:ascii="Times New Roman" w:hAnsi="Times New Roman"/>
          <w:sz w:val="24"/>
          <w:szCs w:val="24"/>
        </w:rPr>
        <w:t>и</w:t>
      </w:r>
      <w:r w:rsidRPr="005116B8">
        <w:rPr>
          <w:rFonts w:ascii="Times New Roman" w:hAnsi="Times New Roman"/>
          <w:sz w:val="24"/>
          <w:szCs w:val="24"/>
        </w:rPr>
        <w:t>ем курса разделом «Биология. Общие закономерности».</w:t>
      </w:r>
    </w:p>
    <w:p w:rsidR="00463EE8" w:rsidRPr="005116B8" w:rsidRDefault="00463EE8" w:rsidP="005116B8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ab/>
        <w:t xml:space="preserve">Линейный подход предусматривает изучение биологии с 5 по 9 класс с тематическим включением материала общебиологического плана в разделы, где данная информация изучается в том или ином классе. </w:t>
      </w:r>
    </w:p>
    <w:p w:rsidR="00463EE8" w:rsidRPr="005116B8" w:rsidRDefault="00463EE8" w:rsidP="005116B8">
      <w:pPr>
        <w:spacing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В соответствии с авторскими решениями, содержание 5 класса может структурироваться в двух вариантах. Так, один из них, когда 5 класс является пропедевтикой всего курса биологии и рассматривает темы: Живой организм: строение и изучение; Многообразие живых органи</w:t>
      </w:r>
      <w:r w:rsidRPr="005116B8">
        <w:rPr>
          <w:rFonts w:ascii="Times New Roman" w:hAnsi="Times New Roman"/>
          <w:sz w:val="24"/>
          <w:szCs w:val="24"/>
        </w:rPr>
        <w:t>з</w:t>
      </w:r>
      <w:r w:rsidRPr="005116B8">
        <w:rPr>
          <w:rFonts w:ascii="Times New Roman" w:hAnsi="Times New Roman"/>
          <w:sz w:val="24"/>
          <w:szCs w:val="24"/>
        </w:rPr>
        <w:t xml:space="preserve">мов; Среда обитания живых организмов; Человек на Земле. В то время, как во втором, изучение курса биологии начинается со знакомства с ботаническим блоком информации. </w:t>
      </w:r>
      <w:r w:rsidRPr="005116B8">
        <w:rPr>
          <w:rFonts w:ascii="Times New Roman" w:hAnsi="Times New Roman"/>
          <w:b/>
          <w:bCs/>
          <w:i/>
          <w:iCs/>
          <w:sz w:val="24"/>
          <w:szCs w:val="24"/>
        </w:rPr>
        <w:t>В связи с эт</w:t>
      </w:r>
      <w:r w:rsidRPr="005116B8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5116B8">
        <w:rPr>
          <w:rFonts w:ascii="Times New Roman" w:hAnsi="Times New Roman"/>
          <w:b/>
          <w:bCs/>
          <w:i/>
          <w:iCs/>
          <w:sz w:val="24"/>
          <w:szCs w:val="24"/>
        </w:rPr>
        <w:t>ми особенностями, следует внимательно подбирать учебные линии и учесть невозмо</w:t>
      </w:r>
      <w:r w:rsidRPr="005116B8">
        <w:rPr>
          <w:rFonts w:ascii="Times New Roman" w:hAnsi="Times New Roman"/>
          <w:b/>
          <w:bCs/>
          <w:i/>
          <w:iCs/>
          <w:sz w:val="24"/>
          <w:szCs w:val="24"/>
        </w:rPr>
        <w:t>ж</w:t>
      </w:r>
      <w:r w:rsidRPr="005116B8">
        <w:rPr>
          <w:rFonts w:ascii="Times New Roman" w:hAnsi="Times New Roman"/>
          <w:b/>
          <w:bCs/>
          <w:i/>
          <w:iCs/>
          <w:sz w:val="24"/>
          <w:szCs w:val="24"/>
        </w:rPr>
        <w:t>ность перехода с одной линии на другую, так как не будет решаться вопрос целостности и системности биологического образования.</w:t>
      </w:r>
    </w:p>
    <w:p w:rsidR="00463EE8" w:rsidRPr="005116B8" w:rsidRDefault="00463EE8" w:rsidP="005116B8">
      <w:pPr>
        <w:pStyle w:val="29"/>
        <w:shd w:val="clear" w:color="auto" w:fill="auto"/>
        <w:spacing w:before="0" w:after="0" w:line="240" w:lineRule="auto"/>
        <w:ind w:left="60"/>
        <w:rPr>
          <w:rStyle w:val="18"/>
          <w:b/>
          <w:bCs/>
          <w:sz w:val="24"/>
          <w:szCs w:val="24"/>
        </w:rPr>
      </w:pPr>
      <w:r w:rsidRPr="005116B8"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</w:t>
      </w:r>
      <w:r w:rsidRPr="005116B8">
        <w:rPr>
          <w:sz w:val="24"/>
          <w:szCs w:val="24"/>
        </w:rPr>
        <w:t>е</w:t>
      </w:r>
      <w:r w:rsidRPr="005116B8">
        <w:rPr>
          <w:sz w:val="24"/>
          <w:szCs w:val="24"/>
        </w:rPr>
        <w:t xml:space="preserve">го, основного общего, среднего общего образования </w:t>
      </w:r>
      <w:r w:rsidRPr="005116B8">
        <w:rPr>
          <w:rStyle w:val="18"/>
          <w:sz w:val="24"/>
          <w:szCs w:val="24"/>
        </w:rPr>
        <w:t>по биологии</w:t>
      </w:r>
      <w:r w:rsidR="00146DC4">
        <w:rPr>
          <w:rStyle w:val="18"/>
          <w:sz w:val="24"/>
          <w:szCs w:val="24"/>
        </w:rPr>
        <w:t xml:space="preserve"> (5 класс)</w:t>
      </w:r>
    </w:p>
    <w:p w:rsidR="00463EE8" w:rsidRPr="005116B8" w:rsidRDefault="00463EE8" w:rsidP="005116B8">
      <w:pPr>
        <w:pStyle w:val="29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</w:p>
    <w:p w:rsidR="00463EE8" w:rsidRDefault="00463EE8" w:rsidP="005116B8">
      <w:pPr>
        <w:spacing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46DC4" w:rsidRDefault="00146DC4" w:rsidP="005116B8">
      <w:pPr>
        <w:spacing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0508" w:type="dxa"/>
        <w:tblInd w:w="-4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36"/>
        <w:gridCol w:w="2036"/>
        <w:gridCol w:w="1276"/>
        <w:gridCol w:w="567"/>
        <w:gridCol w:w="1984"/>
        <w:gridCol w:w="3709"/>
      </w:tblGrid>
      <w:tr w:rsidR="00146DC4" w:rsidRPr="008A13EC" w:rsidTr="008A13EC">
        <w:trPr>
          <w:trHeight w:hRule="exact" w:val="71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60"/>
              <w:jc w:val="left"/>
              <w:rPr>
                <w:b w:val="0"/>
                <w:sz w:val="24"/>
                <w:szCs w:val="24"/>
              </w:rPr>
            </w:pPr>
            <w:r w:rsidRPr="008A13EC">
              <w:rPr>
                <w:rStyle w:val="7pt"/>
                <w:color w:val="auto"/>
                <w:spacing w:val="-1"/>
                <w:sz w:val="24"/>
                <w:szCs w:val="24"/>
              </w:rPr>
              <w:t>1.2.4.2.2.1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8A13EC">
              <w:rPr>
                <w:rStyle w:val="7pt"/>
                <w:color w:val="auto"/>
                <w:spacing w:val="-1"/>
                <w:sz w:val="24"/>
                <w:szCs w:val="24"/>
              </w:rPr>
              <w:t>Пасечник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DC4" w:rsidRPr="008A13EC" w:rsidRDefault="00146DC4" w:rsidP="009742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3EC">
              <w:rPr>
                <w:rStyle w:val="7pt"/>
                <w:b w:val="0"/>
                <w:color w:val="auto"/>
                <w:spacing w:val="-1"/>
                <w:sz w:val="24"/>
                <w:szCs w:val="24"/>
              </w:rPr>
              <w:t>Биология.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8A13EC">
              <w:rPr>
                <w:rStyle w:val="7pt"/>
                <w:color w:val="auto"/>
                <w:spacing w:val="-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8A13EC">
              <w:rPr>
                <w:rStyle w:val="7pt"/>
                <w:color w:val="auto"/>
                <w:spacing w:val="-1"/>
                <w:sz w:val="24"/>
                <w:szCs w:val="24"/>
              </w:rPr>
              <w:t>ДРОФА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DC4" w:rsidRPr="008A13EC" w:rsidRDefault="00146DC4" w:rsidP="009742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EC">
              <w:rPr>
                <w:rStyle w:val="7pt"/>
                <w:b w:val="0"/>
                <w:color w:val="auto"/>
                <w:spacing w:val="-1"/>
                <w:sz w:val="24"/>
                <w:szCs w:val="24"/>
                <w:lang w:val="en-US"/>
              </w:rPr>
              <w:t>http</w:t>
            </w:r>
            <w:r w:rsidRPr="008A13EC">
              <w:rPr>
                <w:rStyle w:val="7pt"/>
                <w:b w:val="0"/>
                <w:color w:val="auto"/>
                <w:spacing w:val="-1"/>
                <w:sz w:val="24"/>
                <w:szCs w:val="24"/>
              </w:rPr>
              <w:t>:</w:t>
            </w:r>
            <w:r w:rsidRPr="008A13EC">
              <w:rPr>
                <w:rStyle w:val="7pt"/>
                <w:b w:val="0"/>
                <w:color w:val="auto"/>
                <w:spacing w:val="-1"/>
                <w:sz w:val="24"/>
                <w:szCs w:val="24"/>
                <w:lang w:val="en-US"/>
              </w:rPr>
              <w:t>//www.drofa.</w:t>
            </w:r>
            <w:r w:rsidRPr="008A13EC">
              <w:rPr>
                <w:rStyle w:val="63"/>
                <w:b w:val="0"/>
                <w:color w:val="auto"/>
                <w:spacing w:val="-1"/>
                <w:sz w:val="24"/>
                <w:szCs w:val="24"/>
              </w:rPr>
              <w:t>ru/4</w:t>
            </w:r>
            <w:r w:rsidRPr="008A13EC">
              <w:rPr>
                <w:rStyle w:val="7pt"/>
                <w:b w:val="0"/>
                <w:color w:val="auto"/>
                <w:spacing w:val="-1"/>
                <w:sz w:val="24"/>
                <w:szCs w:val="24"/>
                <w:lang w:val="en-US"/>
              </w:rPr>
              <w:t>1</w:t>
            </w:r>
            <w:r w:rsidRPr="008A13EC">
              <w:rPr>
                <w:rStyle w:val="7pt"/>
                <w:b w:val="0"/>
                <w:color w:val="auto"/>
                <w:spacing w:val="-1"/>
                <w:sz w:val="24"/>
                <w:szCs w:val="24"/>
              </w:rPr>
              <w:t>/</w:t>
            </w:r>
          </w:p>
        </w:tc>
      </w:tr>
      <w:tr w:rsidR="00146DC4" w:rsidRPr="008A13EC" w:rsidTr="008A13EC">
        <w:trPr>
          <w:trHeight w:hRule="exact" w:val="116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60"/>
              <w:jc w:val="left"/>
              <w:rPr>
                <w:b w:val="0"/>
                <w:bCs w:val="0"/>
                <w:spacing w:val="-1"/>
                <w:sz w:val="24"/>
                <w:szCs w:val="24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1.2.4.2.3.1*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pacing w:val="-1"/>
                <w:sz w:val="24"/>
                <w:szCs w:val="24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 xml:space="preserve">Пасечник В.В., Суматохин С В., Калинова Г.С. и др.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20"/>
              <w:jc w:val="left"/>
              <w:rPr>
                <w:b w:val="0"/>
                <w:bCs w:val="0"/>
                <w:spacing w:val="-1"/>
                <w:sz w:val="24"/>
                <w:szCs w:val="24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rPr>
                <w:b w:val="0"/>
                <w:bCs w:val="0"/>
                <w:i/>
                <w:iCs/>
                <w:spacing w:val="2"/>
                <w:sz w:val="24"/>
                <w:szCs w:val="24"/>
              </w:rPr>
            </w:pPr>
            <w:r w:rsidRPr="008A13EC">
              <w:rPr>
                <w:rStyle w:val="63"/>
                <w:i/>
                <w:iCs/>
                <w:color w:val="auto"/>
                <w:spacing w:val="2"/>
                <w:sz w:val="24"/>
                <w:szCs w:val="24"/>
              </w:rPr>
              <w:t>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rPr>
                <w:b w:val="0"/>
                <w:bCs w:val="0"/>
                <w:spacing w:val="-1"/>
                <w:sz w:val="24"/>
                <w:szCs w:val="24"/>
              </w:rPr>
            </w:pPr>
            <w:r w:rsidRPr="008A13EC">
              <w:rPr>
                <w:rStyle w:val="BookmanOldStyle"/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Издательство</w:t>
            </w:r>
          </w:p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rPr>
                <w:b w:val="0"/>
                <w:bCs w:val="0"/>
                <w:spacing w:val="-1"/>
                <w:sz w:val="24"/>
                <w:szCs w:val="24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«Просвещение»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20"/>
              <w:rPr>
                <w:b w:val="0"/>
                <w:bCs w:val="0"/>
                <w:spacing w:val="-1"/>
                <w:sz w:val="24"/>
                <w:szCs w:val="24"/>
                <w:lang w:val="en-US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www.prosv/ru/umk/5-9</w:t>
            </w:r>
          </w:p>
        </w:tc>
      </w:tr>
      <w:tr w:rsidR="00146DC4" w:rsidRPr="008A13EC" w:rsidTr="008A13EC">
        <w:trPr>
          <w:trHeight w:hRule="exact" w:val="72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60"/>
              <w:jc w:val="left"/>
              <w:rPr>
                <w:b w:val="0"/>
                <w:bCs w:val="0"/>
                <w:spacing w:val="-1"/>
                <w:sz w:val="24"/>
                <w:szCs w:val="24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1.2.4.2.4.1*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pacing w:val="-1"/>
                <w:sz w:val="24"/>
                <w:szCs w:val="24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 xml:space="preserve">Плешаков А. А., Введенский Э.Л.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20"/>
              <w:jc w:val="left"/>
              <w:rPr>
                <w:b w:val="0"/>
                <w:bCs w:val="0"/>
                <w:spacing w:val="-1"/>
                <w:sz w:val="24"/>
                <w:szCs w:val="24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Биология.</w:t>
            </w:r>
          </w:p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20"/>
              <w:jc w:val="left"/>
              <w:rPr>
                <w:b w:val="0"/>
                <w:bCs w:val="0"/>
                <w:spacing w:val="-1"/>
                <w:sz w:val="24"/>
                <w:szCs w:val="24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Введение в биологию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rPr>
                <w:b w:val="0"/>
                <w:bCs w:val="0"/>
                <w:i/>
                <w:iCs/>
                <w:spacing w:val="2"/>
                <w:sz w:val="24"/>
                <w:szCs w:val="24"/>
              </w:rPr>
            </w:pPr>
            <w:r w:rsidRPr="008A13EC">
              <w:rPr>
                <w:rStyle w:val="63"/>
                <w:i/>
                <w:iCs/>
                <w:color w:val="auto"/>
                <w:spacing w:val="2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rPr>
                <w:b w:val="0"/>
                <w:bCs w:val="0"/>
                <w:spacing w:val="-1"/>
                <w:sz w:val="24"/>
                <w:szCs w:val="24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Русское слово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6DC4" w:rsidRPr="008A13EC" w:rsidRDefault="008C272D" w:rsidP="009742ED">
            <w:pPr>
              <w:pStyle w:val="29"/>
              <w:shd w:val="clear" w:color="auto" w:fill="auto"/>
              <w:spacing w:before="0" w:after="0" w:line="240" w:lineRule="auto"/>
              <w:ind w:left="20"/>
              <w:jc w:val="left"/>
              <w:rPr>
                <w:b w:val="0"/>
                <w:bCs w:val="0"/>
                <w:spacing w:val="-1"/>
                <w:sz w:val="24"/>
                <w:szCs w:val="24"/>
                <w:lang w:val="en-US"/>
              </w:rPr>
            </w:pPr>
            <w:hyperlink r:id="rId26" w:history="1">
              <w:r w:rsidR="00146DC4" w:rsidRPr="008A13EC">
                <w:rPr>
                  <w:rStyle w:val="af1"/>
                  <w:b w:val="0"/>
                  <w:bCs w:val="0"/>
                  <w:color w:val="auto"/>
                  <w:spacing w:val="-1"/>
                  <w:sz w:val="24"/>
                  <w:szCs w:val="24"/>
                  <w:lang w:val="en-US"/>
                </w:rPr>
                <w:t>http://x</w:t>
              </w:r>
            </w:hyperlink>
            <w:r w:rsidR="00146DC4" w:rsidRPr="008A13EC">
              <w:rPr>
                <w:b w:val="0"/>
                <w:bCs w:val="0"/>
                <w:spacing w:val="-1"/>
                <w:sz w:val="24"/>
                <w:szCs w:val="24"/>
                <w:lang w:val="en-US"/>
              </w:rPr>
              <w:t>n</w:t>
            </w:r>
            <w:r w:rsidR="00146DC4" w:rsidRPr="008A13EC">
              <w:rPr>
                <w:rStyle w:val="63"/>
                <w:color w:val="auto"/>
                <w:spacing w:val="-1"/>
                <w:sz w:val="24"/>
                <w:szCs w:val="24"/>
                <w:lang w:val="en-US"/>
              </w:rPr>
              <w:t>--dtbhthpdbkkaet.xn--p 1ai/shop/catalog/knigi/418/1136/</w:t>
            </w:r>
          </w:p>
        </w:tc>
      </w:tr>
      <w:tr w:rsidR="00146DC4" w:rsidRPr="008A13EC" w:rsidTr="008A13EC">
        <w:trPr>
          <w:trHeight w:hRule="exact" w:val="58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60"/>
              <w:jc w:val="left"/>
              <w:rPr>
                <w:b w:val="0"/>
                <w:bCs w:val="0"/>
                <w:spacing w:val="-1"/>
                <w:sz w:val="24"/>
                <w:szCs w:val="24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1.2.4.2.5.1*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pacing w:val="-1"/>
                <w:sz w:val="24"/>
                <w:szCs w:val="24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Плешаков А.А., Сонин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20"/>
              <w:jc w:val="left"/>
              <w:rPr>
                <w:b w:val="0"/>
                <w:bCs w:val="0"/>
                <w:spacing w:val="-1"/>
                <w:sz w:val="24"/>
                <w:szCs w:val="24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rPr>
                <w:b w:val="0"/>
                <w:bCs w:val="0"/>
                <w:i/>
                <w:iCs/>
                <w:spacing w:val="2"/>
                <w:sz w:val="24"/>
                <w:szCs w:val="24"/>
              </w:rPr>
            </w:pPr>
            <w:r w:rsidRPr="008A13EC">
              <w:rPr>
                <w:rStyle w:val="63"/>
                <w:i/>
                <w:iCs/>
                <w:color w:val="auto"/>
                <w:spacing w:val="2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rPr>
                <w:b w:val="0"/>
                <w:bCs w:val="0"/>
                <w:spacing w:val="-1"/>
                <w:sz w:val="24"/>
                <w:szCs w:val="24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ДРОФА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20"/>
              <w:rPr>
                <w:b w:val="0"/>
                <w:bCs w:val="0"/>
                <w:spacing w:val="-1"/>
                <w:sz w:val="24"/>
                <w:szCs w:val="24"/>
                <w:lang w:val="en-US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http ://</w:t>
            </w:r>
            <w:hyperlink r:id="rId27" w:history="1">
              <w:r w:rsidRPr="008A13EC">
                <w:rPr>
                  <w:rStyle w:val="af1"/>
                  <w:b w:val="0"/>
                  <w:bCs w:val="0"/>
                  <w:color w:val="auto"/>
                  <w:spacing w:val="-1"/>
                  <w:sz w:val="24"/>
                  <w:szCs w:val="24"/>
                  <w:lang w:val="en-US"/>
                </w:rPr>
                <w:t>www.drofa</w:t>
              </w:r>
            </w:hyperlink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.ru/43/</w:t>
            </w:r>
          </w:p>
        </w:tc>
      </w:tr>
      <w:tr w:rsidR="00146DC4" w:rsidRPr="008A13EC" w:rsidTr="008A13EC">
        <w:trPr>
          <w:trHeight w:hRule="exact" w:val="8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60"/>
              <w:jc w:val="left"/>
              <w:rPr>
                <w:b w:val="0"/>
                <w:bCs w:val="0"/>
                <w:spacing w:val="-1"/>
                <w:sz w:val="24"/>
                <w:szCs w:val="24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1.2.4.2.6.1*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pacing w:val="-1"/>
                <w:sz w:val="24"/>
                <w:szCs w:val="24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Пономарёва И.Н., Николаев И.В., Корнилова О. А. /Под ред. Поном</w:t>
            </w: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а</w:t>
            </w: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рёвой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20"/>
              <w:jc w:val="left"/>
              <w:rPr>
                <w:b w:val="0"/>
                <w:bCs w:val="0"/>
                <w:spacing w:val="-1"/>
                <w:sz w:val="24"/>
                <w:szCs w:val="24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Биология. 5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rPr>
                <w:b w:val="0"/>
                <w:bCs w:val="0"/>
                <w:i/>
                <w:iCs/>
                <w:spacing w:val="2"/>
                <w:sz w:val="24"/>
                <w:szCs w:val="24"/>
              </w:rPr>
            </w:pPr>
            <w:r w:rsidRPr="008A13EC">
              <w:rPr>
                <w:rStyle w:val="63"/>
                <w:i/>
                <w:iCs/>
                <w:color w:val="auto"/>
                <w:spacing w:val="2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pacing w:val="-1"/>
                <w:sz w:val="24"/>
                <w:szCs w:val="24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6DC4" w:rsidRPr="008A13EC" w:rsidRDefault="008C272D" w:rsidP="009742ED">
            <w:pPr>
              <w:pStyle w:val="29"/>
              <w:shd w:val="clear" w:color="auto" w:fill="auto"/>
              <w:spacing w:before="0" w:after="0" w:line="240" w:lineRule="auto"/>
              <w:ind w:left="20"/>
              <w:rPr>
                <w:b w:val="0"/>
                <w:bCs w:val="0"/>
                <w:spacing w:val="-1"/>
                <w:sz w:val="24"/>
                <w:szCs w:val="24"/>
                <w:lang w:val="en-US"/>
              </w:rPr>
            </w:pPr>
            <w:hyperlink r:id="rId28" w:history="1">
              <w:r w:rsidR="00146DC4" w:rsidRPr="008A13EC">
                <w:rPr>
                  <w:rStyle w:val="af1"/>
                  <w:b w:val="0"/>
                  <w:bCs w:val="0"/>
                  <w:color w:val="auto"/>
                  <w:spacing w:val="-1"/>
                  <w:sz w:val="24"/>
                  <w:szCs w:val="24"/>
                  <w:lang w:val="en-US"/>
                </w:rPr>
                <w:t>http://vgf.ru/bioP</w:t>
              </w:r>
            </w:hyperlink>
          </w:p>
        </w:tc>
      </w:tr>
      <w:tr w:rsidR="00146DC4" w:rsidRPr="008A13EC" w:rsidTr="008A13EC">
        <w:trPr>
          <w:trHeight w:hRule="exact" w:val="8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60"/>
              <w:jc w:val="left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1.2.4.2.7,1*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Самкова В.А., Р</w:t>
            </w: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о</w:t>
            </w: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котова Д.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20"/>
              <w:jc w:val="left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rPr>
                <w:b w:val="0"/>
                <w:bCs w:val="0"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i/>
                <w:iCs/>
                <w:color w:val="auto"/>
                <w:spacing w:val="2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Издательство</w:t>
            </w:r>
          </w:p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«Академкн</w:t>
            </w: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и</w:t>
            </w: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га/Учебник»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6DC4" w:rsidRPr="008A13EC" w:rsidRDefault="008C272D" w:rsidP="009742ED">
            <w:pPr>
              <w:pStyle w:val="29"/>
              <w:shd w:val="clear" w:color="auto" w:fill="auto"/>
              <w:spacing w:before="0" w:after="0" w:line="240" w:lineRule="auto"/>
              <w:ind w:left="20"/>
              <w:jc w:val="left"/>
              <w:rPr>
                <w:b w:val="0"/>
                <w:bCs w:val="0"/>
                <w:spacing w:val="-1"/>
                <w:sz w:val="24"/>
                <w:szCs w:val="24"/>
              </w:rPr>
            </w:pPr>
            <w:hyperlink r:id="rId29" w:history="1">
              <w:r w:rsidR="00146DC4" w:rsidRPr="008A13EC">
                <w:rPr>
                  <w:rStyle w:val="af1"/>
                  <w:b w:val="0"/>
                  <w:bCs w:val="0"/>
                  <w:color w:val="auto"/>
                  <w:spacing w:val="-1"/>
                  <w:sz w:val="24"/>
                  <w:szCs w:val="24"/>
                  <w:lang w:val="en-US"/>
                </w:rPr>
                <w:t>http</w:t>
              </w:r>
              <w:r w:rsidR="00146DC4" w:rsidRPr="008A13EC">
                <w:rPr>
                  <w:rStyle w:val="af1"/>
                  <w:b w:val="0"/>
                  <w:bCs w:val="0"/>
                  <w:color w:val="auto"/>
                  <w:spacing w:val="-1"/>
                  <w:sz w:val="24"/>
                  <w:szCs w:val="24"/>
                </w:rPr>
                <w:t>://</w:t>
              </w:r>
              <w:r w:rsidR="00146DC4" w:rsidRPr="008A13EC">
                <w:rPr>
                  <w:rStyle w:val="af1"/>
                  <w:b w:val="0"/>
                  <w:bCs w:val="0"/>
                  <w:color w:val="auto"/>
                  <w:spacing w:val="-1"/>
                  <w:sz w:val="24"/>
                  <w:szCs w:val="24"/>
                  <w:lang w:val="en-US"/>
                </w:rPr>
                <w:t>www</w:t>
              </w:r>
            </w:hyperlink>
            <w:r w:rsidR="00146DC4" w:rsidRPr="008A13EC">
              <w:rPr>
                <w:rStyle w:val="63"/>
                <w:color w:val="auto"/>
                <w:spacing w:val="-1"/>
                <w:sz w:val="24"/>
                <w:szCs w:val="24"/>
              </w:rPr>
              <w:t>.akademkniga.ru/catalog/16/2140/</w:t>
            </w:r>
          </w:p>
        </w:tc>
      </w:tr>
      <w:tr w:rsidR="00146DC4" w:rsidRPr="008A13EC" w:rsidTr="008A13EC">
        <w:trPr>
          <w:trHeight w:hRule="exact" w:val="73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60"/>
              <w:jc w:val="left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1.2.4.2.8.1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Сивоглазов В.И., Плешаков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20"/>
              <w:jc w:val="left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rPr>
                <w:b w:val="0"/>
                <w:bCs w:val="0"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i/>
                <w:iCs/>
                <w:color w:val="auto"/>
                <w:spacing w:val="2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ДРОФА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DC4" w:rsidRPr="008A13EC" w:rsidRDefault="008C272D" w:rsidP="009742ED">
            <w:pPr>
              <w:pStyle w:val="29"/>
              <w:spacing w:line="240" w:lineRule="auto"/>
              <w:ind w:left="20"/>
              <w:rPr>
                <w:b w:val="0"/>
                <w:bCs w:val="0"/>
                <w:spacing w:val="-1"/>
                <w:sz w:val="24"/>
                <w:szCs w:val="24"/>
                <w:lang w:val="en-US"/>
              </w:rPr>
            </w:pPr>
            <w:hyperlink r:id="rId30" w:history="1">
              <w:r w:rsidR="00146DC4" w:rsidRPr="008A13EC">
                <w:rPr>
                  <w:rStyle w:val="af1"/>
                  <w:b w:val="0"/>
                  <w:bCs w:val="0"/>
                  <w:color w:val="auto"/>
                  <w:spacing w:val="-1"/>
                  <w:sz w:val="24"/>
                  <w:szCs w:val="24"/>
                  <w:lang w:val="en-US"/>
                </w:rPr>
                <w:t>http://www.drofa.ru/125/</w:t>
              </w:r>
            </w:hyperlink>
          </w:p>
        </w:tc>
      </w:tr>
      <w:tr w:rsidR="00146DC4" w:rsidRPr="008A13EC" w:rsidTr="008A13EC">
        <w:trPr>
          <w:trHeight w:hRule="exact" w:val="86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60"/>
              <w:jc w:val="left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1.2.4.2.9.1*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Сонин Н И., Пл</w:t>
            </w: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е</w:t>
            </w: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шаков А.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20"/>
              <w:jc w:val="left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rPr>
                <w:b w:val="0"/>
                <w:bCs w:val="0"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i/>
                <w:iCs/>
                <w:color w:val="auto"/>
                <w:spacing w:val="2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ДРОФА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6DC4" w:rsidRPr="008A13EC" w:rsidRDefault="008C272D" w:rsidP="009742ED">
            <w:pPr>
              <w:pStyle w:val="29"/>
              <w:spacing w:line="240" w:lineRule="auto"/>
              <w:ind w:left="20"/>
              <w:rPr>
                <w:b w:val="0"/>
                <w:bCs w:val="0"/>
                <w:spacing w:val="-1"/>
                <w:sz w:val="24"/>
                <w:szCs w:val="24"/>
                <w:lang w:val="en-US"/>
              </w:rPr>
            </w:pPr>
            <w:hyperlink r:id="rId31" w:history="1">
              <w:r w:rsidR="00146DC4" w:rsidRPr="008A13EC">
                <w:rPr>
                  <w:rStyle w:val="af1"/>
                  <w:b w:val="0"/>
                  <w:bCs w:val="0"/>
                  <w:color w:val="auto"/>
                  <w:spacing w:val="-1"/>
                  <w:sz w:val="24"/>
                  <w:szCs w:val="24"/>
                  <w:lang w:val="en-US"/>
                </w:rPr>
                <w:t>http://www</w:t>
              </w:r>
            </w:hyperlink>
            <w:r w:rsidR="00146DC4" w:rsidRPr="008A13EC">
              <w:rPr>
                <w:rStyle w:val="63"/>
                <w:color w:val="auto"/>
                <w:spacing w:val="-1"/>
                <w:sz w:val="24"/>
                <w:szCs w:val="24"/>
              </w:rPr>
              <w:t>. drofa.ru/44/</w:t>
            </w:r>
          </w:p>
        </w:tc>
      </w:tr>
      <w:tr w:rsidR="00146DC4" w:rsidRPr="008A13EC" w:rsidTr="008A13EC">
        <w:trPr>
          <w:trHeight w:hRule="exact" w:val="75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60"/>
              <w:jc w:val="left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1.2.4.2.1.0. .1*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Сухова Т.С., Стр</w:t>
            </w: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о</w:t>
            </w: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ганов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20"/>
              <w:jc w:val="left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Биология. 5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rPr>
                <w:b w:val="0"/>
                <w:bCs w:val="0"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i/>
                <w:iCs/>
                <w:color w:val="auto"/>
                <w:spacing w:val="2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6DC4" w:rsidRPr="008A13EC" w:rsidRDefault="008C272D" w:rsidP="009742ED">
            <w:pPr>
              <w:pStyle w:val="29"/>
              <w:spacing w:line="240" w:lineRule="auto"/>
              <w:ind w:left="20"/>
              <w:rPr>
                <w:b w:val="0"/>
                <w:bCs w:val="0"/>
                <w:spacing w:val="-1"/>
                <w:sz w:val="24"/>
                <w:szCs w:val="24"/>
                <w:lang w:val="en-US"/>
              </w:rPr>
            </w:pPr>
            <w:hyperlink r:id="rId32" w:history="1">
              <w:r w:rsidR="00146DC4" w:rsidRPr="008A13EC">
                <w:rPr>
                  <w:rStyle w:val="af1"/>
                  <w:b w:val="0"/>
                  <w:bCs w:val="0"/>
                  <w:color w:val="auto"/>
                  <w:spacing w:val="-1"/>
                  <w:sz w:val="24"/>
                  <w:szCs w:val="24"/>
                  <w:lang w:val="en-US"/>
                </w:rPr>
                <w:t>http://vgf.ru/bio2</w:t>
              </w:r>
            </w:hyperlink>
          </w:p>
        </w:tc>
      </w:tr>
      <w:tr w:rsidR="00146DC4" w:rsidRPr="008A13EC" w:rsidTr="008A13EC">
        <w:trPr>
          <w:trHeight w:hRule="exact" w:val="10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60"/>
              <w:jc w:val="left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1.2.4.2.11.1*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Сухорукова Л.П, Кучменко B.C., Колесникова И</w:t>
            </w:r>
            <w:r w:rsidRPr="008A13EC">
              <w:rPr>
                <w:rStyle w:val="610"/>
                <w:color w:val="auto"/>
                <w:spacing w:val="-1"/>
                <w:sz w:val="24"/>
                <w:szCs w:val="24"/>
                <w:lang w:val="ru-RU"/>
              </w:rPr>
              <w:t>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20"/>
              <w:jc w:val="left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rPr>
                <w:b w:val="0"/>
                <w:bCs w:val="0"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i/>
                <w:iCs/>
                <w:color w:val="auto"/>
                <w:spacing w:val="2"/>
                <w:sz w:val="24"/>
                <w:szCs w:val="24"/>
              </w:rPr>
              <w:t>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6DC4" w:rsidRPr="008A13EC" w:rsidRDefault="008C272D" w:rsidP="009742ED">
            <w:pPr>
              <w:pStyle w:val="29"/>
              <w:spacing w:line="240" w:lineRule="auto"/>
              <w:ind w:left="20"/>
              <w:rPr>
                <w:b w:val="0"/>
                <w:bCs w:val="0"/>
                <w:spacing w:val="-1"/>
                <w:sz w:val="24"/>
                <w:szCs w:val="24"/>
              </w:rPr>
            </w:pPr>
            <w:hyperlink r:id="rId33" w:history="1">
              <w:r w:rsidR="00146DC4" w:rsidRPr="008A13EC">
                <w:rPr>
                  <w:rStyle w:val="af1"/>
                  <w:b w:val="0"/>
                  <w:bCs w:val="0"/>
                  <w:color w:val="auto"/>
                  <w:spacing w:val="-1"/>
                  <w:sz w:val="24"/>
                  <w:szCs w:val="24"/>
                  <w:lang w:val="en-US"/>
                </w:rPr>
                <w:t>http</w:t>
              </w:r>
              <w:r w:rsidR="00146DC4" w:rsidRPr="008A13EC">
                <w:rPr>
                  <w:rStyle w:val="af1"/>
                  <w:b w:val="0"/>
                  <w:bCs w:val="0"/>
                  <w:color w:val="auto"/>
                  <w:spacing w:val="-1"/>
                  <w:sz w:val="24"/>
                  <w:szCs w:val="24"/>
                </w:rPr>
                <w:t>://</w:t>
              </w:r>
              <w:r w:rsidR="00146DC4" w:rsidRPr="008A13EC">
                <w:rPr>
                  <w:rStyle w:val="af1"/>
                  <w:b w:val="0"/>
                  <w:bCs w:val="0"/>
                  <w:color w:val="auto"/>
                  <w:spacing w:val="-1"/>
                  <w:sz w:val="24"/>
                  <w:szCs w:val="24"/>
                  <w:lang w:val="en-US"/>
                </w:rPr>
                <w:t>spheres</w:t>
              </w:r>
              <w:r w:rsidR="00146DC4" w:rsidRPr="008A13EC">
                <w:rPr>
                  <w:rStyle w:val="af1"/>
                  <w:b w:val="0"/>
                  <w:bCs w:val="0"/>
                  <w:color w:val="auto"/>
                  <w:spacing w:val="-1"/>
                  <w:sz w:val="24"/>
                  <w:szCs w:val="24"/>
                </w:rPr>
                <w:t>.</w:t>
              </w:r>
              <w:r w:rsidR="00146DC4" w:rsidRPr="008A13EC">
                <w:rPr>
                  <w:rStyle w:val="af1"/>
                  <w:b w:val="0"/>
                  <w:bCs w:val="0"/>
                  <w:color w:val="auto"/>
                  <w:spacing w:val="-1"/>
                  <w:sz w:val="24"/>
                  <w:szCs w:val="24"/>
                  <w:lang w:val="en-US"/>
                </w:rPr>
                <w:t>ru</w:t>
              </w:r>
              <w:r w:rsidR="00146DC4" w:rsidRPr="008A13EC">
                <w:rPr>
                  <w:rStyle w:val="af1"/>
                  <w:b w:val="0"/>
                  <w:bCs w:val="0"/>
                  <w:color w:val="auto"/>
                  <w:spacing w:val="-1"/>
                  <w:sz w:val="24"/>
                  <w:szCs w:val="24"/>
                </w:rPr>
                <w:t>/</w:t>
              </w:r>
              <w:r w:rsidR="00146DC4" w:rsidRPr="008A13EC">
                <w:rPr>
                  <w:rStyle w:val="af1"/>
                  <w:b w:val="0"/>
                  <w:bCs w:val="0"/>
                  <w:color w:val="auto"/>
                  <w:spacing w:val="-1"/>
                  <w:sz w:val="24"/>
                  <w:szCs w:val="24"/>
                  <w:lang w:val="en-US"/>
                </w:rPr>
                <w:t>biology</w:t>
              </w:r>
              <w:r w:rsidR="00146DC4" w:rsidRPr="008A13EC">
                <w:rPr>
                  <w:rStyle w:val="af1"/>
                  <w:b w:val="0"/>
                  <w:bCs w:val="0"/>
                  <w:color w:val="auto"/>
                  <w:spacing w:val="-1"/>
                  <w:sz w:val="24"/>
                  <w:szCs w:val="24"/>
                </w:rPr>
                <w:t>/</w:t>
              </w:r>
              <w:r w:rsidR="00146DC4" w:rsidRPr="008A13EC">
                <w:rPr>
                  <w:rStyle w:val="af1"/>
                  <w:b w:val="0"/>
                  <w:bCs w:val="0"/>
                  <w:color w:val="auto"/>
                  <w:spacing w:val="-1"/>
                  <w:sz w:val="24"/>
                  <w:szCs w:val="24"/>
                  <w:lang w:val="en-US"/>
                </w:rPr>
                <w:t>about</w:t>
              </w:r>
              <w:r w:rsidR="00146DC4" w:rsidRPr="008A13EC">
                <w:rPr>
                  <w:rStyle w:val="af1"/>
                  <w:b w:val="0"/>
                  <w:bCs w:val="0"/>
                  <w:color w:val="auto"/>
                  <w:spacing w:val="-1"/>
                  <w:sz w:val="24"/>
                  <w:szCs w:val="24"/>
                </w:rPr>
                <w:t>/630</w:t>
              </w:r>
            </w:hyperlink>
            <w:r w:rsidR="00146DC4" w:rsidRPr="008A13EC">
              <w:rPr>
                <w:rStyle w:val="7pt1"/>
                <w:color w:val="auto"/>
                <w:spacing w:val="-1"/>
                <w:sz w:val="24"/>
                <w:szCs w:val="24"/>
              </w:rPr>
              <w:t>/</w:t>
            </w:r>
          </w:p>
        </w:tc>
      </w:tr>
      <w:tr w:rsidR="00146DC4" w:rsidRPr="008A13EC" w:rsidTr="008A13EC">
        <w:trPr>
          <w:trHeight w:hRule="exact" w:val="159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60"/>
              <w:jc w:val="left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1,2.4.2,12.1*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Суматохин С.В., Радионов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20"/>
              <w:jc w:val="left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Биология: учебник для 5 кла</w:t>
            </w: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с</w:t>
            </w: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rPr>
                <w:b w:val="0"/>
                <w:bCs w:val="0"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i/>
                <w:iCs/>
                <w:color w:val="auto"/>
                <w:spacing w:val="2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БИНОМ. Лабор</w:t>
            </w: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а</w:t>
            </w: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тория знаний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6DC4" w:rsidRPr="008A13EC" w:rsidRDefault="008C272D" w:rsidP="009742ED">
            <w:pPr>
              <w:pStyle w:val="29"/>
              <w:spacing w:line="240" w:lineRule="auto"/>
              <w:ind w:left="20"/>
              <w:rPr>
                <w:b w:val="0"/>
                <w:bCs w:val="0"/>
                <w:spacing w:val="-1"/>
                <w:sz w:val="24"/>
                <w:szCs w:val="24"/>
                <w:lang w:val="en-US"/>
              </w:rPr>
            </w:pPr>
            <w:hyperlink r:id="rId34" w:history="1">
              <w:r w:rsidR="00146DC4" w:rsidRPr="008A13EC">
                <w:rPr>
                  <w:rStyle w:val="af1"/>
                  <w:b w:val="0"/>
                  <w:bCs w:val="0"/>
                  <w:color w:val="auto"/>
                  <w:spacing w:val="-1"/>
                  <w:sz w:val="24"/>
                  <w:szCs w:val="24"/>
                  <w:lang w:val="en-US"/>
                </w:rPr>
                <w:t>http://lb2.ru/books/387/7659/</w:t>
              </w:r>
            </w:hyperlink>
          </w:p>
        </w:tc>
      </w:tr>
      <w:tr w:rsidR="00146DC4" w:rsidRPr="00146DC4" w:rsidTr="008A13EC">
        <w:trPr>
          <w:trHeight w:hRule="exact" w:val="1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60"/>
              <w:jc w:val="left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1.2.4.2.13.6*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Сухова Т.С., Стр</w:t>
            </w: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о</w:t>
            </w: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ганов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ind w:left="20"/>
              <w:jc w:val="left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Биология. 5-6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rPr>
                <w:b w:val="0"/>
                <w:bCs w:val="0"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i/>
                <w:iCs/>
                <w:color w:val="auto"/>
                <w:spacing w:val="2"/>
                <w:sz w:val="24"/>
                <w:szCs w:val="24"/>
              </w:rPr>
              <w:t>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4" w:rsidRPr="008A13EC" w:rsidRDefault="00146DC4" w:rsidP="009742ED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pacing w:val="-1"/>
                <w:sz w:val="24"/>
                <w:szCs w:val="24"/>
                <w:shd w:val="clear" w:color="auto" w:fill="FFFFFF"/>
              </w:rPr>
            </w:pPr>
            <w:r w:rsidRPr="008A13EC">
              <w:rPr>
                <w:rStyle w:val="63"/>
                <w:color w:val="auto"/>
                <w:spacing w:val="-1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6DC4" w:rsidRPr="00146DC4" w:rsidRDefault="008C272D" w:rsidP="009742ED">
            <w:pPr>
              <w:pStyle w:val="29"/>
              <w:spacing w:line="240" w:lineRule="auto"/>
              <w:ind w:left="20"/>
              <w:rPr>
                <w:b w:val="0"/>
                <w:bCs w:val="0"/>
                <w:spacing w:val="-1"/>
                <w:sz w:val="24"/>
                <w:szCs w:val="24"/>
                <w:lang w:val="en-US"/>
              </w:rPr>
            </w:pPr>
            <w:hyperlink r:id="rId35" w:history="1">
              <w:r w:rsidR="00146DC4" w:rsidRPr="008A13EC">
                <w:rPr>
                  <w:rStyle w:val="af1"/>
                  <w:b w:val="0"/>
                  <w:bCs w:val="0"/>
                  <w:color w:val="auto"/>
                  <w:spacing w:val="-1"/>
                  <w:sz w:val="24"/>
                  <w:szCs w:val="24"/>
                  <w:lang w:val="en-US"/>
                </w:rPr>
                <w:t>http://vgfra/bioP</w:t>
              </w:r>
            </w:hyperlink>
          </w:p>
        </w:tc>
      </w:tr>
    </w:tbl>
    <w:p w:rsidR="00463EE8" w:rsidRPr="005116B8" w:rsidRDefault="00146DC4" w:rsidP="00146DC4">
      <w:pPr>
        <w:tabs>
          <w:tab w:val="left" w:pos="68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</w:t>
      </w:r>
      <w:r w:rsidR="00463EE8" w:rsidRPr="005116B8">
        <w:rPr>
          <w:rFonts w:ascii="Times New Roman" w:hAnsi="Times New Roman"/>
          <w:sz w:val="24"/>
          <w:szCs w:val="24"/>
        </w:rPr>
        <w:t xml:space="preserve">Таким образом, применительно </w:t>
      </w:r>
      <w:r w:rsidR="00463EE8" w:rsidRPr="005116B8">
        <w:rPr>
          <w:rFonts w:ascii="Times New Roman" w:hAnsi="Times New Roman"/>
          <w:i/>
          <w:iCs/>
          <w:sz w:val="24"/>
          <w:szCs w:val="24"/>
        </w:rPr>
        <w:t>к 5-му классу</w:t>
      </w:r>
      <w:r w:rsidR="00463EE8" w:rsidRPr="005116B8">
        <w:rPr>
          <w:rFonts w:ascii="Times New Roman" w:hAnsi="Times New Roman"/>
          <w:sz w:val="24"/>
          <w:szCs w:val="24"/>
        </w:rPr>
        <w:t>, в Федеральном перечне учебников, рек</w:t>
      </w:r>
      <w:r w:rsidR="00463EE8" w:rsidRPr="005116B8">
        <w:rPr>
          <w:rFonts w:ascii="Times New Roman" w:hAnsi="Times New Roman"/>
          <w:sz w:val="24"/>
          <w:szCs w:val="24"/>
        </w:rPr>
        <w:t>о</w:t>
      </w:r>
      <w:r w:rsidR="00463EE8" w:rsidRPr="005116B8">
        <w:rPr>
          <w:rFonts w:ascii="Times New Roman" w:hAnsi="Times New Roman"/>
          <w:sz w:val="24"/>
          <w:szCs w:val="24"/>
        </w:rPr>
        <w:t>мендованных к использованию, в имеющих государственную аккредитацию образовательных организациях, содержится 12 линий учебников биологии, соответствующих ФГОС</w:t>
      </w:r>
      <w:r w:rsidR="00463EE8" w:rsidRPr="005116B8">
        <w:rPr>
          <w:rStyle w:val="a5"/>
          <w:rFonts w:ascii="Times New Roman" w:hAnsi="Times New Roman"/>
          <w:sz w:val="24"/>
          <w:szCs w:val="24"/>
        </w:rPr>
        <w:footnoteReference w:id="13"/>
      </w:r>
      <w:r w:rsidR="00463EE8" w:rsidRPr="005116B8">
        <w:rPr>
          <w:rFonts w:ascii="Times New Roman" w:hAnsi="Times New Roman"/>
          <w:sz w:val="24"/>
          <w:szCs w:val="24"/>
        </w:rPr>
        <w:t xml:space="preserve">:  </w:t>
      </w:r>
    </w:p>
    <w:p w:rsidR="00463EE8" w:rsidRPr="005116B8" w:rsidRDefault="00463EE8" w:rsidP="005116B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116B8">
        <w:rPr>
          <w:rFonts w:ascii="Times New Roman" w:hAnsi="Times New Roman"/>
          <w:sz w:val="24"/>
          <w:szCs w:val="24"/>
          <w:u w:val="single"/>
        </w:rPr>
        <w:lastRenderedPageBreak/>
        <w:t xml:space="preserve">Издательский дом «ООО </w:t>
      </w:r>
      <w:r w:rsidRPr="005116B8">
        <w:rPr>
          <w:rFonts w:ascii="Times New Roman" w:hAnsi="Times New Roman"/>
          <w:b/>
          <w:bCs/>
          <w:sz w:val="24"/>
          <w:szCs w:val="24"/>
          <w:u w:val="single"/>
        </w:rPr>
        <w:t>ДРОФА</w:t>
      </w:r>
      <w:r w:rsidRPr="005116B8">
        <w:rPr>
          <w:rFonts w:ascii="Times New Roman" w:hAnsi="Times New Roman"/>
          <w:sz w:val="24"/>
          <w:szCs w:val="24"/>
          <w:u w:val="single"/>
        </w:rPr>
        <w:t>», предлагает учебник 5 класса:</w:t>
      </w:r>
    </w:p>
    <w:p w:rsidR="00463EE8" w:rsidRPr="005116B8" w:rsidRDefault="00463EE8" w:rsidP="005116B8">
      <w:pPr>
        <w:pStyle w:val="ad"/>
        <w:numPr>
          <w:ilvl w:val="0"/>
          <w:numId w:val="39"/>
        </w:numPr>
        <w:jc w:val="both"/>
        <w:rPr>
          <w:sz w:val="24"/>
          <w:szCs w:val="24"/>
        </w:rPr>
      </w:pPr>
      <w:r w:rsidRPr="005116B8">
        <w:rPr>
          <w:sz w:val="24"/>
          <w:szCs w:val="24"/>
        </w:rPr>
        <w:t>Линия Живой организм авт. Плешаков А.А., Сонин Н.И. «Биология. Введение в биол</w:t>
      </w:r>
      <w:r w:rsidRPr="005116B8">
        <w:rPr>
          <w:sz w:val="24"/>
          <w:szCs w:val="24"/>
        </w:rPr>
        <w:t>о</w:t>
      </w:r>
      <w:r w:rsidRPr="005116B8">
        <w:rPr>
          <w:sz w:val="24"/>
          <w:szCs w:val="24"/>
        </w:rPr>
        <w:t xml:space="preserve">гию» - </w:t>
      </w:r>
      <w:r w:rsidRPr="005116B8">
        <w:rPr>
          <w:i/>
          <w:iCs/>
          <w:sz w:val="24"/>
          <w:szCs w:val="24"/>
        </w:rPr>
        <w:t>линейная структура</w:t>
      </w:r>
    </w:p>
    <w:p w:rsidR="00463EE8" w:rsidRPr="005116B8" w:rsidRDefault="00463EE8" w:rsidP="005116B8">
      <w:pPr>
        <w:pStyle w:val="ad"/>
        <w:numPr>
          <w:ilvl w:val="0"/>
          <w:numId w:val="39"/>
        </w:numPr>
        <w:jc w:val="both"/>
        <w:rPr>
          <w:sz w:val="24"/>
          <w:szCs w:val="24"/>
        </w:rPr>
      </w:pPr>
      <w:r w:rsidRPr="005116B8">
        <w:rPr>
          <w:sz w:val="24"/>
          <w:szCs w:val="24"/>
        </w:rPr>
        <w:t xml:space="preserve">Линия Сфера жизни авт. Сонин Н.И., Плешаков А.А. «Биология. Введение в биологию» - </w:t>
      </w:r>
      <w:r w:rsidRPr="005116B8">
        <w:rPr>
          <w:i/>
          <w:iCs/>
          <w:sz w:val="24"/>
          <w:szCs w:val="24"/>
        </w:rPr>
        <w:t>концентрическая структура</w:t>
      </w:r>
    </w:p>
    <w:p w:rsidR="00463EE8" w:rsidRPr="005116B8" w:rsidRDefault="00463EE8" w:rsidP="005116B8">
      <w:pPr>
        <w:pStyle w:val="ad"/>
        <w:numPr>
          <w:ilvl w:val="0"/>
          <w:numId w:val="39"/>
        </w:numPr>
        <w:jc w:val="both"/>
        <w:rPr>
          <w:sz w:val="24"/>
          <w:szCs w:val="24"/>
        </w:rPr>
      </w:pPr>
      <w:r w:rsidRPr="005116B8">
        <w:rPr>
          <w:sz w:val="24"/>
          <w:szCs w:val="24"/>
        </w:rPr>
        <w:t>Учебники-навигаторы авт. Сивоглазов В.И., Плешаков А.А. «Биология. Введение в би</w:t>
      </w:r>
      <w:r w:rsidRPr="005116B8">
        <w:rPr>
          <w:sz w:val="24"/>
          <w:szCs w:val="24"/>
        </w:rPr>
        <w:t>о</w:t>
      </w:r>
      <w:r w:rsidRPr="005116B8">
        <w:rPr>
          <w:sz w:val="24"/>
          <w:szCs w:val="24"/>
        </w:rPr>
        <w:t xml:space="preserve">логию» - </w:t>
      </w:r>
      <w:r w:rsidRPr="005116B8">
        <w:rPr>
          <w:i/>
          <w:iCs/>
          <w:sz w:val="24"/>
          <w:szCs w:val="24"/>
        </w:rPr>
        <w:t>концентрическая структура</w:t>
      </w:r>
    </w:p>
    <w:p w:rsidR="00463EE8" w:rsidRPr="005116B8" w:rsidRDefault="00463EE8" w:rsidP="005116B8">
      <w:pPr>
        <w:pStyle w:val="ad"/>
        <w:numPr>
          <w:ilvl w:val="0"/>
          <w:numId w:val="39"/>
        </w:numPr>
        <w:jc w:val="both"/>
        <w:rPr>
          <w:sz w:val="24"/>
          <w:szCs w:val="24"/>
        </w:rPr>
      </w:pPr>
      <w:r w:rsidRPr="005116B8">
        <w:rPr>
          <w:sz w:val="24"/>
          <w:szCs w:val="24"/>
        </w:rPr>
        <w:t xml:space="preserve">Линия Пасечника В.В. – Пасечник В.В. «Биология. Бактерии. Грибы. Растения» - </w:t>
      </w:r>
      <w:r w:rsidRPr="005116B8">
        <w:rPr>
          <w:i/>
          <w:iCs/>
          <w:sz w:val="24"/>
          <w:szCs w:val="24"/>
        </w:rPr>
        <w:t>лине</w:t>
      </w:r>
      <w:r w:rsidRPr="005116B8">
        <w:rPr>
          <w:i/>
          <w:iCs/>
          <w:sz w:val="24"/>
          <w:szCs w:val="24"/>
        </w:rPr>
        <w:t>й</w:t>
      </w:r>
      <w:r w:rsidRPr="005116B8">
        <w:rPr>
          <w:i/>
          <w:iCs/>
          <w:sz w:val="24"/>
          <w:szCs w:val="24"/>
        </w:rPr>
        <w:t>ная структура</w:t>
      </w:r>
    </w:p>
    <w:p w:rsidR="00463EE8" w:rsidRPr="005116B8" w:rsidRDefault="00463EE8" w:rsidP="005116B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116B8">
        <w:rPr>
          <w:rFonts w:ascii="Times New Roman" w:hAnsi="Times New Roman"/>
          <w:sz w:val="24"/>
          <w:szCs w:val="24"/>
          <w:u w:val="single"/>
        </w:rPr>
        <w:t xml:space="preserve">Издательство </w:t>
      </w:r>
      <w:r w:rsidRPr="005116B8">
        <w:rPr>
          <w:rFonts w:ascii="Times New Roman" w:hAnsi="Times New Roman"/>
          <w:b/>
          <w:bCs/>
          <w:sz w:val="24"/>
          <w:szCs w:val="24"/>
          <w:u w:val="single"/>
        </w:rPr>
        <w:t>«Вентана-Граф»:</w:t>
      </w:r>
    </w:p>
    <w:p w:rsidR="00463EE8" w:rsidRPr="005116B8" w:rsidRDefault="00463EE8" w:rsidP="005116B8">
      <w:pPr>
        <w:pStyle w:val="ad"/>
        <w:numPr>
          <w:ilvl w:val="0"/>
          <w:numId w:val="40"/>
        </w:numPr>
        <w:jc w:val="both"/>
        <w:rPr>
          <w:sz w:val="24"/>
          <w:szCs w:val="24"/>
        </w:rPr>
      </w:pPr>
      <w:r w:rsidRPr="005116B8">
        <w:rPr>
          <w:sz w:val="24"/>
          <w:szCs w:val="24"/>
        </w:rPr>
        <w:t xml:space="preserve">Алгоритм успеха. авт. Пономарева И.Н., Николаев И.В., Корнилова О.А. «Биология. 5 класс» - </w:t>
      </w:r>
      <w:r w:rsidRPr="005116B8">
        <w:rPr>
          <w:i/>
          <w:iCs/>
          <w:sz w:val="24"/>
          <w:szCs w:val="24"/>
        </w:rPr>
        <w:t>концентрическая структура</w:t>
      </w:r>
    </w:p>
    <w:p w:rsidR="00463EE8" w:rsidRPr="005116B8" w:rsidRDefault="00463EE8" w:rsidP="005116B8">
      <w:pPr>
        <w:pStyle w:val="ad"/>
        <w:numPr>
          <w:ilvl w:val="0"/>
          <w:numId w:val="39"/>
        </w:numPr>
        <w:jc w:val="both"/>
        <w:rPr>
          <w:sz w:val="24"/>
          <w:szCs w:val="24"/>
        </w:rPr>
      </w:pPr>
      <w:r w:rsidRPr="005116B8">
        <w:rPr>
          <w:sz w:val="24"/>
          <w:szCs w:val="24"/>
        </w:rPr>
        <w:t xml:space="preserve">Алгоритм успеха. авт. Сухова Т.С., Строганов В.И. «Биология. 5-6 классы» - </w:t>
      </w:r>
      <w:r w:rsidRPr="005116B8">
        <w:rPr>
          <w:i/>
          <w:iCs/>
          <w:sz w:val="24"/>
          <w:szCs w:val="24"/>
        </w:rPr>
        <w:t>линейная структура</w:t>
      </w:r>
    </w:p>
    <w:p w:rsidR="00463EE8" w:rsidRPr="005116B8" w:rsidRDefault="00463EE8" w:rsidP="005116B8">
      <w:pPr>
        <w:pStyle w:val="ad"/>
        <w:numPr>
          <w:ilvl w:val="0"/>
          <w:numId w:val="39"/>
        </w:numPr>
        <w:jc w:val="both"/>
        <w:rPr>
          <w:sz w:val="24"/>
          <w:szCs w:val="24"/>
        </w:rPr>
      </w:pPr>
      <w:r w:rsidRPr="005116B8">
        <w:rPr>
          <w:sz w:val="24"/>
          <w:szCs w:val="24"/>
        </w:rPr>
        <w:t xml:space="preserve">Алгоритм успеха. Линия Живая природа авт. Сухова Т.С., Строганов В.И. «Биология. 5 класс» - </w:t>
      </w:r>
      <w:r w:rsidRPr="005116B8">
        <w:rPr>
          <w:i/>
          <w:iCs/>
          <w:sz w:val="24"/>
          <w:szCs w:val="24"/>
        </w:rPr>
        <w:t>концентрическая структура</w:t>
      </w:r>
    </w:p>
    <w:p w:rsidR="00463EE8" w:rsidRPr="005116B8" w:rsidRDefault="00463EE8" w:rsidP="005116B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116B8">
        <w:rPr>
          <w:rFonts w:ascii="Times New Roman" w:hAnsi="Times New Roman"/>
          <w:sz w:val="24"/>
          <w:szCs w:val="24"/>
          <w:u w:val="single"/>
        </w:rPr>
        <w:t xml:space="preserve">Издательство </w:t>
      </w:r>
      <w:r w:rsidRPr="005116B8">
        <w:rPr>
          <w:rFonts w:ascii="Times New Roman" w:hAnsi="Times New Roman"/>
          <w:b/>
          <w:bCs/>
          <w:sz w:val="24"/>
          <w:szCs w:val="24"/>
          <w:u w:val="single"/>
        </w:rPr>
        <w:t>«Русское слово»</w:t>
      </w:r>
      <w:r w:rsidRPr="005116B8">
        <w:rPr>
          <w:rFonts w:ascii="Times New Roman" w:hAnsi="Times New Roman"/>
          <w:sz w:val="24"/>
          <w:szCs w:val="24"/>
          <w:u w:val="single"/>
        </w:rPr>
        <w:t>:</w:t>
      </w:r>
    </w:p>
    <w:p w:rsidR="00463EE8" w:rsidRPr="005116B8" w:rsidRDefault="00463EE8" w:rsidP="005116B8">
      <w:pPr>
        <w:pStyle w:val="ad"/>
        <w:numPr>
          <w:ilvl w:val="0"/>
          <w:numId w:val="39"/>
        </w:numPr>
        <w:jc w:val="both"/>
        <w:rPr>
          <w:sz w:val="24"/>
          <w:szCs w:val="24"/>
        </w:rPr>
      </w:pPr>
      <w:r w:rsidRPr="005116B8">
        <w:rPr>
          <w:sz w:val="24"/>
          <w:szCs w:val="24"/>
        </w:rPr>
        <w:t xml:space="preserve">Линия Ракурс авт. Плешаков А.А., Введенский Э.Л.«Биология. Введение в биологию» - </w:t>
      </w:r>
      <w:r w:rsidRPr="005116B8">
        <w:rPr>
          <w:i/>
          <w:iCs/>
          <w:sz w:val="24"/>
          <w:szCs w:val="24"/>
        </w:rPr>
        <w:t>концентрическая структура</w:t>
      </w:r>
    </w:p>
    <w:p w:rsidR="00463EE8" w:rsidRPr="005116B8" w:rsidRDefault="00463EE8" w:rsidP="005116B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116B8">
        <w:rPr>
          <w:rFonts w:ascii="Times New Roman" w:hAnsi="Times New Roman"/>
          <w:sz w:val="24"/>
          <w:szCs w:val="24"/>
          <w:u w:val="single"/>
        </w:rPr>
        <w:t xml:space="preserve">Издательство </w:t>
      </w:r>
      <w:r w:rsidRPr="005116B8">
        <w:rPr>
          <w:rFonts w:ascii="Times New Roman" w:hAnsi="Times New Roman"/>
          <w:b/>
          <w:bCs/>
          <w:sz w:val="24"/>
          <w:szCs w:val="24"/>
          <w:u w:val="single"/>
        </w:rPr>
        <w:t>«Просвещение»</w:t>
      </w:r>
      <w:r w:rsidRPr="005116B8">
        <w:rPr>
          <w:rFonts w:ascii="Times New Roman" w:hAnsi="Times New Roman"/>
          <w:sz w:val="24"/>
          <w:szCs w:val="24"/>
          <w:u w:val="single"/>
        </w:rPr>
        <w:t>:</w:t>
      </w:r>
    </w:p>
    <w:p w:rsidR="00463EE8" w:rsidRPr="005116B8" w:rsidRDefault="00463EE8" w:rsidP="005116B8">
      <w:pPr>
        <w:pStyle w:val="ad"/>
        <w:numPr>
          <w:ilvl w:val="0"/>
          <w:numId w:val="40"/>
        </w:numPr>
        <w:jc w:val="both"/>
        <w:rPr>
          <w:sz w:val="24"/>
          <w:szCs w:val="24"/>
        </w:rPr>
      </w:pPr>
      <w:r w:rsidRPr="005116B8">
        <w:rPr>
          <w:sz w:val="24"/>
          <w:szCs w:val="24"/>
        </w:rPr>
        <w:t xml:space="preserve">Линия «Сферы» Сухорукова Л.Н., Кучменко В.С. и др. «Биология. 5-6 классы» - </w:t>
      </w:r>
      <w:r w:rsidRPr="005116B8">
        <w:rPr>
          <w:i/>
          <w:iCs/>
          <w:sz w:val="24"/>
          <w:szCs w:val="24"/>
        </w:rPr>
        <w:t>конце</w:t>
      </w:r>
      <w:r w:rsidRPr="005116B8">
        <w:rPr>
          <w:i/>
          <w:iCs/>
          <w:sz w:val="24"/>
          <w:szCs w:val="24"/>
        </w:rPr>
        <w:t>н</w:t>
      </w:r>
      <w:r w:rsidRPr="005116B8">
        <w:rPr>
          <w:i/>
          <w:iCs/>
          <w:sz w:val="24"/>
          <w:szCs w:val="24"/>
        </w:rPr>
        <w:t>трическая структура</w:t>
      </w:r>
    </w:p>
    <w:p w:rsidR="00463EE8" w:rsidRPr="005116B8" w:rsidRDefault="00463EE8" w:rsidP="005116B8">
      <w:pPr>
        <w:pStyle w:val="ad"/>
        <w:numPr>
          <w:ilvl w:val="0"/>
          <w:numId w:val="40"/>
        </w:numPr>
        <w:jc w:val="both"/>
        <w:rPr>
          <w:sz w:val="24"/>
          <w:szCs w:val="24"/>
        </w:rPr>
      </w:pPr>
      <w:r w:rsidRPr="005116B8">
        <w:rPr>
          <w:sz w:val="24"/>
          <w:szCs w:val="24"/>
        </w:rPr>
        <w:t>Линия жизни авт. Пасечник В.В., Суматохин С.В., Калинова Г.С.  «Биология. 5-6 кла</w:t>
      </w:r>
      <w:r w:rsidRPr="005116B8">
        <w:rPr>
          <w:sz w:val="24"/>
          <w:szCs w:val="24"/>
        </w:rPr>
        <w:t>с</w:t>
      </w:r>
      <w:r w:rsidRPr="005116B8">
        <w:rPr>
          <w:sz w:val="24"/>
          <w:szCs w:val="24"/>
        </w:rPr>
        <w:t xml:space="preserve">сы» - </w:t>
      </w:r>
      <w:r w:rsidRPr="005116B8">
        <w:rPr>
          <w:i/>
          <w:iCs/>
          <w:sz w:val="24"/>
          <w:szCs w:val="24"/>
        </w:rPr>
        <w:t>концентрическая структура</w:t>
      </w:r>
    </w:p>
    <w:p w:rsidR="00463EE8" w:rsidRPr="005116B8" w:rsidRDefault="00463EE8" w:rsidP="005116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Издательство «</w:t>
      </w:r>
      <w:r w:rsidRPr="005116B8">
        <w:rPr>
          <w:rFonts w:ascii="Times New Roman" w:hAnsi="Times New Roman"/>
          <w:b/>
          <w:bCs/>
          <w:sz w:val="24"/>
          <w:szCs w:val="24"/>
        </w:rPr>
        <w:t>Академкнига/Учебник</w:t>
      </w:r>
      <w:r w:rsidRPr="005116B8">
        <w:rPr>
          <w:rFonts w:ascii="Times New Roman" w:hAnsi="Times New Roman"/>
          <w:sz w:val="24"/>
          <w:szCs w:val="24"/>
        </w:rPr>
        <w:t>»</w:t>
      </w:r>
    </w:p>
    <w:p w:rsidR="005116B8" w:rsidRPr="00146DC4" w:rsidRDefault="00463EE8" w:rsidP="00146DC4">
      <w:pPr>
        <w:pStyle w:val="ac"/>
        <w:numPr>
          <w:ilvl w:val="0"/>
          <w:numId w:val="41"/>
        </w:numPr>
        <w:textAlignment w:val="baseline"/>
      </w:pPr>
      <w:r w:rsidRPr="005116B8">
        <w:t xml:space="preserve">авт. </w:t>
      </w:r>
      <w:r w:rsidRPr="005116B8">
        <w:rPr>
          <w:kern w:val="24"/>
        </w:rPr>
        <w:t>Самкова В.А.,  Рокотова Д.И.</w:t>
      </w:r>
      <w:r w:rsidRPr="005116B8">
        <w:t>«Биология. 5 класс» -</w:t>
      </w:r>
      <w:r w:rsidRPr="005116B8">
        <w:rPr>
          <w:i/>
          <w:iCs/>
        </w:rPr>
        <w:t>линейная структура</w:t>
      </w:r>
    </w:p>
    <w:p w:rsidR="00463EE8" w:rsidRPr="005116B8" w:rsidRDefault="00463EE8" w:rsidP="005116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 xml:space="preserve">Издательство </w:t>
      </w:r>
      <w:r w:rsidRPr="005116B8">
        <w:rPr>
          <w:rFonts w:ascii="Times New Roman" w:hAnsi="Times New Roman"/>
          <w:b/>
          <w:bCs/>
          <w:sz w:val="24"/>
          <w:szCs w:val="24"/>
        </w:rPr>
        <w:t>«Бином. Лаборатория знаний»</w:t>
      </w:r>
      <w:r w:rsidRPr="005116B8">
        <w:rPr>
          <w:rFonts w:ascii="Times New Roman" w:hAnsi="Times New Roman"/>
          <w:sz w:val="24"/>
          <w:szCs w:val="24"/>
        </w:rPr>
        <w:t>:</w:t>
      </w:r>
    </w:p>
    <w:p w:rsidR="005116B8" w:rsidRPr="00146DC4" w:rsidRDefault="008C272D" w:rsidP="00146D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0" o:spid="_x0000_s1028" style="position:absolute;left:0;text-align:left;margin-left:0;margin-top:0;width:19.85pt;height:21pt;z-index:251658240;visibility:visible;mso-wrap-style:none" filled="f" stroked="f">
            <v:textbox style="mso-fit-shape-to-text:t">
              <w:txbxContent>
                <w:p w:rsidR="00660736" w:rsidRDefault="00660736" w:rsidP="00463EE8">
                  <w:pPr>
                    <w:pStyle w:val="ac"/>
                    <w:textAlignment w:val="baseline"/>
                  </w:pPr>
                </w:p>
              </w:txbxContent>
            </v:textbox>
          </v:rect>
        </w:pict>
      </w:r>
      <w:r w:rsidR="00463EE8" w:rsidRPr="005116B8">
        <w:rPr>
          <w:rFonts w:ascii="Times New Roman" w:hAnsi="Times New Roman"/>
          <w:sz w:val="24"/>
          <w:szCs w:val="24"/>
        </w:rPr>
        <w:t>авт. Суматохин С.В., Родионов В.Н. «Биология. 5 класс» -</w:t>
      </w:r>
      <w:r w:rsidR="00463EE8" w:rsidRPr="005116B8">
        <w:rPr>
          <w:rFonts w:ascii="Times New Roman" w:hAnsi="Times New Roman"/>
          <w:i/>
          <w:iCs/>
          <w:sz w:val="24"/>
          <w:szCs w:val="24"/>
        </w:rPr>
        <w:t>концентрическая структура</w:t>
      </w:r>
    </w:p>
    <w:p w:rsidR="00463EE8" w:rsidRPr="005116B8" w:rsidRDefault="00463EE8" w:rsidP="005116B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  <w:u w:val="single"/>
        </w:rPr>
        <w:t>Основными критериями выбора учебных линий должны стать</w:t>
      </w:r>
      <w:r w:rsidRPr="005116B8">
        <w:rPr>
          <w:rFonts w:ascii="Times New Roman" w:hAnsi="Times New Roman"/>
          <w:sz w:val="24"/>
          <w:szCs w:val="24"/>
        </w:rPr>
        <w:t>:</w:t>
      </w:r>
    </w:p>
    <w:p w:rsidR="00463EE8" w:rsidRPr="005116B8" w:rsidRDefault="00463EE8" w:rsidP="005116B8">
      <w:pPr>
        <w:numPr>
          <w:ilvl w:val="0"/>
          <w:numId w:val="42"/>
        </w:numPr>
        <w:tabs>
          <w:tab w:val="clear" w:pos="72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 xml:space="preserve">Содержательные аспекты учебной линии: </w:t>
      </w:r>
    </w:p>
    <w:p w:rsidR="00463EE8" w:rsidRPr="005116B8" w:rsidRDefault="00463EE8" w:rsidP="005116B8">
      <w:pPr>
        <w:numPr>
          <w:ilvl w:val="0"/>
          <w:numId w:val="43"/>
        </w:numPr>
        <w:tabs>
          <w:tab w:val="clear" w:pos="72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полнота изложения материала;</w:t>
      </w:r>
    </w:p>
    <w:p w:rsidR="00463EE8" w:rsidRPr="005116B8" w:rsidRDefault="00463EE8" w:rsidP="005116B8">
      <w:pPr>
        <w:numPr>
          <w:ilvl w:val="0"/>
          <w:numId w:val="43"/>
        </w:numPr>
        <w:tabs>
          <w:tab w:val="clear" w:pos="72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соответствие  Фундаментальному ядру содержания общего образования;</w:t>
      </w:r>
    </w:p>
    <w:p w:rsidR="00463EE8" w:rsidRPr="005116B8" w:rsidRDefault="00463EE8" w:rsidP="005116B8">
      <w:pPr>
        <w:numPr>
          <w:ilvl w:val="0"/>
          <w:numId w:val="43"/>
        </w:numPr>
        <w:tabs>
          <w:tab w:val="clear" w:pos="72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соответствие Требованиям к результатам основного общего образования, представле</w:t>
      </w:r>
      <w:r w:rsidRPr="005116B8">
        <w:rPr>
          <w:rFonts w:ascii="Times New Roman" w:hAnsi="Times New Roman"/>
          <w:sz w:val="24"/>
          <w:szCs w:val="24"/>
        </w:rPr>
        <w:t>н</w:t>
      </w:r>
      <w:r w:rsidRPr="005116B8">
        <w:rPr>
          <w:rFonts w:ascii="Times New Roman" w:hAnsi="Times New Roman"/>
          <w:sz w:val="24"/>
          <w:szCs w:val="24"/>
        </w:rPr>
        <w:t>ным в федеральном государственном стандарте общего образования второго поколения;</w:t>
      </w:r>
    </w:p>
    <w:p w:rsidR="00463EE8" w:rsidRPr="005116B8" w:rsidRDefault="00463EE8" w:rsidP="005116B8">
      <w:pPr>
        <w:numPr>
          <w:ilvl w:val="0"/>
          <w:numId w:val="43"/>
        </w:numPr>
        <w:tabs>
          <w:tab w:val="clear" w:pos="72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ориентация на возрастные и психофизиологические особенности обучающихся;</w:t>
      </w:r>
    </w:p>
    <w:p w:rsidR="00463EE8" w:rsidRPr="005116B8" w:rsidRDefault="00463EE8" w:rsidP="005116B8">
      <w:pPr>
        <w:numPr>
          <w:ilvl w:val="0"/>
          <w:numId w:val="43"/>
        </w:numPr>
        <w:tabs>
          <w:tab w:val="clear" w:pos="72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lastRenderedPageBreak/>
        <w:t>наличие образовательных  технологий, положенных в основу изложения материала (проблемное обучение, личностно-ориентированное развивающее обучение, деятельностный подход и др.).</w:t>
      </w:r>
    </w:p>
    <w:p w:rsidR="00463EE8" w:rsidRPr="005116B8" w:rsidRDefault="00463EE8" w:rsidP="005116B8">
      <w:pPr>
        <w:numPr>
          <w:ilvl w:val="0"/>
          <w:numId w:val="42"/>
        </w:numPr>
        <w:tabs>
          <w:tab w:val="clear" w:pos="72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Завершенность линии.</w:t>
      </w:r>
    </w:p>
    <w:p w:rsidR="00463EE8" w:rsidRPr="005116B8" w:rsidRDefault="00463EE8" w:rsidP="005116B8">
      <w:pPr>
        <w:numPr>
          <w:ilvl w:val="0"/>
          <w:numId w:val="42"/>
        </w:numPr>
        <w:tabs>
          <w:tab w:val="clear" w:pos="72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Методическая и дидактическая обеспеченность УМК.</w:t>
      </w:r>
    </w:p>
    <w:p w:rsidR="005116B8" w:rsidRPr="00146DC4" w:rsidRDefault="00463EE8" w:rsidP="005116B8">
      <w:pPr>
        <w:numPr>
          <w:ilvl w:val="0"/>
          <w:numId w:val="42"/>
        </w:numPr>
        <w:tabs>
          <w:tab w:val="clear" w:pos="72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Доступность на образовательном рынке</w:t>
      </w:r>
    </w:p>
    <w:p w:rsidR="00605715" w:rsidRPr="00605715" w:rsidRDefault="00605715" w:rsidP="006057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МЕТОДИЧЕСКИЕ РЕКОМЕНДАЦИИ</w:t>
      </w:r>
    </w:p>
    <w:p w:rsidR="00605715" w:rsidRPr="00605715" w:rsidRDefault="00605715" w:rsidP="006057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ПО РЕАЛИЗАЦИИ ФГОС ООО  В 5 КЛАССЕ ПО ПРЕДМЕТНОЙ ОБЛАСТИ «И</w:t>
      </w:r>
      <w:r w:rsidRPr="00605715">
        <w:rPr>
          <w:rFonts w:ascii="Times New Roman" w:hAnsi="Times New Roman"/>
          <w:b/>
          <w:bCs/>
          <w:sz w:val="24"/>
          <w:szCs w:val="24"/>
        </w:rPr>
        <w:t>С</w:t>
      </w:r>
      <w:r w:rsidRPr="00605715">
        <w:rPr>
          <w:rFonts w:ascii="Times New Roman" w:hAnsi="Times New Roman"/>
          <w:b/>
          <w:bCs/>
          <w:sz w:val="24"/>
          <w:szCs w:val="24"/>
        </w:rPr>
        <w:t>КУССТВО» В ОБРАЗОВАТЕЛЬНЫХ ОРГАНИЗАЦИЯХ НИЖЕГОРОДСКОЙ ОБЛА</w:t>
      </w:r>
      <w:r w:rsidRPr="00605715">
        <w:rPr>
          <w:rFonts w:ascii="Times New Roman" w:hAnsi="Times New Roman"/>
          <w:b/>
          <w:bCs/>
          <w:sz w:val="24"/>
          <w:szCs w:val="24"/>
        </w:rPr>
        <w:t>С</w:t>
      </w:r>
      <w:r w:rsidRPr="00605715">
        <w:rPr>
          <w:rFonts w:ascii="Times New Roman" w:hAnsi="Times New Roman"/>
          <w:b/>
          <w:bCs/>
          <w:sz w:val="24"/>
          <w:szCs w:val="24"/>
        </w:rPr>
        <w:t>ТИ В 2015-2016 УЧЕБНОМ ГОДУ</w:t>
      </w:r>
    </w:p>
    <w:p w:rsidR="00605715" w:rsidRPr="00605715" w:rsidRDefault="00605715" w:rsidP="006057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. Общая характеристика предметной области «Искусство».  </w:t>
      </w:r>
      <w:r w:rsidRPr="00605715">
        <w:rPr>
          <w:rFonts w:ascii="Times New Roman" w:hAnsi="Times New Roman"/>
          <w:sz w:val="24"/>
          <w:szCs w:val="24"/>
        </w:rPr>
        <w:t>В учебный план основной о</w:t>
      </w:r>
      <w:r w:rsidRPr="00605715">
        <w:rPr>
          <w:rFonts w:ascii="Times New Roman" w:hAnsi="Times New Roman"/>
          <w:sz w:val="24"/>
          <w:szCs w:val="24"/>
        </w:rPr>
        <w:t>б</w:t>
      </w:r>
      <w:r w:rsidRPr="00605715">
        <w:rPr>
          <w:rFonts w:ascii="Times New Roman" w:hAnsi="Times New Roman"/>
          <w:sz w:val="24"/>
          <w:szCs w:val="24"/>
        </w:rPr>
        <w:t xml:space="preserve">разовательной программы образовательной организации основной школы в соответствии с ФГОС входит </w:t>
      </w:r>
      <w:r w:rsidRPr="00605715">
        <w:rPr>
          <w:rFonts w:ascii="Times New Roman" w:hAnsi="Times New Roman"/>
          <w:i/>
          <w:iCs/>
          <w:sz w:val="24"/>
          <w:szCs w:val="24"/>
        </w:rPr>
        <w:t xml:space="preserve">предметная область </w:t>
      </w:r>
      <w:r w:rsidRPr="00605715">
        <w:rPr>
          <w:rFonts w:ascii="Times New Roman" w:hAnsi="Times New Roman"/>
          <w:sz w:val="24"/>
          <w:szCs w:val="24"/>
        </w:rPr>
        <w:t xml:space="preserve">«Искусство», включающая </w:t>
      </w:r>
      <w:r w:rsidRPr="00605715">
        <w:rPr>
          <w:rFonts w:ascii="Times New Roman" w:hAnsi="Times New Roman"/>
          <w:i/>
          <w:iCs/>
          <w:sz w:val="24"/>
          <w:szCs w:val="24"/>
        </w:rPr>
        <w:t>учебные предметы</w:t>
      </w:r>
      <w:r w:rsidRPr="00605715">
        <w:rPr>
          <w:rFonts w:ascii="Times New Roman" w:hAnsi="Times New Roman"/>
          <w:sz w:val="24"/>
          <w:szCs w:val="24"/>
        </w:rPr>
        <w:t xml:space="preserve"> «Изобраз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 xml:space="preserve">тельное искусство», «Музыка», 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605715">
        <w:rPr>
          <w:rFonts w:ascii="Times New Roman" w:hAnsi="Times New Roman"/>
          <w:b/>
          <w:bCs/>
          <w:sz w:val="24"/>
          <w:szCs w:val="24"/>
        </w:rPr>
        <w:t>. Общая характеристика учебного предмета «Изобразительное искусство»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Учебный предмет «Изобразительное искусство» имеет интегративный характер и включает о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>новы разных видов визуально-пространственных искусств: живопись, графику, скульптуру, д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зайн, архитектуру, декоративно-прикладное ис</w:t>
      </w:r>
      <w:r w:rsidRPr="00605715">
        <w:rPr>
          <w:rFonts w:ascii="Times New Roman" w:hAnsi="Times New Roman"/>
          <w:sz w:val="24"/>
          <w:szCs w:val="24"/>
        </w:rPr>
        <w:softHyphen/>
        <w:t>кусство, изображение в зрелищных и экранных искусствах.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Цель курса </w:t>
      </w:r>
      <w:r w:rsidRPr="00605715">
        <w:rPr>
          <w:rFonts w:ascii="Times New Roman" w:hAnsi="Times New Roman"/>
          <w:sz w:val="24"/>
          <w:szCs w:val="24"/>
        </w:rPr>
        <w:t>— развитие визуально-пространственного мыш</w:t>
      </w:r>
      <w:r w:rsidRPr="00605715">
        <w:rPr>
          <w:rFonts w:ascii="Times New Roman" w:hAnsi="Times New Roman"/>
          <w:sz w:val="24"/>
          <w:szCs w:val="24"/>
        </w:rPr>
        <w:softHyphen/>
        <w:t>ления учащихся как формы эм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ционально-ценностного, эстети</w:t>
      </w:r>
      <w:r w:rsidRPr="00605715">
        <w:rPr>
          <w:rFonts w:ascii="Times New Roman" w:hAnsi="Times New Roman"/>
          <w:sz w:val="24"/>
          <w:szCs w:val="24"/>
        </w:rPr>
        <w:softHyphen/>
        <w:t xml:space="preserve">ческого освоения мира, дающего возможность самовыражения и ориентации в художественном и нравственном пространстве культуры. 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Задачи курса: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формирование опыта смыслового и эмоционально-цен</w:t>
      </w:r>
      <w:r w:rsidRPr="00605715">
        <w:rPr>
          <w:rFonts w:ascii="Times New Roman" w:hAnsi="Times New Roman"/>
          <w:sz w:val="24"/>
          <w:szCs w:val="24"/>
        </w:rPr>
        <w:softHyphen/>
        <w:t>ностного восприятия визуального о</w:t>
      </w:r>
      <w:r w:rsidRPr="00605715">
        <w:rPr>
          <w:rFonts w:ascii="Times New Roman" w:hAnsi="Times New Roman"/>
          <w:sz w:val="24"/>
          <w:szCs w:val="24"/>
        </w:rPr>
        <w:t>б</w:t>
      </w:r>
      <w:r w:rsidRPr="00605715">
        <w:rPr>
          <w:rFonts w:ascii="Times New Roman" w:hAnsi="Times New Roman"/>
          <w:sz w:val="24"/>
          <w:szCs w:val="24"/>
        </w:rPr>
        <w:t>раза реальности и про</w:t>
      </w:r>
      <w:r w:rsidRPr="00605715">
        <w:rPr>
          <w:rFonts w:ascii="Times New Roman" w:hAnsi="Times New Roman"/>
          <w:sz w:val="24"/>
          <w:szCs w:val="24"/>
        </w:rPr>
        <w:softHyphen/>
        <w:t>изведений искусства;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обеспечение условий понимания эмоционального и цен</w:t>
      </w:r>
      <w:r w:rsidRPr="00605715">
        <w:rPr>
          <w:rFonts w:ascii="Times New Roman" w:hAnsi="Times New Roman"/>
          <w:sz w:val="24"/>
          <w:szCs w:val="24"/>
        </w:rPr>
        <w:softHyphen/>
        <w:t>ностного смысла визуально-пространственной формы;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освоение художественной культуры как формы матери</w:t>
      </w:r>
      <w:r w:rsidRPr="00605715">
        <w:rPr>
          <w:rFonts w:ascii="Times New Roman" w:hAnsi="Times New Roman"/>
          <w:sz w:val="24"/>
          <w:szCs w:val="24"/>
        </w:rPr>
        <w:softHyphen/>
        <w:t>ального выражения духовных ценн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стей;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развитие творческого опыта, предопределяющего способно</w:t>
      </w:r>
      <w:r w:rsidRPr="00605715">
        <w:rPr>
          <w:rFonts w:ascii="Times New Roman" w:hAnsi="Times New Roman"/>
          <w:sz w:val="24"/>
          <w:szCs w:val="24"/>
        </w:rPr>
        <w:softHyphen/>
        <w:t>сти к самостоятельным действиям в ситуации неопределённости;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формирование активного отношения к традициям куль</w:t>
      </w:r>
      <w:r w:rsidRPr="00605715">
        <w:rPr>
          <w:rFonts w:ascii="Times New Roman" w:hAnsi="Times New Roman"/>
          <w:sz w:val="24"/>
          <w:szCs w:val="24"/>
        </w:rPr>
        <w:softHyphen/>
        <w:t>туры как смысловой, эстетической и личностно значимой ценности;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воспитание уважения к истории культуры своего Оте</w:t>
      </w:r>
      <w:r w:rsidRPr="00605715">
        <w:rPr>
          <w:rFonts w:ascii="Times New Roman" w:hAnsi="Times New Roman"/>
          <w:sz w:val="24"/>
          <w:szCs w:val="24"/>
        </w:rPr>
        <w:softHyphen/>
        <w:t>чества, выраженной в её архитектуре, изобразительном ис</w:t>
      </w:r>
      <w:r w:rsidRPr="00605715">
        <w:rPr>
          <w:rFonts w:ascii="Times New Roman" w:hAnsi="Times New Roman"/>
          <w:sz w:val="24"/>
          <w:szCs w:val="24"/>
        </w:rPr>
        <w:softHyphen/>
        <w:t>кусстве, в национальных образах предметно-материальной пространстве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>ной среды, в понимании красоты человека;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развитие способности ориентироваться в мире совре</w:t>
      </w:r>
      <w:r w:rsidRPr="00605715">
        <w:rPr>
          <w:rFonts w:ascii="Times New Roman" w:hAnsi="Times New Roman"/>
          <w:sz w:val="24"/>
          <w:szCs w:val="24"/>
        </w:rPr>
        <w:softHyphen/>
        <w:t>менной художественной культуры;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овладение средствами художественного изображения;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овладение   основами   практической   творческой   работы различными   художественными   материалами   и   инструментами.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605715">
        <w:rPr>
          <w:rFonts w:ascii="Times New Roman" w:hAnsi="Times New Roman"/>
          <w:b/>
          <w:bCs/>
          <w:sz w:val="24"/>
          <w:szCs w:val="24"/>
        </w:rPr>
        <w:t>.</w:t>
      </w: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b/>
          <w:bCs/>
          <w:sz w:val="24"/>
          <w:szCs w:val="24"/>
        </w:rPr>
        <w:t>Место предмета «Изобразительное искусство» в учебном плане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Количество часов, отводимых на изучение учебного предмета «Изобразительное искусство», определяется учебным планом ОУ, для освоения содержания и достижения планируемых р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зультатов на изучение изобразительного искусства выделяется по 1 учебному часу в неделю с 5 по 8 классы. (140 часов).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05715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Требования к результатам обучения и освоения содержания курса «Изобразительное искусство»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lastRenderedPageBreak/>
        <w:t>В соответствии с принципиально новыми положениями и требованиями к результатам общего образования изучение содержания курса «Изобразительное искусство» направлено на ос</w:t>
      </w:r>
      <w:r w:rsidRPr="00605715">
        <w:rPr>
          <w:rFonts w:ascii="Times New Roman" w:hAnsi="Times New Roman"/>
          <w:sz w:val="24"/>
          <w:szCs w:val="24"/>
        </w:rPr>
        <w:softHyphen/>
        <w:t>воение учащимися личностных, метапредметных и предметных результатов.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</w:t>
      </w:r>
      <w:r w:rsidRPr="00605715">
        <w:rPr>
          <w:rFonts w:ascii="Times New Roman" w:hAnsi="Times New Roman"/>
          <w:sz w:val="24"/>
          <w:szCs w:val="24"/>
        </w:rPr>
        <w:t>отражают индивидуальные, лич</w:t>
      </w:r>
      <w:r w:rsidRPr="00605715">
        <w:rPr>
          <w:rFonts w:ascii="Times New Roman" w:hAnsi="Times New Roman"/>
          <w:sz w:val="24"/>
          <w:szCs w:val="24"/>
        </w:rPr>
        <w:softHyphen/>
        <w:t>ностные качества и потребности учащихся, нравственно-цен</w:t>
      </w:r>
      <w:r w:rsidRPr="00605715">
        <w:rPr>
          <w:rFonts w:ascii="Times New Roman" w:hAnsi="Times New Roman"/>
          <w:sz w:val="24"/>
          <w:szCs w:val="24"/>
        </w:rPr>
        <w:softHyphen/>
        <w:t>ностные ориентации, личностные и гражданские позиции, которые должны быть сформированы в процессе освоения содержания курса ИЗО: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формирование патриотизма, чувства гордости за свою Родину, прошлое и настоящее многон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ционального народа России — создателя уникальных художественных творений, знание кул</w:t>
      </w:r>
      <w:r w:rsidRPr="00605715">
        <w:rPr>
          <w:rFonts w:ascii="Times New Roman" w:hAnsi="Times New Roman"/>
          <w:sz w:val="24"/>
          <w:szCs w:val="24"/>
        </w:rPr>
        <w:t>ь</w:t>
      </w:r>
      <w:r w:rsidRPr="00605715">
        <w:rPr>
          <w:rFonts w:ascii="Times New Roman" w:hAnsi="Times New Roman"/>
          <w:sz w:val="24"/>
          <w:szCs w:val="24"/>
        </w:rPr>
        <w:t>туры своего народа, своих родных мест, бережное отношение к рукотворным памятникам ст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рины, к поликуль</w:t>
      </w:r>
      <w:r w:rsidRPr="00605715">
        <w:rPr>
          <w:rFonts w:ascii="Times New Roman" w:hAnsi="Times New Roman"/>
          <w:sz w:val="24"/>
          <w:szCs w:val="24"/>
        </w:rPr>
        <w:softHyphen/>
        <w:t>турному художественному наследию России, к художественным традициям;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формирование ответственного отношения к учению, го</w:t>
      </w:r>
      <w:r w:rsidRPr="00605715">
        <w:rPr>
          <w:rFonts w:ascii="Times New Roman" w:hAnsi="Times New Roman"/>
          <w:sz w:val="24"/>
          <w:szCs w:val="24"/>
        </w:rPr>
        <w:softHyphen/>
        <w:t>товности к самообразованию и сам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развитию на основе мо</w:t>
      </w:r>
      <w:r w:rsidRPr="00605715">
        <w:rPr>
          <w:rFonts w:ascii="Times New Roman" w:hAnsi="Times New Roman"/>
          <w:sz w:val="24"/>
          <w:szCs w:val="24"/>
        </w:rPr>
        <w:softHyphen/>
        <w:t>тивации к учению и познавательной деятельности, открытие личностно значимого смысла содержания обучения, в том числе художественно-практической деятельн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сти, включённо</w:t>
      </w:r>
      <w:r w:rsidRPr="00605715">
        <w:rPr>
          <w:rFonts w:ascii="Times New Roman" w:hAnsi="Times New Roman"/>
          <w:sz w:val="24"/>
          <w:szCs w:val="24"/>
        </w:rPr>
        <w:softHyphen/>
        <w:t>сти в решение вариативных заданий, учитывающих интересы и возможности учащихся (выбор любимых мотивов и образов, а также художественных материалов, наиболее подходящих для решения творческих задач);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формирование целостной художественной картины мира, целостного мировоззрения средс</w:t>
      </w:r>
      <w:r w:rsidRPr="00605715">
        <w:rPr>
          <w:rFonts w:ascii="Times New Roman" w:hAnsi="Times New Roman"/>
          <w:sz w:val="24"/>
          <w:szCs w:val="24"/>
        </w:rPr>
        <w:t>т</w:t>
      </w:r>
      <w:r w:rsidRPr="00605715">
        <w:rPr>
          <w:rFonts w:ascii="Times New Roman" w:hAnsi="Times New Roman"/>
          <w:sz w:val="24"/>
          <w:szCs w:val="24"/>
        </w:rPr>
        <w:t>вами изобразительного  искусства через освоение произведений уникаль</w:t>
      </w:r>
      <w:r w:rsidRPr="00605715">
        <w:rPr>
          <w:rFonts w:ascii="Times New Roman" w:hAnsi="Times New Roman"/>
          <w:sz w:val="24"/>
          <w:szCs w:val="24"/>
        </w:rPr>
        <w:softHyphen/>
        <w:t>ного народного пр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кладного искусства, современных ху</w:t>
      </w:r>
      <w:r w:rsidRPr="00605715">
        <w:rPr>
          <w:rFonts w:ascii="Times New Roman" w:hAnsi="Times New Roman"/>
          <w:sz w:val="24"/>
          <w:szCs w:val="24"/>
        </w:rPr>
        <w:softHyphen/>
        <w:t xml:space="preserve">дожественных промыслов, классического и современного изобразительного искусства; 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Метапредметные</w:t>
      </w: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b/>
          <w:bCs/>
          <w:sz w:val="24"/>
          <w:szCs w:val="24"/>
        </w:rPr>
        <w:t>результаты</w:t>
      </w:r>
      <w:r w:rsidRPr="00605715">
        <w:rPr>
          <w:rFonts w:ascii="Times New Roman" w:hAnsi="Times New Roman"/>
          <w:sz w:val="24"/>
          <w:szCs w:val="24"/>
        </w:rPr>
        <w:t xml:space="preserve"> характеризуют уровень сформированности универсальных учебных действий (познавательные, регу</w:t>
      </w:r>
      <w:r w:rsidRPr="00605715">
        <w:rPr>
          <w:rFonts w:ascii="Times New Roman" w:hAnsi="Times New Roman"/>
          <w:sz w:val="24"/>
          <w:szCs w:val="24"/>
        </w:rPr>
        <w:softHyphen/>
        <w:t>лятивные и коммуникативные) учащих</w:t>
      </w:r>
      <w:r w:rsidRPr="00605715">
        <w:rPr>
          <w:rFonts w:ascii="Times New Roman" w:hAnsi="Times New Roman"/>
          <w:sz w:val="24"/>
          <w:szCs w:val="24"/>
        </w:rPr>
        <w:softHyphen/>
        <w:t>ся, проявля</w:t>
      </w:r>
      <w:r w:rsidRPr="00605715">
        <w:rPr>
          <w:rFonts w:ascii="Times New Roman" w:hAnsi="Times New Roman"/>
          <w:sz w:val="24"/>
          <w:szCs w:val="24"/>
        </w:rPr>
        <w:t>ю</w:t>
      </w:r>
      <w:r w:rsidRPr="00605715">
        <w:rPr>
          <w:rFonts w:ascii="Times New Roman" w:hAnsi="Times New Roman"/>
          <w:sz w:val="24"/>
          <w:szCs w:val="24"/>
        </w:rPr>
        <w:t>щихся в познавательной и художественно-твор</w:t>
      </w:r>
      <w:r w:rsidRPr="00605715">
        <w:rPr>
          <w:rFonts w:ascii="Times New Roman" w:hAnsi="Times New Roman"/>
          <w:sz w:val="24"/>
          <w:szCs w:val="24"/>
        </w:rPr>
        <w:softHyphen/>
        <w:t>ческой деятельности: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умение самостоятельно определять цели своего обуче</w:t>
      </w:r>
      <w:r w:rsidRPr="00605715">
        <w:rPr>
          <w:rFonts w:ascii="Times New Roman" w:hAnsi="Times New Roman"/>
          <w:sz w:val="24"/>
          <w:szCs w:val="24"/>
        </w:rPr>
        <w:softHyphen/>
        <w:t>ния, ставить и формулировать для себя новые задачи обуче</w:t>
      </w:r>
      <w:r w:rsidRPr="00605715">
        <w:rPr>
          <w:rFonts w:ascii="Times New Roman" w:hAnsi="Times New Roman"/>
          <w:sz w:val="24"/>
          <w:szCs w:val="24"/>
        </w:rPr>
        <w:softHyphen/>
        <w:t>ния, развивать мотивы и интересы в своей познавательной деятельности, умение ориентироваться в художественном, смысловом и ценностном пространстве изобраз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тельного  искусства, отражающего своё время, господствующие идеи, личность творца;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умение самостоятельно планировать пути достижение цели, в том числе и альтернативные (например, в опоре на основные этапы работы художника в цепочке взаимосвязанных послед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вательных действий: замысел - вариативный по</w:t>
      </w:r>
      <w:r w:rsidRPr="00605715">
        <w:rPr>
          <w:rFonts w:ascii="Times New Roman" w:hAnsi="Times New Roman"/>
          <w:sz w:val="24"/>
          <w:szCs w:val="24"/>
        </w:rPr>
        <w:softHyphen/>
        <w:t>иск образа в эскизах - выбор материала, техники исполне</w:t>
      </w:r>
      <w:r w:rsidRPr="00605715">
        <w:rPr>
          <w:rFonts w:ascii="Times New Roman" w:hAnsi="Times New Roman"/>
          <w:sz w:val="24"/>
          <w:szCs w:val="24"/>
        </w:rPr>
        <w:softHyphen/>
        <w:t>ния - выполнение работы в материале, освоенные ранее на уроках), осознанно выбирать наиболее эффективные способы решения учебных, творческих и познавательных задач (ученик сам выбирает художественный материал для создания выра</w:t>
      </w:r>
      <w:r w:rsidRPr="00605715">
        <w:rPr>
          <w:rFonts w:ascii="Times New Roman" w:hAnsi="Times New Roman"/>
          <w:sz w:val="24"/>
          <w:szCs w:val="24"/>
        </w:rPr>
        <w:softHyphen/>
        <w:t>зительного образа, организует сам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стоятельную поисковую исследовательскую деятельность по выбранной тематике, ис</w:t>
      </w:r>
      <w:r w:rsidRPr="00605715">
        <w:rPr>
          <w:rFonts w:ascii="Times New Roman" w:hAnsi="Times New Roman"/>
          <w:sz w:val="24"/>
          <w:szCs w:val="24"/>
        </w:rPr>
        <w:softHyphen/>
        <w:t>пользуя для этого книги, журналы, а также электронные ре</w:t>
      </w:r>
      <w:r w:rsidRPr="00605715">
        <w:rPr>
          <w:rFonts w:ascii="Times New Roman" w:hAnsi="Times New Roman"/>
          <w:sz w:val="24"/>
          <w:szCs w:val="24"/>
        </w:rPr>
        <w:softHyphen/>
        <w:t>сурсы, учится самостоятельно работать с п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знавательной информацией);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умение ориентироваться в традиционном прикладном искусстве, самостоятельно или во вза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модействии со взрос</w:t>
      </w:r>
      <w:r w:rsidRPr="00605715">
        <w:rPr>
          <w:rFonts w:ascii="Times New Roman" w:hAnsi="Times New Roman"/>
          <w:sz w:val="24"/>
          <w:szCs w:val="24"/>
        </w:rPr>
        <w:softHyphen/>
        <w:t>лыми (родители) осуществлять поиск ответов на вопросы по</w:t>
      </w:r>
      <w:r w:rsidRPr="00605715">
        <w:rPr>
          <w:rFonts w:ascii="Times New Roman" w:hAnsi="Times New Roman"/>
          <w:sz w:val="24"/>
          <w:szCs w:val="24"/>
        </w:rPr>
        <w:softHyphen/>
        <w:t>ликультурного характера (сравнивать, уметь объяснять, в чём различие, например, жилища, одежды, предм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тов быта на</w:t>
      </w:r>
      <w:r w:rsidRPr="00605715">
        <w:rPr>
          <w:rFonts w:ascii="Times New Roman" w:hAnsi="Times New Roman"/>
          <w:sz w:val="24"/>
          <w:szCs w:val="24"/>
        </w:rPr>
        <w:softHyphen/>
        <w:t>родов Севера и Средней Азии, чем это обусловлено и т. п.);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умение осознанно действовать в соответствии с плани</w:t>
      </w:r>
      <w:r w:rsidRPr="00605715">
        <w:rPr>
          <w:rFonts w:ascii="Times New Roman" w:hAnsi="Times New Roman"/>
          <w:sz w:val="24"/>
          <w:szCs w:val="24"/>
        </w:rPr>
        <w:softHyphen/>
        <w:t>руемыми результатами, осуществлять контроль своей деятель</w:t>
      </w:r>
      <w:r w:rsidRPr="00605715">
        <w:rPr>
          <w:rFonts w:ascii="Times New Roman" w:hAnsi="Times New Roman"/>
          <w:sz w:val="24"/>
          <w:szCs w:val="24"/>
        </w:rPr>
        <w:softHyphen/>
        <w:t>ности в процессе достижения результата, взаимный контроль в совмес</w:t>
      </w:r>
      <w:r w:rsidRPr="00605715">
        <w:rPr>
          <w:rFonts w:ascii="Times New Roman" w:hAnsi="Times New Roman"/>
          <w:sz w:val="24"/>
          <w:szCs w:val="24"/>
        </w:rPr>
        <w:t>т</w:t>
      </w:r>
      <w:r w:rsidRPr="00605715">
        <w:rPr>
          <w:rFonts w:ascii="Times New Roman" w:hAnsi="Times New Roman"/>
          <w:sz w:val="24"/>
          <w:szCs w:val="24"/>
        </w:rPr>
        <w:t>ной деятельности (в процессе выполнения коллек</w:t>
      </w:r>
      <w:r w:rsidRPr="00605715">
        <w:rPr>
          <w:rFonts w:ascii="Times New Roman" w:hAnsi="Times New Roman"/>
          <w:sz w:val="24"/>
          <w:szCs w:val="24"/>
        </w:rPr>
        <w:softHyphen/>
        <w:t>тивных художественно-творческих работ);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умение оценивать результат — вариативное художествен</w:t>
      </w:r>
      <w:r w:rsidRPr="00605715">
        <w:rPr>
          <w:rFonts w:ascii="Times New Roman" w:hAnsi="Times New Roman"/>
          <w:sz w:val="24"/>
          <w:szCs w:val="24"/>
        </w:rPr>
        <w:softHyphen/>
        <w:t>ное решение поставленной учебной задачи, а также личные, творческие возможности при её решении, умение адекватно восприн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мать оценку взрослого и сверстников;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умение принимать необходимое решение, осуществлять осознанный выбор в учебной и п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знавательной деятельности (выбор направления поисковой деятельности, традиционных обр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lastRenderedPageBreak/>
        <w:t>зов и мотивов,  выбор наиболее эффективных спосо</w:t>
      </w:r>
      <w:r w:rsidRPr="00605715">
        <w:rPr>
          <w:rFonts w:ascii="Times New Roman" w:hAnsi="Times New Roman"/>
          <w:sz w:val="24"/>
          <w:szCs w:val="24"/>
        </w:rPr>
        <w:softHyphen/>
        <w:t>бов осуществления творческой работы в м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териале);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умение на основе сравнительного анализа делать итого</w:t>
      </w:r>
      <w:r w:rsidRPr="00605715">
        <w:rPr>
          <w:rFonts w:ascii="Times New Roman" w:hAnsi="Times New Roman"/>
          <w:sz w:val="24"/>
          <w:szCs w:val="24"/>
        </w:rPr>
        <w:softHyphen/>
        <w:t>вые обобщения, устанавливать анал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гии, классифицировать произведения классического и современного искусства по художе</w:t>
      </w:r>
      <w:r w:rsidRPr="00605715">
        <w:rPr>
          <w:rFonts w:ascii="Times New Roman" w:hAnsi="Times New Roman"/>
          <w:sz w:val="24"/>
          <w:szCs w:val="24"/>
        </w:rPr>
        <w:softHyphen/>
        <w:t>ственно-стилистическим признакам;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</w:t>
      </w:r>
      <w:r w:rsidRPr="00605715">
        <w:rPr>
          <w:rFonts w:ascii="Times New Roman" w:hAnsi="Times New Roman"/>
          <w:sz w:val="24"/>
          <w:szCs w:val="24"/>
        </w:rPr>
        <w:softHyphen/>
        <w:t>вместную деятельность с учителем и сверстниками (например, при создании общественно значимой творческой  работы в матери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ле), умение договариваться в процессе распределения функций и ролей при выполнении совм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стных работ, находить общее решение на основе согласования позиций, отражающих индив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дуальные интересы, аргументированно отстаивать своё мнение.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Предметным результаты </w:t>
      </w:r>
      <w:r w:rsidRPr="00605715">
        <w:rPr>
          <w:rFonts w:ascii="Times New Roman" w:hAnsi="Times New Roman"/>
          <w:sz w:val="24"/>
          <w:szCs w:val="24"/>
        </w:rPr>
        <w:t>отражают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05715">
        <w:rPr>
          <w:rFonts w:ascii="Times New Roman" w:hAnsi="Times New Roman"/>
          <w:sz w:val="24"/>
          <w:szCs w:val="24"/>
        </w:rPr>
        <w:t>освоенный обучающимися в ходе изучения учебного предмета «Изобразительное искусство» опыт специфической для данной предметной области деятельности по получению но</w:t>
      </w:r>
      <w:r w:rsidRPr="00605715">
        <w:rPr>
          <w:rFonts w:ascii="Times New Roman" w:hAnsi="Times New Roman"/>
          <w:sz w:val="24"/>
          <w:szCs w:val="24"/>
        </w:rPr>
        <w:softHyphen/>
        <w:t>вого знания, его преобразованию и применению, а также сис</w:t>
      </w:r>
      <w:r w:rsidRPr="00605715">
        <w:rPr>
          <w:rFonts w:ascii="Times New Roman" w:hAnsi="Times New Roman"/>
          <w:sz w:val="24"/>
          <w:szCs w:val="24"/>
        </w:rPr>
        <w:softHyphen/>
        <w:t>тему основополагающих элементов научного знания, лежащих в основе современной научной картины мира.Осознание древних корней, места и значения уникаль</w:t>
      </w:r>
      <w:r w:rsidRPr="00605715">
        <w:rPr>
          <w:rFonts w:ascii="Times New Roman" w:hAnsi="Times New Roman"/>
          <w:sz w:val="24"/>
          <w:szCs w:val="24"/>
        </w:rPr>
        <w:softHyphen/>
        <w:t>ного народного (крестья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>ского) прикладного искусства в жиз</w:t>
      </w:r>
      <w:r w:rsidRPr="00605715">
        <w:rPr>
          <w:rFonts w:ascii="Times New Roman" w:hAnsi="Times New Roman"/>
          <w:sz w:val="24"/>
          <w:szCs w:val="24"/>
        </w:rPr>
        <w:softHyphen/>
        <w:t>ни отдельного человека и сообщества людей, территор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ально связанных между собой; умение использовать декоративные элементы, геометрические, растительные узоры для украшения предметов быта; исполь</w:t>
      </w:r>
      <w:r w:rsidRPr="00605715">
        <w:rPr>
          <w:rFonts w:ascii="Times New Roman" w:hAnsi="Times New Roman"/>
          <w:sz w:val="24"/>
          <w:szCs w:val="24"/>
        </w:rPr>
        <w:softHyphen/>
        <w:t>зовать ритм и стилизацию форм для создания орнамента; передавать в собственной художественно-творческой деятель</w:t>
      </w:r>
      <w:r w:rsidRPr="00605715">
        <w:rPr>
          <w:rFonts w:ascii="Times New Roman" w:hAnsi="Times New Roman"/>
          <w:sz w:val="24"/>
          <w:szCs w:val="24"/>
        </w:rPr>
        <w:softHyphen/>
        <w:t>ности спец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фику стилистики произведений народных худо</w:t>
      </w:r>
      <w:r w:rsidRPr="00605715">
        <w:rPr>
          <w:rFonts w:ascii="Times New Roman" w:hAnsi="Times New Roman"/>
          <w:sz w:val="24"/>
          <w:szCs w:val="24"/>
        </w:rPr>
        <w:softHyphen/>
        <w:t>жественных промыслов в России (с учётом м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стных условий).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605715">
        <w:rPr>
          <w:rFonts w:ascii="Times New Roman" w:hAnsi="Times New Roman"/>
          <w:b/>
          <w:bCs/>
          <w:sz w:val="24"/>
          <w:szCs w:val="24"/>
        </w:rPr>
        <w:t>. Учебно-методическое обеспечение предмета «Изобразительное искусство»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1.1.    Перечень    учебников,    которые    могут    быть    использованы    в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образовательном процессе по изобразительному искусству. </w:t>
      </w:r>
      <w:r w:rsidRPr="00605715">
        <w:rPr>
          <w:rFonts w:ascii="Times New Roman" w:hAnsi="Times New Roman"/>
          <w:b/>
          <w:bCs/>
          <w:sz w:val="24"/>
          <w:szCs w:val="24"/>
        </w:rPr>
        <w:t>5 класс</w:t>
      </w:r>
    </w:p>
    <w:p w:rsidR="00605715" w:rsidRPr="00605715" w:rsidRDefault="00605715" w:rsidP="00320B87">
      <w:pPr>
        <w:pStyle w:val="ad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605715">
        <w:rPr>
          <w:sz w:val="24"/>
          <w:szCs w:val="24"/>
        </w:rPr>
        <w:t xml:space="preserve">Горяева Н.А., Островская О.В. </w:t>
      </w:r>
    </w:p>
    <w:p w:rsidR="00605715" w:rsidRPr="00605715" w:rsidRDefault="00605715" w:rsidP="00605715">
      <w:pPr>
        <w:pStyle w:val="ad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605715">
        <w:rPr>
          <w:sz w:val="24"/>
          <w:szCs w:val="24"/>
        </w:rPr>
        <w:t xml:space="preserve"> Под ред. Неменского Б.М.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«Изобразительное искусство. 5 класс»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ОАО "Издательство" Просвещение" 2012</w:t>
      </w:r>
    </w:p>
    <w:p w:rsidR="00605715" w:rsidRPr="00605715" w:rsidRDefault="00605715" w:rsidP="00320B87">
      <w:pPr>
        <w:pStyle w:val="ad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605715">
        <w:rPr>
          <w:sz w:val="24"/>
          <w:szCs w:val="24"/>
        </w:rPr>
        <w:t>Ломов С.П., Игнатьев С.Е., Кармазина М.В.</w:t>
      </w:r>
    </w:p>
    <w:p w:rsidR="00605715" w:rsidRPr="00605715" w:rsidRDefault="00605715" w:rsidP="00605715">
      <w:pPr>
        <w:pStyle w:val="ad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605715">
        <w:rPr>
          <w:b/>
          <w:bCs/>
          <w:sz w:val="24"/>
          <w:szCs w:val="24"/>
        </w:rPr>
        <w:t>«Искусство. Изобразительное искусство. 5 класс»</w:t>
      </w:r>
      <w:r w:rsidRPr="00605715">
        <w:rPr>
          <w:sz w:val="24"/>
          <w:szCs w:val="24"/>
        </w:rPr>
        <w:t xml:space="preserve">  (в 2 частях).</w:t>
      </w:r>
    </w:p>
    <w:p w:rsidR="00605715" w:rsidRPr="00605715" w:rsidRDefault="00605715" w:rsidP="00605715">
      <w:pPr>
        <w:pStyle w:val="ad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605715">
        <w:rPr>
          <w:sz w:val="24"/>
          <w:szCs w:val="24"/>
        </w:rPr>
        <w:t>ООО "ДРОФА" 2012</w:t>
      </w:r>
    </w:p>
    <w:p w:rsidR="00605715" w:rsidRPr="00605715" w:rsidRDefault="00605715" w:rsidP="00320B87">
      <w:pPr>
        <w:pStyle w:val="ad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605715">
        <w:rPr>
          <w:sz w:val="24"/>
          <w:szCs w:val="24"/>
        </w:rPr>
        <w:t>Шпикалова Т.Я., Ершова Л.В., Поровская Г.А. и др.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«Изобразительное искусство. 5 класс»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ОАО "Издательство" Просвещение" 2012</w:t>
      </w:r>
    </w:p>
    <w:p w:rsidR="00605715" w:rsidRPr="00605715" w:rsidRDefault="00605715" w:rsidP="00320B87">
      <w:pPr>
        <w:pStyle w:val="ad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605715">
        <w:rPr>
          <w:sz w:val="24"/>
          <w:szCs w:val="24"/>
        </w:rPr>
        <w:t xml:space="preserve">Е.А. Ермолинская, Е.С. Медкова, Л.Г. Савенкова. </w:t>
      </w:r>
    </w:p>
    <w:p w:rsidR="00605715" w:rsidRPr="00605715" w:rsidRDefault="00605715" w:rsidP="00605715">
      <w:pPr>
        <w:pStyle w:val="ad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605715">
        <w:rPr>
          <w:sz w:val="24"/>
          <w:szCs w:val="24"/>
        </w:rPr>
        <w:t>Под ред. Л.Г. Савенковой</w:t>
      </w:r>
    </w:p>
    <w:p w:rsidR="00605715" w:rsidRPr="00605715" w:rsidRDefault="00605715" w:rsidP="00605715">
      <w:pPr>
        <w:pStyle w:val="ad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605715">
        <w:rPr>
          <w:b/>
          <w:bCs/>
          <w:sz w:val="24"/>
          <w:szCs w:val="24"/>
        </w:rPr>
        <w:t>«Изобразительное искусство. 5 класс».</w:t>
      </w:r>
      <w:r w:rsidRPr="00605715">
        <w:rPr>
          <w:sz w:val="24"/>
          <w:szCs w:val="24"/>
        </w:rPr>
        <w:t xml:space="preserve"> Учебник для учащихся общеобразовательных организаций</w:t>
      </w:r>
    </w:p>
    <w:p w:rsidR="00605715" w:rsidRPr="00605715" w:rsidRDefault="00605715" w:rsidP="00605715">
      <w:pPr>
        <w:pStyle w:val="ad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605715">
        <w:rPr>
          <w:sz w:val="24"/>
          <w:szCs w:val="24"/>
        </w:rPr>
        <w:t>ООО Издательский центр "ВЕНТАНА-ГРАФ" 2012</w:t>
      </w:r>
    </w:p>
    <w:p w:rsidR="00605715" w:rsidRPr="00605715" w:rsidRDefault="00605715" w:rsidP="00320B87">
      <w:pPr>
        <w:pStyle w:val="ad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605715">
        <w:rPr>
          <w:sz w:val="24"/>
          <w:szCs w:val="24"/>
        </w:rPr>
        <w:t>Савенкова Л.Г., Ермолинская Е.А., Селиванов Н.Л., Селиванова Т.В.</w:t>
      </w:r>
    </w:p>
    <w:p w:rsidR="00605715" w:rsidRPr="00605715" w:rsidRDefault="00605715" w:rsidP="00605715">
      <w:pPr>
        <w:pStyle w:val="ad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605715">
        <w:rPr>
          <w:b/>
          <w:bCs/>
          <w:sz w:val="24"/>
          <w:szCs w:val="24"/>
        </w:rPr>
        <w:t>«Изобразительное искусство. 5-6 класс»</w:t>
      </w:r>
    </w:p>
    <w:p w:rsidR="00605715" w:rsidRPr="00605715" w:rsidRDefault="00605715" w:rsidP="00605715">
      <w:pPr>
        <w:pStyle w:val="ad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605715">
        <w:rPr>
          <w:sz w:val="24"/>
          <w:szCs w:val="24"/>
        </w:rPr>
        <w:t>ООО "Русское слово-учебник" 2012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1.2. Перечень учебных и учебно-методических пособий, которые могут быть использованы в образовательном процессе, по изобразительному искусству. </w:t>
      </w:r>
      <w:r w:rsidRPr="00605715">
        <w:rPr>
          <w:rFonts w:ascii="Times New Roman" w:hAnsi="Times New Roman"/>
          <w:b/>
          <w:bCs/>
          <w:sz w:val="24"/>
          <w:szCs w:val="24"/>
        </w:rPr>
        <w:t>5 класс</w:t>
      </w:r>
    </w:p>
    <w:p w:rsidR="00605715" w:rsidRPr="00605715" w:rsidRDefault="00605715" w:rsidP="00320B87">
      <w:pPr>
        <w:pStyle w:val="ad"/>
        <w:numPr>
          <w:ilvl w:val="0"/>
          <w:numId w:val="44"/>
        </w:numPr>
        <w:spacing w:before="120"/>
        <w:jc w:val="both"/>
        <w:rPr>
          <w:sz w:val="24"/>
          <w:szCs w:val="24"/>
        </w:rPr>
      </w:pPr>
      <w:r w:rsidRPr="00605715">
        <w:rPr>
          <w:b/>
          <w:bCs/>
          <w:sz w:val="24"/>
          <w:szCs w:val="24"/>
        </w:rPr>
        <w:t>Изобразительное искусство и художественный труд. 1-9 классы:</w:t>
      </w:r>
    </w:p>
    <w:p w:rsidR="00605715" w:rsidRPr="00605715" w:rsidRDefault="00605715" w:rsidP="00605715">
      <w:pPr>
        <w:pStyle w:val="ad"/>
        <w:spacing w:before="120"/>
        <w:jc w:val="both"/>
        <w:rPr>
          <w:sz w:val="24"/>
          <w:szCs w:val="24"/>
        </w:rPr>
      </w:pPr>
      <w:r w:rsidRPr="00605715">
        <w:rPr>
          <w:sz w:val="24"/>
          <w:szCs w:val="24"/>
        </w:rPr>
        <w:t xml:space="preserve">Программа общеобразовательных учреждений, учебное издание / под руководством Б. М. Неменского.  М.: Просвещение, 2011. </w:t>
      </w:r>
    </w:p>
    <w:p w:rsidR="00605715" w:rsidRPr="00605715" w:rsidRDefault="00605715" w:rsidP="00320B87">
      <w:pPr>
        <w:pStyle w:val="ad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605715">
        <w:rPr>
          <w:b/>
          <w:bCs/>
          <w:sz w:val="24"/>
          <w:szCs w:val="24"/>
        </w:rPr>
        <w:t xml:space="preserve">Изобразительное искусство   5-9 классы. </w:t>
      </w:r>
    </w:p>
    <w:p w:rsidR="00605715" w:rsidRPr="00605715" w:rsidRDefault="00605715" w:rsidP="00605715">
      <w:pPr>
        <w:pStyle w:val="ad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605715">
        <w:rPr>
          <w:sz w:val="24"/>
          <w:szCs w:val="24"/>
        </w:rPr>
        <w:t>Программа общеобразовательных учреждений, учебное издание / Т. Я. Шпикалова,  Л. В. Ершова, В. И. Колякина и др.   М.: Просвещение, 2011.</w:t>
      </w:r>
    </w:p>
    <w:p w:rsidR="00605715" w:rsidRPr="00605715" w:rsidRDefault="00605715" w:rsidP="00320B87">
      <w:pPr>
        <w:pStyle w:val="ad"/>
        <w:numPr>
          <w:ilvl w:val="0"/>
          <w:numId w:val="44"/>
        </w:num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</w:rPr>
      </w:pPr>
      <w:r w:rsidRPr="00605715">
        <w:rPr>
          <w:b/>
          <w:bCs/>
          <w:sz w:val="24"/>
          <w:szCs w:val="24"/>
        </w:rPr>
        <w:lastRenderedPageBreak/>
        <w:t>Изобразительное искусство.  5-9 классы.</w:t>
      </w:r>
    </w:p>
    <w:p w:rsidR="00605715" w:rsidRPr="00605715" w:rsidRDefault="00605715" w:rsidP="00605715">
      <w:pPr>
        <w:pStyle w:val="ad"/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</w:rPr>
      </w:pPr>
      <w:r w:rsidRPr="00605715">
        <w:rPr>
          <w:sz w:val="24"/>
          <w:szCs w:val="24"/>
        </w:rPr>
        <w:t xml:space="preserve">Программа общеобразовательных учреждений, учебное издание / В. С. Кузин,           С. П. Ломов, Е. В. Шорохов и др. – М.: Дрофа, 2012. </w:t>
      </w:r>
    </w:p>
    <w:p w:rsidR="00605715" w:rsidRPr="00605715" w:rsidRDefault="00605715" w:rsidP="00320B87">
      <w:pPr>
        <w:pStyle w:val="ad"/>
        <w:numPr>
          <w:ilvl w:val="0"/>
          <w:numId w:val="44"/>
        </w:num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</w:rPr>
      </w:pPr>
      <w:r w:rsidRPr="00605715">
        <w:rPr>
          <w:b/>
          <w:bCs/>
          <w:kern w:val="36"/>
          <w:sz w:val="24"/>
          <w:szCs w:val="24"/>
        </w:rPr>
        <w:t xml:space="preserve">Уроки изобразительного искусства. Декоративно-прикладное искусство в жизни человека. Поурочные разработки 5 класс. </w:t>
      </w:r>
    </w:p>
    <w:p w:rsidR="00605715" w:rsidRPr="00605715" w:rsidRDefault="00605715" w:rsidP="00605715">
      <w:pPr>
        <w:pStyle w:val="ad"/>
        <w:spacing w:before="100" w:beforeAutospacing="1" w:after="100" w:afterAutospacing="1"/>
        <w:outlineLvl w:val="0"/>
        <w:rPr>
          <w:kern w:val="36"/>
          <w:sz w:val="24"/>
          <w:szCs w:val="24"/>
        </w:rPr>
      </w:pPr>
      <w:r w:rsidRPr="00605715">
        <w:rPr>
          <w:kern w:val="36"/>
          <w:sz w:val="24"/>
          <w:szCs w:val="24"/>
        </w:rPr>
        <w:t xml:space="preserve">Н.А Горяева. Под редакцией Б.М. Неменского. </w:t>
      </w:r>
      <w:r w:rsidRPr="00605715">
        <w:rPr>
          <w:sz w:val="24"/>
          <w:szCs w:val="24"/>
        </w:rPr>
        <w:t>Книга создана в соответствии с требов</w:t>
      </w:r>
      <w:r w:rsidRPr="00605715">
        <w:rPr>
          <w:sz w:val="24"/>
          <w:szCs w:val="24"/>
        </w:rPr>
        <w:t>а</w:t>
      </w:r>
      <w:r w:rsidRPr="00605715">
        <w:rPr>
          <w:sz w:val="24"/>
          <w:szCs w:val="24"/>
        </w:rPr>
        <w:t>ниями Федерального госу</w:t>
      </w:r>
      <w:r w:rsidRPr="00605715">
        <w:rPr>
          <w:sz w:val="24"/>
          <w:szCs w:val="24"/>
        </w:rPr>
        <w:softHyphen/>
        <w:t>дарственного образовательного стандарта основного общего образова</w:t>
      </w:r>
      <w:r w:rsidRPr="00605715">
        <w:rPr>
          <w:sz w:val="24"/>
          <w:szCs w:val="24"/>
        </w:rPr>
        <w:softHyphen/>
        <w:t>ния и рабочей программой «Изобразительное искусство. 5—9 классы», которая разработана под руководством Б. М. Неменского.</w:t>
      </w:r>
    </w:p>
    <w:p w:rsidR="00605715" w:rsidRPr="00605715" w:rsidRDefault="00605715" w:rsidP="00605715">
      <w:pPr>
        <w:pStyle w:val="ad"/>
        <w:spacing w:before="100" w:beforeAutospacing="1" w:after="100" w:afterAutospacing="1"/>
        <w:outlineLvl w:val="0"/>
        <w:rPr>
          <w:kern w:val="36"/>
          <w:sz w:val="24"/>
          <w:szCs w:val="24"/>
        </w:rPr>
      </w:pPr>
      <w:r w:rsidRPr="00605715">
        <w:rPr>
          <w:kern w:val="36"/>
          <w:sz w:val="24"/>
          <w:szCs w:val="24"/>
        </w:rPr>
        <w:t>Издательство «Просвещение» 2012.</w:t>
      </w:r>
    </w:p>
    <w:p w:rsidR="00605715" w:rsidRPr="00605715" w:rsidRDefault="00605715" w:rsidP="00320B87">
      <w:pPr>
        <w:pStyle w:val="ad"/>
        <w:numPr>
          <w:ilvl w:val="0"/>
          <w:numId w:val="44"/>
        </w:numPr>
        <w:spacing w:before="100" w:beforeAutospacing="1" w:after="100" w:afterAutospacing="1"/>
        <w:outlineLvl w:val="0"/>
        <w:rPr>
          <w:kern w:val="36"/>
          <w:sz w:val="24"/>
          <w:szCs w:val="24"/>
        </w:rPr>
      </w:pPr>
      <w:r w:rsidRPr="00605715">
        <w:rPr>
          <w:b/>
          <w:bCs/>
          <w:kern w:val="36"/>
          <w:sz w:val="24"/>
          <w:szCs w:val="24"/>
        </w:rPr>
        <w:t xml:space="preserve">Изобразительное искусство. 5 класс: </w:t>
      </w:r>
      <w:r w:rsidRPr="00605715">
        <w:rPr>
          <w:kern w:val="36"/>
          <w:sz w:val="24"/>
          <w:szCs w:val="24"/>
        </w:rPr>
        <w:t xml:space="preserve">рабочая программа и технологические карты уроков по учебнику С. П. Ломова, С. Е. Игнатьева, М. В. Кармазиной. </w:t>
      </w:r>
      <w:r w:rsidRPr="00605715">
        <w:rPr>
          <w:sz w:val="24"/>
          <w:szCs w:val="24"/>
        </w:rPr>
        <w:t xml:space="preserve">Пособие содержит рабочую программу и технологические карты уроков изобразительного искусства в 5 классе, разработанные в соответствии с требованиями </w:t>
      </w:r>
      <w:hyperlink r:id="rId36" w:tooltip="фгос" w:history="1">
        <w:r w:rsidRPr="008A13EC">
          <w:rPr>
            <w:rStyle w:val="af1"/>
            <w:color w:val="auto"/>
            <w:sz w:val="24"/>
            <w:szCs w:val="24"/>
          </w:rPr>
          <w:t>ФГОС</w:t>
        </w:r>
      </w:hyperlink>
      <w:r w:rsidRPr="00605715">
        <w:rPr>
          <w:sz w:val="24"/>
          <w:szCs w:val="24"/>
        </w:rPr>
        <w:t xml:space="preserve"> ООО, составленные по учебнику С. П. Ломова, С. Е. Игнатьева, М. В. Кармазиной "Изобразительное искусство" (М.: Дрофа, 2014).</w:t>
      </w:r>
    </w:p>
    <w:p w:rsidR="00605715" w:rsidRPr="00605715" w:rsidRDefault="00605715" w:rsidP="00605715">
      <w:pPr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Изобразительное искусство. 5-8 класс: </w:t>
      </w:r>
      <w:r w:rsidRPr="00605715">
        <w:rPr>
          <w:rFonts w:ascii="Times New Roman" w:hAnsi="Times New Roman"/>
          <w:sz w:val="24"/>
          <w:szCs w:val="24"/>
        </w:rPr>
        <w:t>Рабочие программы. Предметная линия уче</w:t>
      </w:r>
      <w:r w:rsidRPr="00605715">
        <w:rPr>
          <w:rFonts w:ascii="Times New Roman" w:hAnsi="Times New Roman"/>
          <w:sz w:val="24"/>
          <w:szCs w:val="24"/>
        </w:rPr>
        <w:t>б</w:t>
      </w:r>
      <w:r w:rsidRPr="00605715">
        <w:rPr>
          <w:rFonts w:ascii="Times New Roman" w:hAnsi="Times New Roman"/>
          <w:sz w:val="24"/>
          <w:szCs w:val="24"/>
        </w:rPr>
        <w:t>ников под редакцией Т.Я. Шпикаловой. Пособие для учителей общеобразовательных учреждений. Издательство «Просвещение» 2012</w:t>
      </w:r>
    </w:p>
    <w:p w:rsidR="00605715" w:rsidRPr="00605715" w:rsidRDefault="00605715" w:rsidP="00605715">
      <w:pPr>
        <w:pStyle w:val="2"/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605715" w:rsidRPr="005116B8" w:rsidRDefault="008C272D" w:rsidP="00320B87">
      <w:pPr>
        <w:pStyle w:val="2"/>
        <w:keepLines/>
        <w:numPr>
          <w:ilvl w:val="0"/>
          <w:numId w:val="44"/>
        </w:numPr>
        <w:spacing w:before="200" w:after="0" w:line="240" w:lineRule="auto"/>
        <w:rPr>
          <w:rFonts w:ascii="Times New Roman" w:hAnsi="Times New Roman"/>
          <w:sz w:val="24"/>
          <w:szCs w:val="24"/>
        </w:rPr>
      </w:pPr>
      <w:hyperlink r:id="rId37" w:history="1">
        <w:r w:rsidR="00605715" w:rsidRPr="005116B8">
          <w:rPr>
            <w:rStyle w:val="af1"/>
            <w:rFonts w:ascii="Times New Roman" w:hAnsi="Times New Roman"/>
            <w:color w:val="auto"/>
            <w:sz w:val="24"/>
            <w:szCs w:val="24"/>
          </w:rPr>
          <w:t>Изобразительное искусство. 5-9 классы. Организация проектной деятельности.</w:t>
        </w:r>
        <w:r w:rsidR="00605715" w:rsidRPr="005116B8">
          <w:rPr>
            <w:rStyle w:val="af1"/>
            <w:rFonts w:ascii="Times New Roman" w:hAnsi="Times New Roman"/>
            <w:b w:val="0"/>
            <w:bCs w:val="0"/>
            <w:color w:val="auto"/>
            <w:sz w:val="24"/>
            <w:szCs w:val="24"/>
          </w:rPr>
          <w:t xml:space="preserve"> Компакт-диск для компьютера</w:t>
        </w:r>
      </w:hyperlink>
    </w:p>
    <w:p w:rsidR="00605715" w:rsidRPr="005116B8" w:rsidRDefault="00605715" w:rsidP="00605715">
      <w:pPr>
        <w:pStyle w:val="ad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116B8">
        <w:rPr>
          <w:sz w:val="24"/>
          <w:szCs w:val="24"/>
        </w:rPr>
        <w:t>Компакт-диск "Изобразительное искусство. 5-9 классы. Организация проектной деятел</w:t>
      </w:r>
      <w:r w:rsidRPr="005116B8">
        <w:rPr>
          <w:sz w:val="24"/>
          <w:szCs w:val="24"/>
        </w:rPr>
        <w:t>ь</w:t>
      </w:r>
      <w:r w:rsidRPr="005116B8">
        <w:rPr>
          <w:sz w:val="24"/>
          <w:szCs w:val="24"/>
        </w:rPr>
        <w:t>ности" серии "Методическая лаборатория" содержит материалы по организации проек</w:t>
      </w:r>
      <w:r w:rsidRPr="005116B8">
        <w:rPr>
          <w:sz w:val="24"/>
          <w:szCs w:val="24"/>
        </w:rPr>
        <w:t>т</w:t>
      </w:r>
      <w:r w:rsidRPr="005116B8">
        <w:rPr>
          <w:sz w:val="24"/>
          <w:szCs w:val="24"/>
        </w:rPr>
        <w:t>ной деятельности, осуществляемой как на уроках, так и во внеурочное время по изобр</w:t>
      </w:r>
      <w:r w:rsidRPr="005116B8">
        <w:rPr>
          <w:sz w:val="24"/>
          <w:szCs w:val="24"/>
        </w:rPr>
        <w:t>а</w:t>
      </w:r>
      <w:r w:rsidRPr="005116B8">
        <w:rPr>
          <w:sz w:val="24"/>
          <w:szCs w:val="24"/>
        </w:rPr>
        <w:t>зительному искусству в 5-9 классах, разработанные в соответствии с основными пол</w:t>
      </w:r>
      <w:r w:rsidRPr="005116B8">
        <w:rPr>
          <w:sz w:val="24"/>
          <w:szCs w:val="24"/>
        </w:rPr>
        <w:t>о</w:t>
      </w:r>
      <w:r w:rsidRPr="005116B8">
        <w:rPr>
          <w:sz w:val="24"/>
          <w:szCs w:val="24"/>
        </w:rPr>
        <w:t xml:space="preserve">жениями </w:t>
      </w:r>
      <w:hyperlink r:id="rId38" w:tooltip="фгос" w:history="1">
        <w:r w:rsidRPr="005116B8">
          <w:rPr>
            <w:rStyle w:val="af1"/>
            <w:color w:val="auto"/>
            <w:sz w:val="24"/>
            <w:szCs w:val="24"/>
          </w:rPr>
          <w:t>ФГОС</w:t>
        </w:r>
      </w:hyperlink>
      <w:r w:rsidRPr="005116B8">
        <w:rPr>
          <w:sz w:val="24"/>
          <w:szCs w:val="24"/>
        </w:rPr>
        <w:t xml:space="preserve"> ООО.</w:t>
      </w:r>
    </w:p>
    <w:p w:rsidR="00605715" w:rsidRPr="005116B8" w:rsidRDefault="00605715" w:rsidP="00605715">
      <w:pPr>
        <w:pStyle w:val="ad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116B8">
        <w:rPr>
          <w:sz w:val="24"/>
          <w:szCs w:val="24"/>
        </w:rPr>
        <w:t>Авторы-составители: </w:t>
      </w:r>
      <w:hyperlink r:id="rId39" w:history="1">
        <w:r w:rsidRPr="005116B8">
          <w:rPr>
            <w:rStyle w:val="af1"/>
            <w:color w:val="auto"/>
            <w:sz w:val="24"/>
            <w:szCs w:val="24"/>
          </w:rPr>
          <w:t>Клочкова И. Н.</w:t>
        </w:r>
      </w:hyperlink>
      <w:r w:rsidRPr="005116B8">
        <w:rPr>
          <w:sz w:val="24"/>
          <w:szCs w:val="24"/>
        </w:rPr>
        <w:t>Издательство: </w:t>
      </w:r>
      <w:hyperlink r:id="rId40" w:history="1">
        <w:r w:rsidRPr="005116B8">
          <w:rPr>
            <w:rStyle w:val="af1"/>
            <w:color w:val="auto"/>
            <w:sz w:val="24"/>
            <w:szCs w:val="24"/>
          </w:rPr>
          <w:t>Учитель</w:t>
        </w:r>
      </w:hyperlink>
      <w:r w:rsidRPr="005116B8">
        <w:rPr>
          <w:sz w:val="24"/>
          <w:szCs w:val="24"/>
        </w:rPr>
        <w:t>, 2014</w:t>
      </w:r>
    </w:p>
    <w:p w:rsidR="00605715" w:rsidRPr="005116B8" w:rsidRDefault="008C272D" w:rsidP="00320B87">
      <w:pPr>
        <w:pStyle w:val="2"/>
        <w:keepLines/>
        <w:numPr>
          <w:ilvl w:val="0"/>
          <w:numId w:val="44"/>
        </w:numPr>
        <w:spacing w:before="200" w:after="0" w:line="240" w:lineRule="auto"/>
        <w:rPr>
          <w:rFonts w:ascii="Times New Roman" w:hAnsi="Times New Roman"/>
          <w:sz w:val="24"/>
          <w:szCs w:val="24"/>
        </w:rPr>
      </w:pPr>
      <w:hyperlink r:id="rId41" w:history="1">
        <w:r w:rsidR="00605715" w:rsidRPr="005116B8">
          <w:rPr>
            <w:rStyle w:val="af1"/>
            <w:rFonts w:ascii="Times New Roman" w:hAnsi="Times New Roman"/>
            <w:color w:val="auto"/>
            <w:sz w:val="24"/>
            <w:szCs w:val="24"/>
          </w:rPr>
          <w:t>Изобразительное искусство. 5-7 классы: терминологические диктанты, кроссворды, филворды, тесты, викторины</w:t>
        </w:r>
      </w:hyperlink>
    </w:p>
    <w:p w:rsidR="00605715" w:rsidRPr="005116B8" w:rsidRDefault="00605715" w:rsidP="00605715">
      <w:pPr>
        <w:pStyle w:val="ad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116B8">
        <w:rPr>
          <w:sz w:val="24"/>
          <w:szCs w:val="24"/>
        </w:rPr>
        <w:t xml:space="preserve">В пособии представлен </w:t>
      </w:r>
      <w:hyperlink r:id="rId42" w:tooltip="дидактический материал" w:history="1">
        <w:r w:rsidRPr="005116B8">
          <w:rPr>
            <w:rStyle w:val="af1"/>
            <w:color w:val="auto"/>
            <w:sz w:val="24"/>
            <w:szCs w:val="24"/>
          </w:rPr>
          <w:t>дидактический материал</w:t>
        </w:r>
      </w:hyperlink>
      <w:r w:rsidRPr="005116B8">
        <w:rPr>
          <w:sz w:val="24"/>
          <w:szCs w:val="24"/>
        </w:rPr>
        <w:t xml:space="preserve"> к урокам и внеклассным занятиям по изобразительному искусству, систематизированный в соответствии с содержанием пр</w:t>
      </w:r>
      <w:r w:rsidRPr="005116B8">
        <w:rPr>
          <w:sz w:val="24"/>
          <w:szCs w:val="24"/>
        </w:rPr>
        <w:t>и</w:t>
      </w:r>
      <w:r w:rsidRPr="005116B8">
        <w:rPr>
          <w:sz w:val="24"/>
          <w:szCs w:val="24"/>
        </w:rPr>
        <w:t>мерной программы основного общего образования по изобразительному искусству.</w:t>
      </w:r>
    </w:p>
    <w:p w:rsidR="00605715" w:rsidRDefault="00605715" w:rsidP="00605715">
      <w:pPr>
        <w:pStyle w:val="ad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116B8">
        <w:rPr>
          <w:sz w:val="24"/>
          <w:szCs w:val="24"/>
        </w:rPr>
        <w:t>Авторы-составители</w:t>
      </w:r>
      <w:r w:rsidRPr="005116B8">
        <w:rPr>
          <w:b/>
          <w:bCs/>
          <w:sz w:val="24"/>
          <w:szCs w:val="24"/>
        </w:rPr>
        <w:t>: </w:t>
      </w:r>
      <w:hyperlink r:id="rId43" w:history="1">
        <w:r w:rsidRPr="005116B8">
          <w:rPr>
            <w:rStyle w:val="af1"/>
            <w:color w:val="auto"/>
            <w:sz w:val="24"/>
            <w:szCs w:val="24"/>
          </w:rPr>
          <w:t>Павлова О. В.</w:t>
        </w:r>
      </w:hyperlink>
      <w:r w:rsidRPr="005116B8">
        <w:rPr>
          <w:sz w:val="24"/>
          <w:szCs w:val="24"/>
        </w:rPr>
        <w:t>Издательство: </w:t>
      </w:r>
      <w:hyperlink r:id="rId44" w:history="1">
        <w:r w:rsidRPr="005116B8">
          <w:rPr>
            <w:rStyle w:val="af1"/>
            <w:color w:val="auto"/>
            <w:sz w:val="24"/>
            <w:szCs w:val="24"/>
          </w:rPr>
          <w:t>Учитель</w:t>
        </w:r>
      </w:hyperlink>
      <w:r w:rsidRPr="005116B8">
        <w:rPr>
          <w:sz w:val="24"/>
          <w:szCs w:val="24"/>
        </w:rPr>
        <w:t>, 2011</w:t>
      </w:r>
    </w:p>
    <w:p w:rsidR="005116B8" w:rsidRPr="005116B8" w:rsidRDefault="005116B8" w:rsidP="00605715">
      <w:pPr>
        <w:pStyle w:val="ad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05715" w:rsidRPr="00605715" w:rsidRDefault="00605715" w:rsidP="00605715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16B8">
        <w:rPr>
          <w:rFonts w:ascii="Times New Roman" w:hAnsi="Times New Roman"/>
          <w:sz w:val="24"/>
          <w:szCs w:val="24"/>
        </w:rPr>
        <w:t>1.3. Обращаем внимание, что три авторские программы по изобразительному</w:t>
      </w:r>
      <w:r w:rsidRPr="00605715">
        <w:rPr>
          <w:rFonts w:ascii="Times New Roman" w:hAnsi="Times New Roman"/>
          <w:sz w:val="24"/>
          <w:szCs w:val="24"/>
        </w:rPr>
        <w:t xml:space="preserve"> искусству – Н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 xml:space="preserve">менского Б.М., Ломова </w:t>
      </w:r>
      <w:r w:rsidRPr="00605715">
        <w:rPr>
          <w:rFonts w:ascii="Times New Roman" w:hAnsi="Times New Roman"/>
          <w:sz w:val="24"/>
          <w:szCs w:val="24"/>
        </w:rPr>
        <w:softHyphen/>
      </w:r>
      <w:r w:rsidRPr="00605715">
        <w:rPr>
          <w:rFonts w:ascii="Times New Roman" w:hAnsi="Times New Roman"/>
          <w:sz w:val="24"/>
          <w:szCs w:val="24"/>
        </w:rPr>
        <w:softHyphen/>
      </w:r>
      <w:r w:rsidRPr="00605715">
        <w:rPr>
          <w:rFonts w:ascii="Times New Roman" w:hAnsi="Times New Roman"/>
          <w:sz w:val="24"/>
          <w:szCs w:val="24"/>
        </w:rPr>
        <w:softHyphen/>
        <w:t xml:space="preserve">С.П., Шпикаловой Т.Я. –  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сохраняют преемственность обучения на начальной и основной ступенях обучения: </w:t>
      </w:r>
    </w:p>
    <w:p w:rsidR="00605715" w:rsidRPr="00605715" w:rsidRDefault="00605715" w:rsidP="00320B87">
      <w:pPr>
        <w:numPr>
          <w:ilvl w:val="0"/>
          <w:numId w:val="45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Изобразительное искусство. Рабочие программы. Предметная линия учеб.под ред.Неменского Б.М. 1-4 классы. – М.: Просвещение, 2011.</w:t>
      </w:r>
    </w:p>
    <w:p w:rsidR="00605715" w:rsidRPr="00605715" w:rsidRDefault="00605715" w:rsidP="00320B87">
      <w:pPr>
        <w:numPr>
          <w:ilvl w:val="0"/>
          <w:numId w:val="45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Изобразительное искусство. Рабочие программы. Предметная линия учебников под ред. Неменского Б.М. 5-9 классы. – М.: Просвещение, 2011.</w:t>
      </w:r>
    </w:p>
    <w:p w:rsidR="00605715" w:rsidRPr="00605715" w:rsidRDefault="00605715" w:rsidP="00320B87">
      <w:pPr>
        <w:numPr>
          <w:ilvl w:val="0"/>
          <w:numId w:val="45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lastRenderedPageBreak/>
        <w:t>Изобразительное искусство. 1-4 классы. Рабочая программа для образовательных учреждений / Ломов С.П. и др. – М.: Дрофа, 2012.</w:t>
      </w:r>
    </w:p>
    <w:p w:rsidR="00605715" w:rsidRPr="00605715" w:rsidRDefault="00605715" w:rsidP="00320B87">
      <w:pPr>
        <w:numPr>
          <w:ilvl w:val="0"/>
          <w:numId w:val="45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Искусство. Изобразительное искусство. 5-9 классы. Рабочая программа для образ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вательных учреждений / Ломов С.П. и др. – М.: Дрофа, 2012.</w:t>
      </w:r>
    </w:p>
    <w:p w:rsidR="00605715" w:rsidRPr="00605715" w:rsidRDefault="00605715" w:rsidP="00320B87">
      <w:pPr>
        <w:numPr>
          <w:ilvl w:val="0"/>
          <w:numId w:val="45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Изобразительное искусство. Рабочие программы. Предметная линия учебников под ред. Шпикаловой Т.Я. 1-4 классы. – М.: Просвещение, 2011.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Изобразительное искусство. Рабочие программы. Предметная линия учебников под ред. Шп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>каловой Т.Я. 5-8 классы. – М.: Просвещение, 2012.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605715">
        <w:rPr>
          <w:rFonts w:ascii="Times New Roman" w:hAnsi="Times New Roman"/>
          <w:b/>
          <w:bCs/>
          <w:sz w:val="24"/>
          <w:szCs w:val="24"/>
        </w:rPr>
        <w:t>. Общая характеристика учебного предмета «Музыка»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Цель предмета «Музыка»</w:t>
      </w:r>
      <w:r w:rsidRPr="00605715">
        <w:rPr>
          <w:rFonts w:ascii="Times New Roman" w:hAnsi="Times New Roman"/>
          <w:sz w:val="24"/>
          <w:szCs w:val="24"/>
        </w:rPr>
        <w:t xml:space="preserve"> - развитие музыкальной культуры школьников как неотъемлемой части их духовно-нравственной  культуры (Д.Б.Кабалевский) – важнейшей составляющей га</w:t>
      </w:r>
      <w:r w:rsidRPr="00605715">
        <w:rPr>
          <w:rFonts w:ascii="Times New Roman" w:hAnsi="Times New Roman"/>
          <w:sz w:val="24"/>
          <w:szCs w:val="24"/>
        </w:rPr>
        <w:t>р</w:t>
      </w:r>
      <w:r w:rsidRPr="00605715">
        <w:rPr>
          <w:rFonts w:ascii="Times New Roman" w:hAnsi="Times New Roman"/>
          <w:sz w:val="24"/>
          <w:szCs w:val="24"/>
        </w:rPr>
        <w:t xml:space="preserve">монично-развитой личности. 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Задачи музыкального воспитания</w:t>
      </w: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5715">
        <w:rPr>
          <w:rFonts w:ascii="Times New Roman" w:hAnsi="Times New Roman"/>
          <w:sz w:val="24"/>
          <w:szCs w:val="24"/>
        </w:rPr>
        <w:t xml:space="preserve">раскрывают цель предмета «Музыки» и заключаются в следующем: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-  развитии общей музыкальности,  эмоциональности, эмпатии,  восприимчивости и потребн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 xml:space="preserve">сти к музыкальным переживаниям;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-  формировании  слушательской культуры на основе приобщения к высшим  достижениям м</w:t>
      </w:r>
      <w:r w:rsidRPr="00605715">
        <w:rPr>
          <w:rFonts w:ascii="Times New Roman" w:hAnsi="Times New Roman"/>
          <w:sz w:val="24"/>
          <w:szCs w:val="24"/>
        </w:rPr>
        <w:t>у</w:t>
      </w:r>
      <w:r w:rsidRPr="00605715">
        <w:rPr>
          <w:rFonts w:ascii="Times New Roman" w:hAnsi="Times New Roman"/>
          <w:sz w:val="24"/>
          <w:szCs w:val="24"/>
        </w:rPr>
        <w:t xml:space="preserve">зыкального искусства;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- овладении художественно-практическими навыками в разнообразных видах музыкальной де</w:t>
      </w:r>
      <w:r w:rsidRPr="00605715">
        <w:rPr>
          <w:rFonts w:ascii="Times New Roman" w:hAnsi="Times New Roman"/>
          <w:sz w:val="24"/>
          <w:szCs w:val="24"/>
        </w:rPr>
        <w:t>я</w:t>
      </w:r>
      <w:r w:rsidRPr="00605715">
        <w:rPr>
          <w:rFonts w:ascii="Times New Roman" w:hAnsi="Times New Roman"/>
          <w:sz w:val="24"/>
          <w:szCs w:val="24"/>
        </w:rPr>
        <w:t>тельности (пении, слушании музыки, инструментальном музицировании, музыкально- пласт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 xml:space="preserve">ческом движении, драматизации музыкальных произведений, музыкально- творческой практике с применением ИКТ);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формировании  системы знаний, способствующих осмысленному, адекватному восприятию музыки: азов элементарной теории музыки, характерных признаков стилей, жанров, форм, средств выразительности музыкальных произведений;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- развитии интереса к вершинам музыкального  искусства, собственному музыкальному творч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 xml:space="preserve">ству, самовыражению; 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- воспитании  культуры мышления;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605715">
        <w:rPr>
          <w:rFonts w:ascii="Times New Roman" w:hAnsi="Times New Roman"/>
          <w:b/>
          <w:bCs/>
          <w:sz w:val="24"/>
          <w:szCs w:val="24"/>
        </w:rPr>
        <w:t>.</w:t>
      </w: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b/>
          <w:bCs/>
          <w:sz w:val="24"/>
          <w:szCs w:val="24"/>
        </w:rPr>
        <w:t>Место учебного предмета «Музыка» в учебном плане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5715">
        <w:rPr>
          <w:rFonts w:ascii="Times New Roman" w:hAnsi="Times New Roman"/>
          <w:sz w:val="24"/>
          <w:szCs w:val="24"/>
        </w:rPr>
        <w:t xml:space="preserve">Количество часов, отводимых на изучение учебного предмета «Музыка» базисным учебным планом в 5 классе, составляет </w:t>
      </w:r>
      <w:r w:rsidRPr="00605715">
        <w:rPr>
          <w:rFonts w:ascii="Times New Roman" w:hAnsi="Times New Roman"/>
          <w:sz w:val="24"/>
          <w:szCs w:val="24"/>
          <w:shd w:val="clear" w:color="auto" w:fill="FFFFFF"/>
        </w:rPr>
        <w:t xml:space="preserve">35 часов (один час в неделю).  </w:t>
      </w:r>
    </w:p>
    <w:p w:rsidR="00605715" w:rsidRPr="00605715" w:rsidRDefault="00605715" w:rsidP="00605715">
      <w:pPr>
        <w:spacing w:line="240" w:lineRule="auto"/>
        <w:jc w:val="both"/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VIII</w:t>
      </w:r>
      <w:r w:rsidRPr="0060571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 </w:t>
      </w:r>
      <w:r w:rsidRPr="00605715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Требования к результатам обучения и освоения содержания курса «Музыка»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Изучение курса «Музыка» в 5 классе обеспечивает определенные результаты.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 </w:t>
      </w:r>
      <w:r w:rsidRPr="00605715">
        <w:rPr>
          <w:rFonts w:ascii="Times New Roman" w:hAnsi="Times New Roman"/>
          <w:sz w:val="24"/>
          <w:szCs w:val="24"/>
        </w:rPr>
        <w:t xml:space="preserve">отражаются в индивидуальных качественных свойствах учащихся, которые они должны приобрести в процессе освоения предмета «Музыка»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- чувство гордости за свою Родину, российский народ и историю России; усвоение традицио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 xml:space="preserve">ных ценностей российского общества;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целостный взгляд на мир в его органичном единстве и разнообразии природы, народов;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готовность к саморазвитию и самообразованию на основе мотивации к обучению и познанию;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lastRenderedPageBreak/>
        <w:t xml:space="preserve">- </w:t>
      </w:r>
      <w:r w:rsidRPr="00605715">
        <w:rPr>
          <w:rFonts w:ascii="Times New Roman" w:hAnsi="Times New Roman"/>
          <w:sz w:val="24"/>
          <w:szCs w:val="24"/>
        </w:rPr>
        <w:t xml:space="preserve">развитие музыкально-эстетического чувства, проявляющегося в эмоционально-ценностном отношении к музыке;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 совершенствование художественного вкуса;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овладение художественными навыками в процессе музыкально - творческой деятельности;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-  наличие определенного уровня развития общих музыкальных способностей, включая обра</w:t>
      </w:r>
      <w:r w:rsidRPr="00605715">
        <w:rPr>
          <w:rFonts w:ascii="Times New Roman" w:hAnsi="Times New Roman"/>
          <w:sz w:val="24"/>
          <w:szCs w:val="24"/>
        </w:rPr>
        <w:t>з</w:t>
      </w:r>
      <w:r w:rsidRPr="00605715">
        <w:rPr>
          <w:rFonts w:ascii="Times New Roman" w:hAnsi="Times New Roman"/>
          <w:sz w:val="24"/>
          <w:szCs w:val="24"/>
        </w:rPr>
        <w:t xml:space="preserve">ное и ассоциативное  мышление, творческое  воображение;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приобретение навыков самостоятельной, целенаправленной, содержательной музыкально-познавательной деятельности;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участие и  сотрудничество в творческой деятельности школьных коллективов;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инициативность и самостоятельность в решении учебно-творческих задач;  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</w:t>
      </w:r>
      <w:r w:rsidRPr="00605715">
        <w:rPr>
          <w:rFonts w:ascii="Times New Roman" w:hAnsi="Times New Roman"/>
          <w:sz w:val="24"/>
          <w:szCs w:val="24"/>
        </w:rPr>
        <w:t xml:space="preserve">характеризуют уровень сформированности 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универсальных учебных действий, </w:t>
      </w:r>
      <w:r w:rsidRPr="00605715">
        <w:rPr>
          <w:rFonts w:ascii="Times New Roman" w:hAnsi="Times New Roman"/>
          <w:sz w:val="24"/>
          <w:szCs w:val="24"/>
        </w:rPr>
        <w:t xml:space="preserve">проявляющихся в познавательной и практической деятельности учащихся: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 умение ставить учебные задачи, планировать пути их достижения;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- использование разных источноков информации, стремление к  художественному самообраз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 xml:space="preserve">ванию;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- применение полученных знаний о музыке для решения разнообразных художественно-творческих задач;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 навыки проектирования индивидуальной и коллективной проектной деятельности; 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- умение рассуждать, выдвигать предположения, обосновывать свою точку зрения об искусстве;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 владение навыками  контроля  и самоконтроля собственных учебных действий 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умение ставить учебные задачи, планировать пути их достижения, выбирать эффективные способы их решения; 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умение анализировать собственную учебную деятельность, адекватно оценивать возможности ее решения;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- умение обобщать, анализировать, классифицировать, устанавливать аналоги, находить пр</w:t>
      </w:r>
      <w:r w:rsidRPr="00605715">
        <w:rPr>
          <w:rFonts w:ascii="Times New Roman" w:hAnsi="Times New Roman"/>
          <w:sz w:val="24"/>
          <w:szCs w:val="24"/>
        </w:rPr>
        <w:t>и</w:t>
      </w:r>
      <w:r w:rsidRPr="00605715">
        <w:rPr>
          <w:rFonts w:ascii="Times New Roman" w:hAnsi="Times New Roman"/>
          <w:sz w:val="24"/>
          <w:szCs w:val="24"/>
        </w:rPr>
        <w:t xml:space="preserve">чинно-следственные связи, размышлять, рассуждать, делать выводы;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 умение расшифровывать, создавать, применять, преобразовывать знаки, тексты, символы для решения учебно-познавательных задач;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 умение использовать разные источники информации;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- применение полученных знаний и умений в области музыкального искусства для решения х</w:t>
      </w:r>
      <w:r w:rsidRPr="00605715">
        <w:rPr>
          <w:rFonts w:ascii="Times New Roman" w:hAnsi="Times New Roman"/>
          <w:sz w:val="24"/>
          <w:szCs w:val="24"/>
        </w:rPr>
        <w:t>у</w:t>
      </w:r>
      <w:r w:rsidRPr="00605715">
        <w:rPr>
          <w:rFonts w:ascii="Times New Roman" w:hAnsi="Times New Roman"/>
          <w:sz w:val="24"/>
          <w:szCs w:val="24"/>
        </w:rPr>
        <w:t xml:space="preserve">дожественно-творческих задач;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 стремление к самостоятельному общению с музыкальным искусством и художественному самообразованию;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 развитие укстойчивой потребности в общении с миром искусства во внеурочной учебной  деятельности;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lastRenderedPageBreak/>
        <w:t xml:space="preserve">- творческий подход к решению различных учебных и жизненных проблем;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 усвоение музыкальных  культурных традиций разных народов, эпох, стилей.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 </w:t>
      </w:r>
      <w:r w:rsidRPr="00605715">
        <w:rPr>
          <w:rFonts w:ascii="Times New Roman" w:hAnsi="Times New Roman"/>
          <w:sz w:val="24"/>
          <w:szCs w:val="24"/>
        </w:rPr>
        <w:t>являются показателями обученности учащихся по предмету «Муз</w:t>
      </w:r>
      <w:r w:rsidRPr="00605715">
        <w:rPr>
          <w:rFonts w:ascii="Times New Roman" w:hAnsi="Times New Roman"/>
          <w:sz w:val="24"/>
          <w:szCs w:val="24"/>
        </w:rPr>
        <w:t>ы</w:t>
      </w:r>
      <w:r w:rsidRPr="00605715">
        <w:rPr>
          <w:rFonts w:ascii="Times New Roman" w:hAnsi="Times New Roman"/>
          <w:sz w:val="24"/>
          <w:szCs w:val="24"/>
        </w:rPr>
        <w:t>ка», и демонстрируют  владение теоретическими и практическими знаниями, умениями и нав</w:t>
      </w:r>
      <w:r w:rsidRPr="00605715">
        <w:rPr>
          <w:rFonts w:ascii="Times New Roman" w:hAnsi="Times New Roman"/>
          <w:sz w:val="24"/>
          <w:szCs w:val="24"/>
        </w:rPr>
        <w:t>ы</w:t>
      </w:r>
      <w:r w:rsidRPr="00605715">
        <w:rPr>
          <w:rFonts w:ascii="Times New Roman" w:hAnsi="Times New Roman"/>
          <w:sz w:val="24"/>
          <w:szCs w:val="24"/>
        </w:rPr>
        <w:t xml:space="preserve">ками в области музыки: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умение находить взаимодействия между музыкой и другими видами искусства: литературой, изобразительным искусством, мировой художественной культурой, историей, географией и т.д.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-  умение находить черты сходства и отличия музыкальных жанров: песни, романса, оперы,  б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 xml:space="preserve">лета.  инструментальных, вокальных, вокально- хоровых жанров; 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 знание творчества и художественных особенностей композиторов,  вошедших в  программу;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 умение определять в  музыкальных произведениях выразительные средства;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- проявление вокально-хоровых  навыков в исполнении одно-двухголосных вокальных прои</w:t>
      </w:r>
      <w:r w:rsidRPr="00605715">
        <w:rPr>
          <w:rFonts w:ascii="Times New Roman" w:hAnsi="Times New Roman"/>
          <w:sz w:val="24"/>
          <w:szCs w:val="24"/>
        </w:rPr>
        <w:t>з</w:t>
      </w:r>
      <w:r w:rsidRPr="00605715">
        <w:rPr>
          <w:rFonts w:ascii="Times New Roman" w:hAnsi="Times New Roman"/>
          <w:sz w:val="24"/>
          <w:szCs w:val="24"/>
        </w:rPr>
        <w:t>ведениях с сопровождением и без, под фонограмму с различными инструментами;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- установление взаимодействий между образами музыки, литературы, изобразительного иску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 xml:space="preserve">ства на уровне содержания,  формы, средств выразительности;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освоение знаний о выдающитхся явлениях  и произведениях  отечественного и зарубежного искусства;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осознанное использование специальной терминологии для обоснования своей точки зрения в отношении  произведений искусства;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- участие в разработке и реализации художественно-творческих проектов.    </w:t>
      </w:r>
    </w:p>
    <w:p w:rsidR="00605715" w:rsidRPr="00605715" w:rsidRDefault="00605715" w:rsidP="00605715">
      <w:pPr>
        <w:spacing w:line="240" w:lineRule="auto"/>
        <w:jc w:val="both"/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. Учебно-методическое обеспечение предмета </w:t>
      </w:r>
      <w:r w:rsidRPr="00605715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«Музыка»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1.1.    Перечень    учебников,    которые    могут    быть    использованы    в</w:t>
      </w:r>
    </w:p>
    <w:p w:rsidR="00605715" w:rsidRPr="00605715" w:rsidRDefault="00605715" w:rsidP="006057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образовательном процессе по музыке. </w:t>
      </w:r>
      <w:r w:rsidRPr="00605715">
        <w:rPr>
          <w:rFonts w:ascii="Times New Roman" w:hAnsi="Times New Roman"/>
          <w:b/>
          <w:bCs/>
          <w:sz w:val="24"/>
          <w:szCs w:val="24"/>
        </w:rPr>
        <w:t>5 класс</w:t>
      </w:r>
    </w:p>
    <w:p w:rsidR="00605715" w:rsidRPr="00605715" w:rsidRDefault="00605715" w:rsidP="0060571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3"/>
        <w:gridCol w:w="2193"/>
        <w:gridCol w:w="3655"/>
        <w:gridCol w:w="2238"/>
      </w:tblGrid>
      <w:tr w:rsidR="00605715" w:rsidRPr="00605715" w:rsidTr="008A13EC">
        <w:trPr>
          <w:trHeight w:val="1363"/>
        </w:trPr>
        <w:tc>
          <w:tcPr>
            <w:tcW w:w="2193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Автор.  </w:t>
            </w:r>
          </w:p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Авторский ко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лектив</w:t>
            </w:r>
          </w:p>
        </w:tc>
        <w:tc>
          <w:tcPr>
            <w:tcW w:w="2193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учебника и уче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но-методических пособий</w:t>
            </w:r>
          </w:p>
        </w:tc>
        <w:tc>
          <w:tcPr>
            <w:tcW w:w="3655" w:type="dxa"/>
          </w:tcPr>
          <w:p w:rsidR="00605715" w:rsidRPr="00605715" w:rsidRDefault="008A13EC" w:rsidP="00605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</w:t>
            </w:r>
            <w:r w:rsidR="00605715"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здателя(ей) </w:t>
            </w:r>
          </w:p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2238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страницы об учебнике на официальном сайте издателя </w:t>
            </w:r>
          </w:p>
          <w:p w:rsidR="00605715" w:rsidRPr="00605715" w:rsidRDefault="008A13EC" w:rsidP="00605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(издательст</w:t>
            </w:r>
            <w:r w:rsidR="00605715"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ва)</w:t>
            </w:r>
          </w:p>
        </w:tc>
      </w:tr>
      <w:tr w:rsidR="00605715" w:rsidRPr="00605715" w:rsidTr="008A13EC">
        <w:trPr>
          <w:trHeight w:val="554"/>
        </w:trPr>
        <w:tc>
          <w:tcPr>
            <w:tcW w:w="2193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Кошмина И.В</w:t>
            </w:r>
          </w:p>
        </w:tc>
        <w:tc>
          <w:tcPr>
            <w:tcW w:w="2193" w:type="dxa"/>
          </w:tcPr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Учебник</w:t>
            </w:r>
            <w:r w:rsidRPr="0060571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655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ИОЦ «Мнемозина»</w:t>
            </w:r>
          </w:p>
        </w:tc>
        <w:tc>
          <w:tcPr>
            <w:tcW w:w="2238" w:type="dxa"/>
          </w:tcPr>
          <w:p w:rsidR="00605715" w:rsidRPr="00605715" w:rsidRDefault="008C272D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45" w:history="1">
              <w:r w:rsidR="00605715" w:rsidRPr="008A13E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http://mnemosina.ru</w:t>
              </w:r>
            </w:hyperlink>
            <w:r w:rsidR="00605715" w:rsidRPr="008A13E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605715" w:rsidRPr="006057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work/catalog/253/5188</w:t>
            </w:r>
          </w:p>
        </w:tc>
      </w:tr>
      <w:tr w:rsidR="00605715" w:rsidRPr="00605715" w:rsidTr="008A13EC">
        <w:trPr>
          <w:trHeight w:val="645"/>
        </w:trPr>
        <w:tc>
          <w:tcPr>
            <w:tcW w:w="2193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Науменко Т.И., Алеев В.В.</w:t>
            </w:r>
          </w:p>
        </w:tc>
        <w:tc>
          <w:tcPr>
            <w:tcW w:w="2193" w:type="dxa"/>
          </w:tcPr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Учебник</w:t>
            </w:r>
            <w:r w:rsidRPr="0060571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Искуство. Музыка.  </w:t>
            </w:r>
          </w:p>
        </w:tc>
        <w:tc>
          <w:tcPr>
            <w:tcW w:w="3655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238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http: www.drofa.ru/51/</w:t>
            </w:r>
          </w:p>
        </w:tc>
      </w:tr>
      <w:tr w:rsidR="00605715" w:rsidRPr="00605715" w:rsidTr="008A13EC">
        <w:trPr>
          <w:trHeight w:val="539"/>
        </w:trPr>
        <w:tc>
          <w:tcPr>
            <w:tcW w:w="2193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193" w:type="dxa"/>
          </w:tcPr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Учебник </w:t>
            </w:r>
          </w:p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655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238" w:type="dxa"/>
          </w:tcPr>
          <w:p w:rsidR="00605715" w:rsidRPr="00605715" w:rsidRDefault="008C272D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46" w:history="1">
              <w:r w:rsidR="00605715" w:rsidRPr="00605715">
                <w:rPr>
                  <w:rStyle w:val="af1"/>
                  <w:rFonts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www.prosv.ru</w:t>
              </w:r>
            </w:hyperlink>
            <w:r w:rsidR="00605715" w:rsidRPr="0060571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05715" w:rsidRPr="006057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/umk/5-9</w:t>
            </w:r>
          </w:p>
        </w:tc>
      </w:tr>
      <w:tr w:rsidR="00605715" w:rsidRPr="00605715" w:rsidTr="008A13EC">
        <w:trPr>
          <w:trHeight w:val="554"/>
        </w:trPr>
        <w:tc>
          <w:tcPr>
            <w:tcW w:w="2193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Усачева В.О. </w:t>
            </w:r>
          </w:p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Школяр Л.В.</w:t>
            </w:r>
          </w:p>
        </w:tc>
        <w:tc>
          <w:tcPr>
            <w:tcW w:w="2193" w:type="dxa"/>
          </w:tcPr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Учебник</w:t>
            </w:r>
          </w:p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 </w:t>
            </w:r>
          </w:p>
        </w:tc>
        <w:tc>
          <w:tcPr>
            <w:tcW w:w="3655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Издательский центр </w:t>
            </w:r>
          </w:p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ВЕНТАНА - ГРАФ</w:t>
            </w:r>
          </w:p>
        </w:tc>
        <w:tc>
          <w:tcPr>
            <w:tcW w:w="2238" w:type="dxa"/>
          </w:tcPr>
          <w:p w:rsidR="00605715" w:rsidRPr="00605715" w:rsidRDefault="008C272D" w:rsidP="00605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47" w:history="1">
              <w:r w:rsidR="00605715" w:rsidRPr="00605715">
                <w:rPr>
                  <w:rStyle w:val="af1"/>
                  <w:rFonts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http://</w:t>
              </w:r>
              <w:r w:rsidR="00605715" w:rsidRPr="00605715">
                <w:rPr>
                  <w:rStyle w:val="af1"/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vgf</w:t>
              </w:r>
              <w:r w:rsidR="00605715" w:rsidRPr="00605715">
                <w:rPr>
                  <w:rStyle w:val="af1"/>
                  <w:rFonts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.ru</w:t>
              </w:r>
            </w:hyperlink>
            <w:r w:rsidR="00605715" w:rsidRPr="0060571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="00605715" w:rsidRPr="006057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</w:t>
            </w:r>
          </w:p>
        </w:tc>
      </w:tr>
    </w:tbl>
    <w:p w:rsidR="00605715" w:rsidRPr="00605715" w:rsidRDefault="00605715" w:rsidP="0060571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lastRenderedPageBreak/>
        <w:t>1.2.Перечень учебно-методических пособий, которые могут быть использованы в образовател</w:t>
      </w:r>
      <w:r w:rsidRPr="00605715">
        <w:rPr>
          <w:rFonts w:ascii="Times New Roman" w:hAnsi="Times New Roman"/>
          <w:sz w:val="24"/>
          <w:szCs w:val="24"/>
        </w:rPr>
        <w:t>ь</w:t>
      </w:r>
      <w:r w:rsidRPr="00605715">
        <w:rPr>
          <w:rFonts w:ascii="Times New Roman" w:hAnsi="Times New Roman"/>
          <w:sz w:val="24"/>
          <w:szCs w:val="24"/>
        </w:rPr>
        <w:t xml:space="preserve">ном процессе по музыке. 5 класс. </w:t>
      </w:r>
    </w:p>
    <w:tbl>
      <w:tblPr>
        <w:tblW w:w="10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6"/>
        <w:gridCol w:w="3405"/>
        <w:gridCol w:w="2626"/>
        <w:gridCol w:w="2066"/>
      </w:tblGrid>
      <w:tr w:rsidR="00605715" w:rsidRPr="00605715" w:rsidTr="008A13EC">
        <w:trPr>
          <w:trHeight w:val="1393"/>
        </w:trPr>
        <w:tc>
          <w:tcPr>
            <w:tcW w:w="2196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Автор.  </w:t>
            </w:r>
          </w:p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Авторский ко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лектив</w:t>
            </w:r>
          </w:p>
        </w:tc>
        <w:tc>
          <w:tcPr>
            <w:tcW w:w="3405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учебно-методических пособий</w:t>
            </w:r>
          </w:p>
        </w:tc>
        <w:tc>
          <w:tcPr>
            <w:tcW w:w="2626" w:type="dxa"/>
          </w:tcPr>
          <w:p w:rsidR="00605715" w:rsidRPr="00605715" w:rsidRDefault="008A13EC" w:rsidP="00605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</w:t>
            </w:r>
            <w:r w:rsidR="00605715"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зд</w:t>
            </w:r>
            <w:r w:rsidR="00605715"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605715"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теля(ей) </w:t>
            </w:r>
          </w:p>
          <w:p w:rsidR="00605715" w:rsidRPr="00605715" w:rsidRDefault="008A13EC" w:rsidP="00605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учебно-методически</w:t>
            </w:r>
            <w:r w:rsidR="00605715"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 пособий</w:t>
            </w:r>
          </w:p>
        </w:tc>
        <w:tc>
          <w:tcPr>
            <w:tcW w:w="2066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страницы об учебнике на официальном сайте издателя </w:t>
            </w:r>
          </w:p>
          <w:p w:rsidR="00605715" w:rsidRPr="00605715" w:rsidRDefault="008A13EC" w:rsidP="00605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(издательст</w:t>
            </w:r>
            <w:r w:rsidR="00605715"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ва)</w:t>
            </w:r>
          </w:p>
        </w:tc>
      </w:tr>
      <w:tr w:rsidR="00605715" w:rsidRPr="00605715" w:rsidTr="008A13EC">
        <w:trPr>
          <w:trHeight w:val="2210"/>
        </w:trPr>
        <w:tc>
          <w:tcPr>
            <w:tcW w:w="2196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Кошмина И.В</w:t>
            </w:r>
          </w:p>
        </w:tc>
        <w:tc>
          <w:tcPr>
            <w:tcW w:w="3405" w:type="dxa"/>
          </w:tcPr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1)Рабочая программа </w:t>
            </w:r>
          </w:p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УчебникМузык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="008C272D" w:rsidRPr="006057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"http://www.mnemozina.ru/work/catalog/253/5188/5191" </w:instrText>
            </w:r>
            <w:r w:rsidR="008C272D" w:rsidRPr="006057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Методическое пособие для учителя. М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зыка. 5—7 классы</w:t>
            </w:r>
          </w:p>
          <w:p w:rsidR="00605715" w:rsidRPr="00605715" w:rsidRDefault="008C272D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="00605715"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6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ИОЦ «Мнемозина»</w:t>
            </w:r>
          </w:p>
        </w:tc>
        <w:tc>
          <w:tcPr>
            <w:tcW w:w="2066" w:type="dxa"/>
          </w:tcPr>
          <w:p w:rsidR="00605715" w:rsidRPr="00605715" w:rsidRDefault="008C272D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48" w:history="1">
              <w:r w:rsidR="00605715" w:rsidRPr="008A13E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http://mnemosina.ru</w:t>
              </w:r>
            </w:hyperlink>
            <w:r w:rsidR="00605715" w:rsidRPr="0060571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work/catalog/253/5188</w:t>
            </w:r>
          </w:p>
        </w:tc>
      </w:tr>
      <w:tr w:rsidR="00605715" w:rsidRPr="00605715" w:rsidTr="008A13EC">
        <w:trPr>
          <w:trHeight w:val="2241"/>
        </w:trPr>
        <w:tc>
          <w:tcPr>
            <w:tcW w:w="2196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Науменко Т.И., Алеев В.В.</w:t>
            </w:r>
          </w:p>
        </w:tc>
        <w:tc>
          <w:tcPr>
            <w:tcW w:w="3405" w:type="dxa"/>
          </w:tcPr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1)Рабочая программа </w:t>
            </w:r>
          </w:p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2)Учебник.Искус ство. Муз</w:t>
            </w: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ка.  </w:t>
            </w:r>
          </w:p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3)Методическое пособие к л</w:t>
            </w: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нии учебников «Искусство. Музыка. 5—9 классы».  </w:t>
            </w:r>
          </w:p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4)Рабочая тетрадь для уч</w:t>
            </w: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щихся </w:t>
            </w:r>
          </w:p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5)Нотное приложение</w:t>
            </w:r>
          </w:p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6)Аудиоприложение к уче</w:t>
            </w: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нику Музыка </w:t>
            </w:r>
          </w:p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7)Методическая поддержка на www.drofa.ru</w:t>
            </w:r>
          </w:p>
        </w:tc>
        <w:tc>
          <w:tcPr>
            <w:tcW w:w="2626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066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http: www.drofa.ru/51/</w:t>
            </w:r>
          </w:p>
        </w:tc>
      </w:tr>
      <w:tr w:rsidR="00605715" w:rsidRPr="00605715" w:rsidTr="008A13EC">
        <w:trPr>
          <w:trHeight w:val="145"/>
        </w:trPr>
        <w:tc>
          <w:tcPr>
            <w:tcW w:w="2196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3405" w:type="dxa"/>
          </w:tcPr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)Рабочая программа </w:t>
            </w:r>
          </w:p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2)Учебник </w:t>
            </w:r>
          </w:p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3)Творческая тетрадь для учащихся 5 класса </w:t>
            </w:r>
          </w:p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4)Хрестоматия музыкального материала. </w:t>
            </w:r>
          </w:p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5)Фонохрестоматия муз</w:t>
            </w: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кального материала. </w:t>
            </w:r>
          </w:p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6) «Уроки музыки.5-6 классы»</w:t>
            </w:r>
          </w:p>
        </w:tc>
        <w:tc>
          <w:tcPr>
            <w:tcW w:w="2626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 «Пр</w:t>
            </w: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свещение»</w:t>
            </w:r>
          </w:p>
        </w:tc>
        <w:tc>
          <w:tcPr>
            <w:tcW w:w="2066" w:type="dxa"/>
          </w:tcPr>
          <w:p w:rsidR="00605715" w:rsidRPr="00605715" w:rsidRDefault="008C272D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49" w:history="1">
              <w:r w:rsidR="00605715" w:rsidRPr="00605715">
                <w:rPr>
                  <w:rStyle w:val="af1"/>
                  <w:rFonts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www.prosv.ru</w:t>
              </w:r>
            </w:hyperlink>
            <w:r w:rsidR="00605715" w:rsidRPr="0060571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05715" w:rsidRPr="006057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/umk/5-9</w:t>
            </w:r>
          </w:p>
        </w:tc>
      </w:tr>
      <w:tr w:rsidR="00605715" w:rsidRPr="00605715" w:rsidTr="008A13EC">
        <w:trPr>
          <w:trHeight w:val="145"/>
        </w:trPr>
        <w:tc>
          <w:tcPr>
            <w:tcW w:w="2196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Усачева В.О. </w:t>
            </w:r>
          </w:p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Школяр Л.В.</w:t>
            </w:r>
          </w:p>
        </w:tc>
        <w:tc>
          <w:tcPr>
            <w:tcW w:w="3405" w:type="dxa"/>
          </w:tcPr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)Рабочая программа </w:t>
            </w:r>
          </w:p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2)Учебник</w:t>
            </w:r>
          </w:p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 </w:t>
            </w:r>
          </w:p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3).Рабочая тетрадь для уч-ся 5 класса </w:t>
            </w:r>
          </w:p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4)Нотная хрестоматия. </w:t>
            </w:r>
          </w:p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5)Фонохрестоматия муз</w:t>
            </w: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кального материала. </w:t>
            </w:r>
          </w:p>
          <w:p w:rsidR="00605715" w:rsidRPr="00605715" w:rsidRDefault="00605715" w:rsidP="0060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6)Методическое пособие для учителей.</w:t>
            </w:r>
          </w:p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Издательский центр </w:t>
            </w:r>
          </w:p>
          <w:p w:rsidR="00605715" w:rsidRPr="00605715" w:rsidRDefault="00605715" w:rsidP="0060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715">
              <w:rPr>
                <w:rFonts w:ascii="Times New Roman" w:hAnsi="Times New Roman"/>
                <w:sz w:val="24"/>
                <w:szCs w:val="24"/>
                <w:lang w:eastAsia="ru-RU"/>
              </w:rPr>
              <w:t>ВЕНТАНА - ГРАФ</w:t>
            </w:r>
          </w:p>
        </w:tc>
        <w:tc>
          <w:tcPr>
            <w:tcW w:w="2066" w:type="dxa"/>
          </w:tcPr>
          <w:p w:rsidR="00605715" w:rsidRPr="00605715" w:rsidRDefault="008C272D" w:rsidP="00605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50" w:history="1">
              <w:r w:rsidR="00605715" w:rsidRPr="00605715">
                <w:rPr>
                  <w:rStyle w:val="af1"/>
                  <w:rFonts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http://</w:t>
              </w:r>
              <w:r w:rsidR="00605715" w:rsidRPr="00605715">
                <w:rPr>
                  <w:rStyle w:val="af1"/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vgf</w:t>
              </w:r>
              <w:r w:rsidR="00605715" w:rsidRPr="00605715">
                <w:rPr>
                  <w:rStyle w:val="af1"/>
                  <w:rFonts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.ru</w:t>
              </w:r>
            </w:hyperlink>
            <w:r w:rsidR="00605715" w:rsidRPr="0060571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="00605715" w:rsidRPr="006057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</w:t>
            </w:r>
          </w:p>
        </w:tc>
      </w:tr>
    </w:tbl>
    <w:p w:rsidR="00605715" w:rsidRPr="00605715" w:rsidRDefault="00605715" w:rsidP="0060571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lastRenderedPageBreak/>
        <w:t>1.3. Обращаем внимание на некоторые особенности указанных учебников и учебно-методических пособий.</w:t>
      </w:r>
    </w:p>
    <w:p w:rsidR="00605715" w:rsidRPr="00605715" w:rsidRDefault="00605715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1.3.1. Учебники и УМК Науменко Т.И., Алеева В.В. и  Сергеевой Г.П., Критской Е.Д.появились в учебной практике одними из первых, поэтому большая часть учителей имеет опыт преподав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 xml:space="preserve">ния  дисциплины «Музыка» именно по программам  названных авторов. </w:t>
      </w:r>
    </w:p>
    <w:p w:rsidR="00605715" w:rsidRPr="00605715" w:rsidRDefault="00605715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1.3.2. Учебники и УМК по музыке Науменко Т.И., Алеева В.В. и учебники и УМК по музыке Сергеевой Г.П., Критской Е.Д., разработаны на основе художественно-педагогической конце</w:t>
      </w:r>
      <w:r w:rsidRPr="00605715">
        <w:rPr>
          <w:rFonts w:ascii="Times New Roman" w:hAnsi="Times New Roman"/>
          <w:sz w:val="24"/>
          <w:szCs w:val="24"/>
        </w:rPr>
        <w:t>п</w:t>
      </w:r>
      <w:r w:rsidRPr="00605715">
        <w:rPr>
          <w:rFonts w:ascii="Times New Roman" w:hAnsi="Times New Roman"/>
          <w:sz w:val="24"/>
          <w:szCs w:val="24"/>
        </w:rPr>
        <w:t xml:space="preserve">ции Д.Б. Кабалевского – автора первой оригинальной программы по музыке. </w:t>
      </w:r>
    </w:p>
    <w:p w:rsidR="00605715" w:rsidRPr="00605715" w:rsidRDefault="00605715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1.3.3. Учебники и УМК Науменко Т.И., Алеева В.В. и  Сергеевой Г.П., Критской Е.Д. имеют свою концепцию и свою оригинальную тематическую разработку разделов, тем года и тем ур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 xml:space="preserve">ков.  </w:t>
      </w:r>
    </w:p>
    <w:p w:rsidR="00605715" w:rsidRPr="00605715" w:rsidRDefault="00605715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1.3.4. Музыкальный материал  Науменко Т.И., Алеева В.В. отличается высокой художественн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стью, качеством, оригинальностью, насыщенностью программы русской народной и классич</w:t>
      </w:r>
      <w:r w:rsidRPr="00605715">
        <w:rPr>
          <w:rFonts w:ascii="Times New Roman" w:hAnsi="Times New Roman"/>
          <w:sz w:val="24"/>
          <w:szCs w:val="24"/>
        </w:rPr>
        <w:t>е</w:t>
      </w:r>
      <w:r w:rsidRPr="00605715">
        <w:rPr>
          <w:rFonts w:ascii="Times New Roman" w:hAnsi="Times New Roman"/>
          <w:sz w:val="24"/>
          <w:szCs w:val="24"/>
        </w:rPr>
        <w:t>ской музыкой и народным творчеством.</w:t>
      </w:r>
    </w:p>
    <w:p w:rsidR="00605715" w:rsidRPr="00605715" w:rsidRDefault="00605715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1.3.5. УМК Сергеевой Г.П., Критской Е.Д. отличается  насыщенностью программы духовной музыкой. </w:t>
      </w:r>
    </w:p>
    <w:p w:rsidR="00605715" w:rsidRPr="00605715" w:rsidRDefault="00605715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1.3.6.Указанные в пп. 1.3.1. – 1.3.5. УМК рассматривают музыку в интеграции с другими вид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ми искусств: литературой, изобразительным искусством, носят практико-ориентированный х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>рактер и позволяют учащимся на уроке музыки развить свои творческие способности: муз</w:t>
      </w:r>
      <w:r w:rsidRPr="00605715">
        <w:rPr>
          <w:rFonts w:ascii="Times New Roman" w:hAnsi="Times New Roman"/>
          <w:sz w:val="24"/>
          <w:szCs w:val="24"/>
        </w:rPr>
        <w:t>ы</w:t>
      </w:r>
      <w:r w:rsidRPr="00605715">
        <w:rPr>
          <w:rFonts w:ascii="Times New Roman" w:hAnsi="Times New Roman"/>
          <w:sz w:val="24"/>
          <w:szCs w:val="24"/>
        </w:rPr>
        <w:t xml:space="preserve">кальный слух, вокально-хоровые навыки, чувство ритма, импровизационные, композиторские способности.  </w:t>
      </w:r>
    </w:p>
    <w:p w:rsidR="00605715" w:rsidRPr="00605715" w:rsidRDefault="00605715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1.3.7. УМК Науменко Т.И., Алеева В.В., и  Сергеевой Г.П., Критской Е.Д. реализуют принцип преемственности, разработаны с 1-по 9 классы.  </w:t>
      </w:r>
    </w:p>
    <w:p w:rsidR="00605715" w:rsidRPr="00605715" w:rsidRDefault="00605715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1.3.8. Авторами указанных УМК широко используется на уроках музыки проектный метод; разработаны вопросы и задания  учащимся  для самостоятельного освоения музыкального и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>кусства.</w:t>
      </w:r>
    </w:p>
    <w:p w:rsidR="00605715" w:rsidRPr="00605715" w:rsidRDefault="00605715" w:rsidP="0060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1.3.9. Учебник «Музыки» для 5 класса </w:t>
      </w:r>
      <w:r w:rsidRPr="00605715">
        <w:rPr>
          <w:rFonts w:ascii="Times New Roman" w:hAnsi="Times New Roman"/>
          <w:b/>
          <w:bCs/>
          <w:sz w:val="24"/>
          <w:szCs w:val="24"/>
        </w:rPr>
        <w:t>Кошминой И.В</w:t>
      </w:r>
      <w:r w:rsidRPr="00605715">
        <w:rPr>
          <w:rFonts w:ascii="Times New Roman" w:hAnsi="Times New Roman"/>
          <w:sz w:val="24"/>
          <w:szCs w:val="24"/>
        </w:rPr>
        <w:t xml:space="preserve">.: </w:t>
      </w:r>
    </w:p>
    <w:p w:rsidR="00605715" w:rsidRPr="00605715" w:rsidRDefault="00605715" w:rsidP="00320B8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5715">
        <w:rPr>
          <w:rFonts w:ascii="Times New Roman" w:hAnsi="Times New Roman"/>
          <w:sz w:val="24"/>
          <w:szCs w:val="24"/>
          <w:shd w:val="clear" w:color="auto" w:fill="FFFFFF"/>
        </w:rPr>
        <w:t>выстроен по историческому и монографическому принципам,  в большей степени имеет черты дисциплины «История музыки» и носит музыковедческое  теоретическок напра</w:t>
      </w:r>
      <w:r w:rsidRPr="0060571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605715">
        <w:rPr>
          <w:rFonts w:ascii="Times New Roman" w:hAnsi="Times New Roman"/>
          <w:sz w:val="24"/>
          <w:szCs w:val="24"/>
          <w:shd w:val="clear" w:color="auto" w:fill="FFFFFF"/>
        </w:rPr>
        <w:t xml:space="preserve">ление. </w:t>
      </w:r>
    </w:p>
    <w:p w:rsidR="00605715" w:rsidRPr="00605715" w:rsidRDefault="00605715" w:rsidP="00320B8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5715">
        <w:rPr>
          <w:rFonts w:ascii="Times New Roman" w:hAnsi="Times New Roman"/>
          <w:sz w:val="24"/>
          <w:szCs w:val="24"/>
          <w:shd w:val="clear" w:color="auto" w:fill="FFFFFF"/>
        </w:rPr>
        <w:t xml:space="preserve">не имеет фонохрестоматии; </w:t>
      </w:r>
    </w:p>
    <w:p w:rsidR="00605715" w:rsidRPr="00605715" w:rsidRDefault="00605715" w:rsidP="00320B8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5715">
        <w:rPr>
          <w:rFonts w:ascii="Times New Roman" w:hAnsi="Times New Roman"/>
          <w:sz w:val="24"/>
          <w:szCs w:val="24"/>
          <w:shd w:val="clear" w:color="auto" w:fill="FFFFFF"/>
        </w:rPr>
        <w:t xml:space="preserve">не имеется  хрестоматии; </w:t>
      </w:r>
    </w:p>
    <w:p w:rsidR="00605715" w:rsidRPr="00605715" w:rsidRDefault="00605715" w:rsidP="00320B8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5715">
        <w:rPr>
          <w:rFonts w:ascii="Times New Roman" w:hAnsi="Times New Roman"/>
          <w:sz w:val="24"/>
          <w:szCs w:val="24"/>
          <w:shd w:val="clear" w:color="auto" w:fill="FFFFFF"/>
        </w:rPr>
        <w:t xml:space="preserve">не имеется рабочей тетради для учащихся. </w:t>
      </w:r>
    </w:p>
    <w:p w:rsidR="00605715" w:rsidRPr="00605715" w:rsidRDefault="00605715" w:rsidP="00320B8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5715">
        <w:rPr>
          <w:rFonts w:ascii="Times New Roman" w:hAnsi="Times New Roman"/>
          <w:sz w:val="24"/>
          <w:szCs w:val="24"/>
          <w:shd w:val="clear" w:color="auto" w:fill="FFFFFF"/>
        </w:rPr>
        <w:t xml:space="preserve"> поиск материала для подготовки к урокам учителем должен осуществляться  самосто</w:t>
      </w:r>
      <w:r w:rsidRPr="00605715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605715">
        <w:rPr>
          <w:rFonts w:ascii="Times New Roman" w:hAnsi="Times New Roman"/>
          <w:sz w:val="24"/>
          <w:szCs w:val="24"/>
          <w:shd w:val="clear" w:color="auto" w:fill="FFFFFF"/>
        </w:rPr>
        <w:t xml:space="preserve">тельно.  </w:t>
      </w:r>
    </w:p>
    <w:p w:rsidR="00605715" w:rsidRPr="00605715" w:rsidRDefault="00605715" w:rsidP="0060571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571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05715" w:rsidRPr="00605715" w:rsidRDefault="00605715" w:rsidP="00605715">
      <w:pPr>
        <w:spacing w:line="240" w:lineRule="auto"/>
        <w:ind w:left="360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057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05715" w:rsidRPr="00605715" w:rsidRDefault="00605715" w:rsidP="00360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715" w:rsidRPr="00605715" w:rsidRDefault="008A13EC" w:rsidP="006057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05715" w:rsidRPr="00605715">
        <w:rPr>
          <w:rFonts w:ascii="Times New Roman" w:hAnsi="Times New Roman"/>
          <w:b/>
          <w:sz w:val="24"/>
          <w:szCs w:val="24"/>
        </w:rPr>
        <w:lastRenderedPageBreak/>
        <w:t>МЕТОДИЧЕСКИЕ РЕКОМЕНДАЦИИ</w:t>
      </w:r>
    </w:p>
    <w:p w:rsidR="00605715" w:rsidRPr="00605715" w:rsidRDefault="00605715" w:rsidP="006057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715">
        <w:rPr>
          <w:rFonts w:ascii="Times New Roman" w:hAnsi="Times New Roman"/>
          <w:b/>
          <w:sz w:val="24"/>
          <w:szCs w:val="24"/>
        </w:rPr>
        <w:t xml:space="preserve"> ПО РЕАЛИЗАЦИИ ФГОС ООО  В 5 КЛАССЕ ПО ПРЕДМЕТНОЙ ОБЛАСТИ «ФИЗ</w:t>
      </w:r>
      <w:r w:rsidRPr="00605715">
        <w:rPr>
          <w:rFonts w:ascii="Times New Roman" w:hAnsi="Times New Roman"/>
          <w:b/>
          <w:sz w:val="24"/>
          <w:szCs w:val="24"/>
        </w:rPr>
        <w:t>И</w:t>
      </w:r>
      <w:r w:rsidRPr="00605715">
        <w:rPr>
          <w:rFonts w:ascii="Times New Roman" w:hAnsi="Times New Roman"/>
          <w:b/>
          <w:sz w:val="24"/>
          <w:szCs w:val="24"/>
        </w:rPr>
        <w:t>ЧЕСКАЯ КУЛЬТУРА И ОСНОВЫ БЕЗОПАСНОСТИ ЖИЗНЕДЕЯТЕЛЬНОСТИ» В О</w:t>
      </w:r>
      <w:r w:rsidRPr="00605715">
        <w:rPr>
          <w:rFonts w:ascii="Times New Roman" w:hAnsi="Times New Roman"/>
          <w:b/>
          <w:sz w:val="24"/>
          <w:szCs w:val="24"/>
        </w:rPr>
        <w:t>Б</w:t>
      </w:r>
      <w:r w:rsidRPr="00605715">
        <w:rPr>
          <w:rFonts w:ascii="Times New Roman" w:hAnsi="Times New Roman"/>
          <w:b/>
          <w:sz w:val="24"/>
          <w:szCs w:val="24"/>
        </w:rPr>
        <w:t>РАЗОВАТЕЛЬНЫХ ОРГАНИЗАЦИЯХ НИЖЕГОРОДСКОЙ ОБЛАСТИ В 2015-2016 УЧЕБНОМ ГОДУ</w:t>
      </w:r>
    </w:p>
    <w:p w:rsidR="00605715" w:rsidRPr="00605715" w:rsidRDefault="00605715" w:rsidP="00605715">
      <w:pPr>
        <w:pStyle w:val="aff4"/>
        <w:ind w:left="0" w:firstLine="0"/>
        <w:jc w:val="both"/>
        <w:rPr>
          <w:rFonts w:eastAsia="TimesNewRomanPSMT"/>
          <w:sz w:val="24"/>
          <w:szCs w:val="24"/>
        </w:rPr>
      </w:pP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eastAsia="TimesNewRomanPSMT" w:hAnsi="Times New Roman"/>
          <w:b/>
          <w:sz w:val="24"/>
          <w:szCs w:val="24"/>
          <w:lang w:val="en-US"/>
        </w:rPr>
        <w:t>I</w:t>
      </w:r>
      <w:r w:rsidRPr="00605715">
        <w:rPr>
          <w:rFonts w:ascii="Times New Roman" w:eastAsia="TimesNewRomanPSMT" w:hAnsi="Times New Roman"/>
          <w:b/>
          <w:sz w:val="24"/>
          <w:szCs w:val="24"/>
        </w:rPr>
        <w:t xml:space="preserve">. 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 Предметная область «Физическая культура и основы безопасности жизнедеятельн</w:t>
      </w:r>
      <w:r w:rsidRPr="00605715">
        <w:rPr>
          <w:rFonts w:ascii="Times New Roman" w:hAnsi="Times New Roman"/>
          <w:b/>
          <w:bCs/>
          <w:sz w:val="24"/>
          <w:szCs w:val="24"/>
        </w:rPr>
        <w:t>о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сти». </w:t>
      </w:r>
      <w:r w:rsidRPr="00605715">
        <w:rPr>
          <w:rFonts w:ascii="Times New Roman" w:hAnsi="Times New Roman"/>
          <w:sz w:val="24"/>
          <w:szCs w:val="24"/>
        </w:rPr>
        <w:t>В учебный план основной образовательной программы образовательной организации о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 xml:space="preserve">новной школы в условиях ФГОС входит </w:t>
      </w:r>
      <w:r w:rsidRPr="00605715">
        <w:rPr>
          <w:rFonts w:ascii="Times New Roman" w:hAnsi="Times New Roman"/>
          <w:i/>
          <w:iCs/>
          <w:sz w:val="24"/>
          <w:szCs w:val="24"/>
        </w:rPr>
        <w:t xml:space="preserve">предметная область </w:t>
      </w:r>
      <w:r w:rsidRPr="00605715">
        <w:rPr>
          <w:rFonts w:ascii="Times New Roman" w:hAnsi="Times New Roman"/>
          <w:bCs/>
          <w:sz w:val="24"/>
          <w:szCs w:val="24"/>
        </w:rPr>
        <w:t>«Физическая культура и основы безопасности жизнедеятельности»</w:t>
      </w:r>
      <w:r w:rsidRPr="00605715">
        <w:rPr>
          <w:rFonts w:ascii="Times New Roman" w:hAnsi="Times New Roman"/>
          <w:sz w:val="24"/>
          <w:szCs w:val="24"/>
        </w:rPr>
        <w:t xml:space="preserve">, включающая </w:t>
      </w:r>
      <w:r w:rsidRPr="00605715">
        <w:rPr>
          <w:rFonts w:ascii="Times New Roman" w:hAnsi="Times New Roman"/>
          <w:i/>
          <w:iCs/>
          <w:sz w:val="24"/>
          <w:szCs w:val="24"/>
        </w:rPr>
        <w:t>учебные предметы</w:t>
      </w:r>
      <w:r w:rsidRPr="00605715">
        <w:rPr>
          <w:rFonts w:ascii="Times New Roman" w:hAnsi="Times New Roman"/>
          <w:sz w:val="24"/>
          <w:szCs w:val="24"/>
        </w:rPr>
        <w:t xml:space="preserve"> «Физическая культура» и «Основы безопасности жизнедеятельности»</w:t>
      </w:r>
    </w:p>
    <w:p w:rsidR="00605715" w:rsidRPr="00605715" w:rsidRDefault="00605715" w:rsidP="00605715">
      <w:pPr>
        <w:widowControl w:val="0"/>
        <w:tabs>
          <w:tab w:val="left" w:pos="559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715">
        <w:rPr>
          <w:rFonts w:ascii="Times New Roman" w:eastAsia="TimesNewRomanPSMT" w:hAnsi="Times New Roman"/>
          <w:b/>
          <w:sz w:val="24"/>
          <w:szCs w:val="24"/>
          <w:lang w:val="en-US"/>
        </w:rPr>
        <w:t>II</w:t>
      </w:r>
      <w:r w:rsidRPr="00605715">
        <w:rPr>
          <w:rFonts w:ascii="Times New Roman" w:eastAsia="TimesNewRomanPSMT" w:hAnsi="Times New Roman"/>
          <w:b/>
          <w:sz w:val="24"/>
          <w:szCs w:val="24"/>
        </w:rPr>
        <w:t xml:space="preserve">. </w:t>
      </w:r>
      <w:r w:rsidRPr="00605715">
        <w:rPr>
          <w:rFonts w:ascii="Times New Roman" w:hAnsi="Times New Roman"/>
          <w:b/>
          <w:sz w:val="24"/>
          <w:szCs w:val="24"/>
        </w:rPr>
        <w:t>Общая характеристика учебного предмета «Физическая культура».</w:t>
      </w:r>
    </w:p>
    <w:p w:rsidR="00605715" w:rsidRPr="00605715" w:rsidRDefault="00605715" w:rsidP="00605715">
      <w:pPr>
        <w:pStyle w:val="aff4"/>
        <w:ind w:left="0" w:firstLine="0"/>
        <w:jc w:val="both"/>
        <w:rPr>
          <w:sz w:val="24"/>
          <w:szCs w:val="24"/>
        </w:rPr>
      </w:pPr>
      <w:r w:rsidRPr="00605715">
        <w:rPr>
          <w:sz w:val="24"/>
          <w:szCs w:val="24"/>
        </w:rPr>
        <w:t>С учетом появления образовательных программ на основе государственного образовательного стандарта второго поколения следует осуществлять последовательный переход на их реализ</w:t>
      </w:r>
      <w:r w:rsidRPr="00605715">
        <w:rPr>
          <w:sz w:val="24"/>
          <w:szCs w:val="24"/>
        </w:rPr>
        <w:t>а</w:t>
      </w:r>
      <w:r w:rsidRPr="00605715">
        <w:rPr>
          <w:sz w:val="24"/>
          <w:szCs w:val="24"/>
        </w:rPr>
        <w:t>цию, ежегодно добавляя следующий класс (к первому классу – второй, к пятому классу – ше</w:t>
      </w:r>
      <w:r w:rsidRPr="00605715">
        <w:rPr>
          <w:sz w:val="24"/>
          <w:szCs w:val="24"/>
        </w:rPr>
        <w:t>с</w:t>
      </w:r>
      <w:r w:rsidRPr="00605715">
        <w:rPr>
          <w:sz w:val="24"/>
          <w:szCs w:val="24"/>
        </w:rPr>
        <w:t xml:space="preserve">той и т.д.). При этом, классы, еще  не вовлеченные в процесс </w:t>
      </w:r>
      <w:r w:rsidRPr="00605715">
        <w:rPr>
          <w:b/>
          <w:sz w:val="24"/>
          <w:szCs w:val="24"/>
        </w:rPr>
        <w:t>полного</w:t>
      </w:r>
      <w:r w:rsidRPr="00605715">
        <w:rPr>
          <w:sz w:val="24"/>
          <w:szCs w:val="24"/>
        </w:rPr>
        <w:t xml:space="preserve"> и </w:t>
      </w:r>
      <w:r w:rsidRPr="00605715">
        <w:rPr>
          <w:b/>
          <w:sz w:val="24"/>
          <w:szCs w:val="24"/>
        </w:rPr>
        <w:t xml:space="preserve">обязательного </w:t>
      </w:r>
      <w:r w:rsidRPr="00605715">
        <w:rPr>
          <w:sz w:val="24"/>
          <w:szCs w:val="24"/>
        </w:rPr>
        <w:t>перех</w:t>
      </w:r>
      <w:r w:rsidRPr="00605715">
        <w:rPr>
          <w:sz w:val="24"/>
          <w:szCs w:val="24"/>
        </w:rPr>
        <w:t>о</w:t>
      </w:r>
      <w:r w:rsidRPr="00605715">
        <w:rPr>
          <w:sz w:val="24"/>
          <w:szCs w:val="24"/>
        </w:rPr>
        <w:t>да на реализацию ФГОС, работают по предыдущим программам, последовательно включая элементы нового содержания, рекомендуемого примерными программами по учебному предм</w:t>
      </w:r>
      <w:r w:rsidRPr="00605715">
        <w:rPr>
          <w:sz w:val="24"/>
          <w:szCs w:val="24"/>
        </w:rPr>
        <w:t>е</w:t>
      </w:r>
      <w:r w:rsidRPr="00605715">
        <w:rPr>
          <w:sz w:val="24"/>
          <w:szCs w:val="24"/>
        </w:rPr>
        <w:t>ту «Физическая культура» (ФК).</w:t>
      </w:r>
    </w:p>
    <w:p w:rsidR="00605715" w:rsidRPr="00605715" w:rsidRDefault="00605715" w:rsidP="00605715">
      <w:pPr>
        <w:pStyle w:val="aff4"/>
        <w:ind w:left="0" w:firstLine="0"/>
        <w:jc w:val="both"/>
        <w:rPr>
          <w:sz w:val="24"/>
          <w:szCs w:val="24"/>
        </w:rPr>
      </w:pPr>
      <w:r w:rsidRPr="00605715">
        <w:rPr>
          <w:sz w:val="24"/>
          <w:szCs w:val="24"/>
        </w:rPr>
        <w:t>Примерная образовательная программа по ФК предназначена для реализации обучающимися, не имеющих противопоказаний для занятий физической культурой. Речь идет об учащихся, о</w:t>
      </w:r>
      <w:r w:rsidRPr="00605715">
        <w:rPr>
          <w:sz w:val="24"/>
          <w:szCs w:val="24"/>
        </w:rPr>
        <w:t>т</w:t>
      </w:r>
      <w:r w:rsidRPr="00605715">
        <w:rPr>
          <w:sz w:val="24"/>
          <w:szCs w:val="24"/>
        </w:rPr>
        <w:t>несенных по состоянию здоровья к основной и подготовительной группам. Составляющие с</w:t>
      </w:r>
      <w:r w:rsidRPr="00605715">
        <w:rPr>
          <w:sz w:val="24"/>
          <w:szCs w:val="24"/>
        </w:rPr>
        <w:t>о</w:t>
      </w:r>
      <w:r w:rsidRPr="00605715">
        <w:rPr>
          <w:sz w:val="24"/>
          <w:szCs w:val="24"/>
        </w:rPr>
        <w:t xml:space="preserve">держание программы виды спорта дифференцированы по требованиям к результату. </w:t>
      </w:r>
    </w:p>
    <w:p w:rsidR="00605715" w:rsidRPr="00605715" w:rsidRDefault="00605715" w:rsidP="00605715">
      <w:pPr>
        <w:pStyle w:val="aff4"/>
        <w:ind w:left="0" w:firstLine="0"/>
        <w:jc w:val="both"/>
        <w:rPr>
          <w:sz w:val="24"/>
          <w:szCs w:val="24"/>
        </w:rPr>
      </w:pPr>
      <w:r w:rsidRPr="00605715">
        <w:rPr>
          <w:sz w:val="24"/>
          <w:szCs w:val="24"/>
        </w:rPr>
        <w:t>В примерной программе, ориентированной по содержанию на ФГОС нового поколения,  не с</w:t>
      </w:r>
      <w:r w:rsidRPr="00605715">
        <w:rPr>
          <w:sz w:val="24"/>
          <w:szCs w:val="24"/>
        </w:rPr>
        <w:t>о</w:t>
      </w:r>
      <w:r w:rsidRPr="00605715">
        <w:rPr>
          <w:sz w:val="24"/>
          <w:szCs w:val="24"/>
        </w:rPr>
        <w:t>держится учебного плана и нормативов физической подготовленности учащихся. Учебный м</w:t>
      </w:r>
      <w:r w:rsidRPr="00605715">
        <w:rPr>
          <w:sz w:val="24"/>
          <w:szCs w:val="24"/>
        </w:rPr>
        <w:t>а</w:t>
      </w:r>
      <w:r w:rsidRPr="00605715">
        <w:rPr>
          <w:sz w:val="24"/>
          <w:szCs w:val="24"/>
        </w:rPr>
        <w:t>териал не распределен по классам. Учитель (коллектив учителей) самостоятельно, с учетом требований теории и методики физического воспитания, требований ФГОС и содержания пр</w:t>
      </w:r>
      <w:r w:rsidRPr="00605715">
        <w:rPr>
          <w:sz w:val="24"/>
          <w:szCs w:val="24"/>
        </w:rPr>
        <w:t>и</w:t>
      </w:r>
      <w:r w:rsidRPr="00605715">
        <w:rPr>
          <w:sz w:val="24"/>
          <w:szCs w:val="24"/>
        </w:rPr>
        <w:t>мерной программы, разрабатывает рабочую программу для каждой ступени общего образов</w:t>
      </w:r>
      <w:r w:rsidRPr="00605715">
        <w:rPr>
          <w:sz w:val="24"/>
          <w:szCs w:val="24"/>
        </w:rPr>
        <w:t>а</w:t>
      </w:r>
      <w:r w:rsidRPr="00605715">
        <w:rPr>
          <w:sz w:val="24"/>
          <w:szCs w:val="24"/>
        </w:rPr>
        <w:t xml:space="preserve">ния (1-4, 5-9, 10-11 классы). </w:t>
      </w:r>
    </w:p>
    <w:p w:rsidR="00605715" w:rsidRPr="00605715" w:rsidRDefault="00605715" w:rsidP="00605715">
      <w:pPr>
        <w:pStyle w:val="aff4"/>
        <w:ind w:left="0" w:firstLine="0"/>
        <w:jc w:val="both"/>
        <w:rPr>
          <w:sz w:val="24"/>
          <w:szCs w:val="24"/>
        </w:rPr>
      </w:pPr>
    </w:p>
    <w:p w:rsidR="00605715" w:rsidRPr="00605715" w:rsidRDefault="00605715" w:rsidP="00605715">
      <w:pPr>
        <w:pStyle w:val="aff4"/>
        <w:ind w:left="0" w:firstLine="0"/>
        <w:jc w:val="both"/>
        <w:rPr>
          <w:sz w:val="24"/>
          <w:szCs w:val="24"/>
        </w:rPr>
      </w:pPr>
      <w:r w:rsidRPr="00605715">
        <w:rPr>
          <w:b/>
          <w:sz w:val="24"/>
          <w:szCs w:val="24"/>
          <w:lang w:val="en-US"/>
        </w:rPr>
        <w:t>III</w:t>
      </w:r>
      <w:r w:rsidRPr="00605715">
        <w:rPr>
          <w:b/>
          <w:sz w:val="24"/>
          <w:szCs w:val="24"/>
        </w:rPr>
        <w:t>.</w:t>
      </w:r>
      <w:r w:rsidRPr="00605715">
        <w:rPr>
          <w:sz w:val="24"/>
          <w:szCs w:val="24"/>
        </w:rPr>
        <w:t xml:space="preserve"> </w:t>
      </w:r>
      <w:r w:rsidRPr="00605715">
        <w:rPr>
          <w:b/>
          <w:sz w:val="24"/>
          <w:szCs w:val="24"/>
        </w:rPr>
        <w:t>Место предмета «Физическая культура» в учебном плане.</w:t>
      </w:r>
    </w:p>
    <w:p w:rsidR="00605715" w:rsidRPr="00605715" w:rsidRDefault="00605715" w:rsidP="00605715">
      <w:pPr>
        <w:pStyle w:val="aff4"/>
        <w:ind w:left="0" w:firstLine="567"/>
        <w:jc w:val="both"/>
        <w:rPr>
          <w:sz w:val="24"/>
          <w:szCs w:val="24"/>
        </w:rPr>
      </w:pPr>
      <w:r w:rsidRPr="00605715">
        <w:rPr>
          <w:sz w:val="24"/>
          <w:szCs w:val="24"/>
        </w:rPr>
        <w:t>Учебный план по предмету «Физическая культура»</w:t>
      </w:r>
      <w:r w:rsidRPr="00605715">
        <w:rPr>
          <w:b/>
          <w:sz w:val="24"/>
          <w:szCs w:val="24"/>
        </w:rPr>
        <w:t xml:space="preserve"> </w:t>
      </w:r>
      <w:r w:rsidRPr="00605715">
        <w:rPr>
          <w:sz w:val="24"/>
          <w:szCs w:val="24"/>
        </w:rPr>
        <w:t>разрабатывается по обычной схеме для каждого уровня общего образования из расчета трех часов в неделю. Третий час учебного предмета рекомендовано использовать на увеличение двигательной активности и развитие ф</w:t>
      </w:r>
      <w:r w:rsidRPr="00605715">
        <w:rPr>
          <w:sz w:val="24"/>
          <w:szCs w:val="24"/>
        </w:rPr>
        <w:t>и</w:t>
      </w:r>
      <w:r w:rsidRPr="00605715">
        <w:rPr>
          <w:sz w:val="24"/>
          <w:szCs w:val="24"/>
        </w:rPr>
        <w:t>зических качеств обучающихся, внедрение современных систем физического воспитания (Пр</w:t>
      </w:r>
      <w:r w:rsidRPr="00605715">
        <w:rPr>
          <w:sz w:val="24"/>
          <w:szCs w:val="24"/>
        </w:rPr>
        <w:t>и</w:t>
      </w:r>
      <w:r w:rsidRPr="00605715">
        <w:rPr>
          <w:sz w:val="24"/>
          <w:szCs w:val="24"/>
        </w:rPr>
        <w:t>каз Минобразования науки  РФ от 30 августа 2010г., № 889).</w:t>
      </w:r>
    </w:p>
    <w:p w:rsidR="00605715" w:rsidRPr="00605715" w:rsidRDefault="00605715" w:rsidP="00605715">
      <w:pPr>
        <w:pStyle w:val="aff4"/>
        <w:ind w:left="0" w:firstLine="567"/>
        <w:jc w:val="both"/>
        <w:rPr>
          <w:sz w:val="24"/>
          <w:szCs w:val="24"/>
        </w:rPr>
      </w:pPr>
      <w:r w:rsidRPr="00605715">
        <w:rPr>
          <w:sz w:val="24"/>
          <w:szCs w:val="24"/>
        </w:rPr>
        <w:t>Пример учебного плана для основной школы:</w:t>
      </w:r>
    </w:p>
    <w:p w:rsidR="00605715" w:rsidRPr="00605715" w:rsidRDefault="00605715" w:rsidP="00605715">
      <w:pPr>
        <w:pStyle w:val="aff4"/>
        <w:ind w:left="0"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4834"/>
        <w:gridCol w:w="864"/>
        <w:gridCol w:w="864"/>
        <w:gridCol w:w="864"/>
        <w:gridCol w:w="961"/>
        <w:gridCol w:w="957"/>
      </w:tblGrid>
      <w:tr w:rsidR="00605715" w:rsidRPr="00605715" w:rsidTr="00605715">
        <w:tc>
          <w:tcPr>
            <w:tcW w:w="392" w:type="pct"/>
            <w:vMerge w:val="restar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057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84" w:type="pct"/>
            <w:vMerge w:val="restar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05715">
              <w:rPr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223" w:type="pct"/>
            <w:gridSpan w:val="5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05715">
              <w:rPr>
                <w:b/>
                <w:sz w:val="24"/>
                <w:szCs w:val="24"/>
              </w:rPr>
              <w:t>классы</w:t>
            </w:r>
          </w:p>
        </w:tc>
      </w:tr>
      <w:tr w:rsidR="00605715" w:rsidRPr="00605715" w:rsidTr="00605715">
        <w:tc>
          <w:tcPr>
            <w:tcW w:w="392" w:type="pct"/>
            <w:vMerge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4" w:type="pct"/>
            <w:vMerge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057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" w:type="pc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057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6" w:type="pc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057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pc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0571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2" w:type="pct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05715">
              <w:rPr>
                <w:b/>
                <w:sz w:val="24"/>
                <w:szCs w:val="24"/>
              </w:rPr>
              <w:t>9</w:t>
            </w:r>
          </w:p>
        </w:tc>
      </w:tr>
      <w:tr w:rsidR="00605715" w:rsidRPr="00605715" w:rsidTr="00605715">
        <w:tc>
          <w:tcPr>
            <w:tcW w:w="392" w:type="pc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1.</w:t>
            </w:r>
          </w:p>
        </w:tc>
        <w:tc>
          <w:tcPr>
            <w:tcW w:w="2384" w:type="pc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26" w:type="pc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05715" w:rsidRPr="00605715" w:rsidTr="00605715">
        <w:tc>
          <w:tcPr>
            <w:tcW w:w="392" w:type="pc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2.</w:t>
            </w:r>
          </w:p>
        </w:tc>
        <w:tc>
          <w:tcPr>
            <w:tcW w:w="2384" w:type="pc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426" w:type="pc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05715" w:rsidRPr="00605715" w:rsidTr="00605715">
        <w:tc>
          <w:tcPr>
            <w:tcW w:w="392" w:type="pc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3.</w:t>
            </w:r>
          </w:p>
        </w:tc>
        <w:tc>
          <w:tcPr>
            <w:tcW w:w="2384" w:type="pc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426" w:type="pc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605715" w:rsidRPr="00605715" w:rsidRDefault="00605715" w:rsidP="00605715">
            <w:pPr>
              <w:pStyle w:val="aff4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605715" w:rsidRPr="00605715" w:rsidRDefault="00605715" w:rsidP="00605715">
      <w:pPr>
        <w:pStyle w:val="aff4"/>
        <w:ind w:left="0" w:firstLine="0"/>
        <w:jc w:val="center"/>
        <w:rPr>
          <w:sz w:val="24"/>
          <w:szCs w:val="24"/>
        </w:rPr>
      </w:pPr>
    </w:p>
    <w:p w:rsidR="00605715" w:rsidRPr="00605715" w:rsidRDefault="00605715" w:rsidP="00605715">
      <w:pPr>
        <w:pStyle w:val="aff4"/>
        <w:ind w:left="0" w:firstLine="567"/>
        <w:jc w:val="both"/>
        <w:rPr>
          <w:sz w:val="24"/>
          <w:szCs w:val="24"/>
        </w:rPr>
      </w:pPr>
      <w:r w:rsidRPr="00605715">
        <w:rPr>
          <w:sz w:val="24"/>
          <w:szCs w:val="24"/>
        </w:rPr>
        <w:t xml:space="preserve"> Перечень разделов учитель определяет на основе структуры содержания примерных пр</w:t>
      </w:r>
      <w:r w:rsidRPr="00605715">
        <w:rPr>
          <w:sz w:val="24"/>
          <w:szCs w:val="24"/>
        </w:rPr>
        <w:t>о</w:t>
      </w:r>
      <w:r w:rsidRPr="00605715">
        <w:rPr>
          <w:sz w:val="24"/>
          <w:szCs w:val="24"/>
        </w:rPr>
        <w:t xml:space="preserve">грамм по физической культуре. Состав тем представлен в разделе «Примерное тематическое планирование». Последовательность прохождения и распределение учебного материала (тем) как по годам обучения, так и в рамках учебного года для каждого класса учитель определяет </w:t>
      </w:r>
      <w:r w:rsidRPr="00605715">
        <w:rPr>
          <w:sz w:val="24"/>
          <w:szCs w:val="24"/>
        </w:rPr>
        <w:lastRenderedPageBreak/>
        <w:t>самостоятельно. Разработанные учителем документы учебно-методического комплекса (раб</w:t>
      </w:r>
      <w:r w:rsidRPr="00605715">
        <w:rPr>
          <w:sz w:val="24"/>
          <w:szCs w:val="24"/>
        </w:rPr>
        <w:t>о</w:t>
      </w:r>
      <w:r w:rsidRPr="00605715">
        <w:rPr>
          <w:sz w:val="24"/>
          <w:szCs w:val="24"/>
        </w:rPr>
        <w:t>чая программа, рабочее планирование) утверждаются руководителем образовательной орган</w:t>
      </w:r>
      <w:r w:rsidRPr="00605715">
        <w:rPr>
          <w:sz w:val="24"/>
          <w:szCs w:val="24"/>
        </w:rPr>
        <w:t>и</w:t>
      </w:r>
      <w:r w:rsidRPr="00605715">
        <w:rPr>
          <w:sz w:val="24"/>
          <w:szCs w:val="24"/>
        </w:rPr>
        <w:t xml:space="preserve">зации. </w:t>
      </w:r>
    </w:p>
    <w:p w:rsidR="00605715" w:rsidRPr="00605715" w:rsidRDefault="00605715" w:rsidP="00605715">
      <w:pPr>
        <w:tabs>
          <w:tab w:val="left" w:pos="220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Методические рекомендации по составлению тематического планирования разделов учебной программы разработаны Министерством образования и науки РФ № 19-299, от 25 н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ября 2011 года. Ниже по тексту предлагаются варианты календарно-тематического планиров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t xml:space="preserve">ния. </w:t>
      </w:r>
    </w:p>
    <w:p w:rsidR="00605715" w:rsidRPr="00605715" w:rsidRDefault="00605715" w:rsidP="00605715">
      <w:pPr>
        <w:tabs>
          <w:tab w:val="left" w:pos="2204"/>
        </w:tabs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05715">
        <w:rPr>
          <w:rFonts w:ascii="Times New Roman" w:hAnsi="Times New Roman"/>
          <w:b/>
          <w:sz w:val="24"/>
          <w:szCs w:val="24"/>
        </w:rPr>
        <w:t>Тематическое планирование по предмету «Физическая культура»:</w:t>
      </w:r>
    </w:p>
    <w:p w:rsidR="00605715" w:rsidRPr="00605715" w:rsidRDefault="00605715" w:rsidP="00605715">
      <w:pPr>
        <w:tabs>
          <w:tab w:val="left" w:pos="2204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05715">
        <w:rPr>
          <w:rFonts w:ascii="Times New Roman" w:hAnsi="Times New Roman"/>
          <w:b/>
          <w:sz w:val="24"/>
          <w:szCs w:val="24"/>
        </w:rPr>
        <w:t>Вариант 1</w:t>
      </w:r>
    </w:p>
    <w:p w:rsidR="00605715" w:rsidRPr="00605715" w:rsidRDefault="00605715" w:rsidP="00320B87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Cs/>
          <w:sz w:val="24"/>
          <w:szCs w:val="24"/>
        </w:rPr>
        <w:t>Наименование раздела программы.</w:t>
      </w:r>
    </w:p>
    <w:p w:rsidR="00605715" w:rsidRPr="00605715" w:rsidRDefault="00605715" w:rsidP="00320B87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Cs/>
          <w:sz w:val="24"/>
          <w:szCs w:val="24"/>
        </w:rPr>
        <w:t>Тема урока.</w:t>
      </w:r>
    </w:p>
    <w:p w:rsidR="00605715" w:rsidRPr="00605715" w:rsidRDefault="00605715" w:rsidP="00320B87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Cs/>
          <w:sz w:val="24"/>
          <w:szCs w:val="24"/>
        </w:rPr>
        <w:t>Количество часов.</w:t>
      </w:r>
    </w:p>
    <w:p w:rsidR="00605715" w:rsidRPr="00605715" w:rsidRDefault="00605715" w:rsidP="00320B87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Cs/>
          <w:sz w:val="24"/>
          <w:szCs w:val="24"/>
        </w:rPr>
        <w:t>Тип урока.</w:t>
      </w:r>
    </w:p>
    <w:p w:rsidR="00605715" w:rsidRPr="00605715" w:rsidRDefault="00605715" w:rsidP="00320B87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Cs/>
          <w:sz w:val="24"/>
          <w:szCs w:val="24"/>
        </w:rPr>
        <w:t>Элементы содержания.</w:t>
      </w:r>
    </w:p>
    <w:p w:rsidR="00605715" w:rsidRPr="00605715" w:rsidRDefault="00605715" w:rsidP="00320B87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Cs/>
          <w:sz w:val="24"/>
          <w:szCs w:val="24"/>
        </w:rPr>
        <w:t>Требования к уровню подготовленности уч-ся.</w:t>
      </w:r>
    </w:p>
    <w:p w:rsidR="00605715" w:rsidRPr="00605715" w:rsidRDefault="00605715" w:rsidP="00320B87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Cs/>
          <w:sz w:val="24"/>
          <w:szCs w:val="24"/>
        </w:rPr>
        <w:t>Вид контроля</w:t>
      </w:r>
    </w:p>
    <w:p w:rsidR="00605715" w:rsidRPr="00605715" w:rsidRDefault="00605715" w:rsidP="00320B87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Cs/>
          <w:sz w:val="24"/>
          <w:szCs w:val="24"/>
        </w:rPr>
        <w:t>Домашнее задание.</w:t>
      </w:r>
    </w:p>
    <w:p w:rsidR="00605715" w:rsidRPr="00605715" w:rsidRDefault="00605715" w:rsidP="00320B87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Cs/>
          <w:sz w:val="24"/>
          <w:szCs w:val="24"/>
        </w:rPr>
        <w:t xml:space="preserve">Дата проведения (план – фактически). </w:t>
      </w:r>
    </w:p>
    <w:p w:rsidR="00605715" w:rsidRPr="00605715" w:rsidRDefault="00605715" w:rsidP="00605715">
      <w:pPr>
        <w:tabs>
          <w:tab w:val="left" w:pos="220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5715" w:rsidRPr="00605715" w:rsidRDefault="00605715" w:rsidP="006B7E64">
      <w:pPr>
        <w:tabs>
          <w:tab w:val="left" w:pos="2204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05715">
        <w:rPr>
          <w:rFonts w:ascii="Times New Roman" w:hAnsi="Times New Roman"/>
          <w:b/>
          <w:sz w:val="24"/>
          <w:szCs w:val="24"/>
        </w:rPr>
        <w:t xml:space="preserve">Вариант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05715" w:rsidRPr="00605715" w:rsidTr="00605715">
        <w:trPr>
          <w:trHeight w:val="725"/>
        </w:trPr>
        <w:tc>
          <w:tcPr>
            <w:tcW w:w="3190" w:type="dxa"/>
            <w:shd w:val="clear" w:color="auto" w:fill="auto"/>
          </w:tcPr>
          <w:p w:rsidR="00605715" w:rsidRPr="00605715" w:rsidRDefault="00605715" w:rsidP="006B7E6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05715">
              <w:rPr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  <w:shd w:val="clear" w:color="auto" w:fill="auto"/>
          </w:tcPr>
          <w:p w:rsidR="00605715" w:rsidRPr="00605715" w:rsidRDefault="00605715" w:rsidP="006B7E6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05715">
              <w:rPr>
                <w:b w:val="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191" w:type="dxa"/>
            <w:shd w:val="clear" w:color="auto" w:fill="auto"/>
          </w:tcPr>
          <w:p w:rsidR="00605715" w:rsidRPr="00605715" w:rsidRDefault="00605715" w:rsidP="006B7E6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605715" w:rsidRPr="00605715" w:rsidRDefault="00605715" w:rsidP="006B7E6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05715">
              <w:rPr>
                <w:b w:val="0"/>
                <w:sz w:val="24"/>
                <w:szCs w:val="24"/>
              </w:rPr>
              <w:t>Виды деятельности</w:t>
            </w:r>
          </w:p>
          <w:p w:rsidR="00605715" w:rsidRPr="00605715" w:rsidRDefault="00605715" w:rsidP="006B7E6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05715">
              <w:rPr>
                <w:b w:val="0"/>
                <w:sz w:val="24"/>
                <w:szCs w:val="24"/>
              </w:rPr>
              <w:t>обучаемых</w:t>
            </w:r>
          </w:p>
        </w:tc>
      </w:tr>
      <w:tr w:rsidR="00605715" w:rsidRPr="00605715" w:rsidTr="00605715">
        <w:tc>
          <w:tcPr>
            <w:tcW w:w="3190" w:type="dxa"/>
            <w:shd w:val="clear" w:color="auto" w:fill="auto"/>
          </w:tcPr>
          <w:p w:rsidR="00605715" w:rsidRPr="00605715" w:rsidRDefault="00605715" w:rsidP="006B7E64">
            <w:pPr>
              <w:tabs>
                <w:tab w:val="left" w:pos="22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Cs/>
                <w:sz w:val="24"/>
                <w:szCs w:val="24"/>
              </w:rPr>
              <w:t xml:space="preserve">1. Основы ФК знаний. </w:t>
            </w:r>
          </w:p>
          <w:p w:rsidR="00605715" w:rsidRPr="00605715" w:rsidRDefault="00605715" w:rsidP="006B7E64">
            <w:pPr>
              <w:tabs>
                <w:tab w:val="left" w:pos="22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Cs/>
                <w:sz w:val="24"/>
                <w:szCs w:val="24"/>
              </w:rPr>
              <w:t>2. Способы ФК деятельн</w:t>
            </w:r>
            <w:r w:rsidRPr="0060571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05715">
              <w:rPr>
                <w:rFonts w:ascii="Times New Roman" w:hAnsi="Times New Roman"/>
                <w:bCs/>
                <w:sz w:val="24"/>
                <w:szCs w:val="24"/>
              </w:rPr>
              <w:t>сти.</w:t>
            </w:r>
          </w:p>
          <w:p w:rsidR="00605715" w:rsidRPr="00605715" w:rsidRDefault="00605715" w:rsidP="006B7E64">
            <w:pPr>
              <w:tabs>
                <w:tab w:val="left" w:pos="22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Cs/>
                <w:sz w:val="24"/>
                <w:szCs w:val="24"/>
              </w:rPr>
              <w:t>3. Физическое совершенс</w:t>
            </w:r>
            <w:r w:rsidRPr="0060571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05715">
              <w:rPr>
                <w:rFonts w:ascii="Times New Roman" w:hAnsi="Times New Roman"/>
                <w:bCs/>
                <w:sz w:val="24"/>
                <w:szCs w:val="24"/>
              </w:rPr>
              <w:t>вование</w:t>
            </w:r>
          </w:p>
        </w:tc>
        <w:tc>
          <w:tcPr>
            <w:tcW w:w="3190" w:type="dxa"/>
            <w:shd w:val="clear" w:color="auto" w:fill="auto"/>
          </w:tcPr>
          <w:p w:rsidR="00605715" w:rsidRPr="00605715" w:rsidRDefault="00605715" w:rsidP="006B7E64">
            <w:pPr>
              <w:tabs>
                <w:tab w:val="left" w:pos="220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605715" w:rsidRPr="00605715" w:rsidRDefault="00605715" w:rsidP="006B7E64">
            <w:pPr>
              <w:tabs>
                <w:tab w:val="left" w:pos="220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715" w:rsidRPr="00605715" w:rsidRDefault="00605715" w:rsidP="006B7E64">
      <w:pPr>
        <w:tabs>
          <w:tab w:val="left" w:pos="220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05715" w:rsidRPr="00605715" w:rsidRDefault="00605715" w:rsidP="006B7E64">
      <w:pPr>
        <w:tabs>
          <w:tab w:val="left" w:pos="2204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05715">
        <w:rPr>
          <w:rFonts w:ascii="Times New Roman" w:hAnsi="Times New Roman"/>
          <w:b/>
          <w:sz w:val="24"/>
          <w:szCs w:val="24"/>
        </w:rPr>
        <w:t xml:space="preserve">Вариант 3 </w:t>
      </w:r>
    </w:p>
    <w:p w:rsidR="00605715" w:rsidRPr="00605715" w:rsidRDefault="00605715" w:rsidP="006B7E64">
      <w:pPr>
        <w:tabs>
          <w:tab w:val="left" w:pos="220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126"/>
        <w:gridCol w:w="1417"/>
        <w:gridCol w:w="1701"/>
        <w:gridCol w:w="1560"/>
        <w:gridCol w:w="1666"/>
      </w:tblGrid>
      <w:tr w:rsidR="00605715" w:rsidRPr="00605715" w:rsidTr="00605715">
        <w:tc>
          <w:tcPr>
            <w:tcW w:w="1101" w:type="dxa"/>
            <w:shd w:val="clear" w:color="auto" w:fill="auto"/>
          </w:tcPr>
          <w:p w:rsidR="00605715" w:rsidRPr="00605715" w:rsidRDefault="00605715" w:rsidP="006B7E64">
            <w:pPr>
              <w:tabs>
                <w:tab w:val="left" w:pos="22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605715" w:rsidRPr="00605715" w:rsidRDefault="00605715" w:rsidP="006B7E64">
            <w:pPr>
              <w:tabs>
                <w:tab w:val="left" w:pos="22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shd w:val="clear" w:color="auto" w:fill="auto"/>
          </w:tcPr>
          <w:p w:rsidR="00605715" w:rsidRPr="00605715" w:rsidRDefault="00605715" w:rsidP="006B7E64">
            <w:pPr>
              <w:tabs>
                <w:tab w:val="left" w:pos="22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Кол-во ч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701" w:type="dxa"/>
            <w:shd w:val="clear" w:color="auto" w:fill="auto"/>
          </w:tcPr>
          <w:p w:rsidR="00605715" w:rsidRPr="00605715" w:rsidRDefault="00605715" w:rsidP="006B7E64">
            <w:pPr>
              <w:tabs>
                <w:tab w:val="left" w:pos="22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shd w:val="clear" w:color="auto" w:fill="auto"/>
          </w:tcPr>
          <w:p w:rsidR="00605715" w:rsidRPr="00605715" w:rsidRDefault="00605715" w:rsidP="006B7E64">
            <w:pPr>
              <w:tabs>
                <w:tab w:val="left" w:pos="22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Формы з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нятий</w:t>
            </w:r>
          </w:p>
        </w:tc>
        <w:tc>
          <w:tcPr>
            <w:tcW w:w="1666" w:type="dxa"/>
            <w:shd w:val="clear" w:color="auto" w:fill="auto"/>
          </w:tcPr>
          <w:p w:rsidR="00605715" w:rsidRPr="00605715" w:rsidRDefault="00605715" w:rsidP="006B7E64">
            <w:pPr>
              <w:tabs>
                <w:tab w:val="left" w:pos="22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Контроль (формы, в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ды)</w:t>
            </w:r>
          </w:p>
        </w:tc>
      </w:tr>
      <w:tr w:rsidR="00605715" w:rsidRPr="00605715" w:rsidTr="00605715">
        <w:tc>
          <w:tcPr>
            <w:tcW w:w="1101" w:type="dxa"/>
            <w:shd w:val="clear" w:color="auto" w:fill="auto"/>
          </w:tcPr>
          <w:p w:rsidR="00605715" w:rsidRPr="00605715" w:rsidRDefault="00605715" w:rsidP="006B7E64">
            <w:pPr>
              <w:tabs>
                <w:tab w:val="left" w:pos="220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5715" w:rsidRPr="00605715" w:rsidRDefault="00605715" w:rsidP="006B7E64">
            <w:pPr>
              <w:tabs>
                <w:tab w:val="left" w:pos="220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5715" w:rsidRPr="00605715" w:rsidRDefault="00605715" w:rsidP="006B7E64">
            <w:pPr>
              <w:tabs>
                <w:tab w:val="left" w:pos="220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5715" w:rsidRPr="00605715" w:rsidRDefault="00605715" w:rsidP="006B7E64">
            <w:pPr>
              <w:tabs>
                <w:tab w:val="left" w:pos="220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05715" w:rsidRPr="00605715" w:rsidRDefault="00605715" w:rsidP="006B7E64">
            <w:pPr>
              <w:tabs>
                <w:tab w:val="left" w:pos="220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605715" w:rsidRPr="00605715" w:rsidRDefault="00605715" w:rsidP="006B7E64">
            <w:pPr>
              <w:tabs>
                <w:tab w:val="left" w:pos="220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715" w:rsidRPr="00605715" w:rsidRDefault="00605715" w:rsidP="006B7E64">
      <w:pPr>
        <w:tabs>
          <w:tab w:val="left" w:pos="220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269" w:rsidRDefault="00360269" w:rsidP="006B7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715" w:rsidRPr="00605715" w:rsidRDefault="00605715" w:rsidP="0060571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05715">
        <w:rPr>
          <w:rFonts w:ascii="Times New Roman" w:hAnsi="Times New Roman"/>
          <w:b/>
          <w:sz w:val="24"/>
          <w:szCs w:val="24"/>
        </w:rPr>
        <w:t>Контроль интереса к физкультурной деятельности учащихся</w:t>
      </w:r>
    </w:p>
    <w:p w:rsidR="00605715" w:rsidRPr="00605715" w:rsidRDefault="00605715" w:rsidP="0060571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Интерес, как избирательная направленность индивида к какому-либо виду деятельности (или ее составляющим), является отражением потребностей и источником мотивации. Поэтому оценивание его проявлений, несомненно, отражает результативность профессиональной де</w:t>
      </w:r>
      <w:r w:rsidRPr="00605715">
        <w:rPr>
          <w:rFonts w:ascii="Times New Roman" w:hAnsi="Times New Roman"/>
          <w:sz w:val="24"/>
          <w:szCs w:val="24"/>
        </w:rPr>
        <w:t>я</w:t>
      </w:r>
      <w:r w:rsidRPr="00605715">
        <w:rPr>
          <w:rFonts w:ascii="Times New Roman" w:hAnsi="Times New Roman"/>
          <w:sz w:val="24"/>
          <w:szCs w:val="24"/>
        </w:rPr>
        <w:t>тельности педагога. В практике контроля физкультурной деятельности, оценивание интереса занимающихся к ней, в лучшем случае, происходит по произвольно выбранным критериям чи</w:t>
      </w:r>
      <w:r w:rsidRPr="00605715">
        <w:rPr>
          <w:rFonts w:ascii="Times New Roman" w:hAnsi="Times New Roman"/>
          <w:sz w:val="24"/>
          <w:szCs w:val="24"/>
        </w:rPr>
        <w:t>с</w:t>
      </w:r>
      <w:r w:rsidRPr="00605715">
        <w:rPr>
          <w:rFonts w:ascii="Times New Roman" w:hAnsi="Times New Roman"/>
          <w:sz w:val="24"/>
          <w:szCs w:val="24"/>
        </w:rPr>
        <w:t>то визуально. Это не позволяет дать объективную оценку и произвести сравнительный анализ достижений разных педагогов.</w:t>
      </w:r>
    </w:p>
    <w:p w:rsidR="00605715" w:rsidRPr="00605715" w:rsidRDefault="00605715" w:rsidP="0060571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Для решения поставленной задачи можно использовать арсенал средств, отработанных в психологии. Однако это не всегда целесообразно. Применительно к контролю интереса уч</w:t>
      </w:r>
      <w:r w:rsidRPr="00605715">
        <w:rPr>
          <w:rFonts w:ascii="Times New Roman" w:hAnsi="Times New Roman"/>
          <w:sz w:val="24"/>
          <w:szCs w:val="24"/>
        </w:rPr>
        <w:t>а</w:t>
      </w:r>
      <w:r w:rsidRPr="00605715">
        <w:rPr>
          <w:rFonts w:ascii="Times New Roman" w:hAnsi="Times New Roman"/>
          <w:sz w:val="24"/>
          <w:szCs w:val="24"/>
        </w:rPr>
        <w:lastRenderedPageBreak/>
        <w:t>щихся к физкультурной деятельности, видимо, следует ориентироваться на самые доступные (по ресурсным затратам) и простые (по технологиям оценивания) методики.</w:t>
      </w:r>
    </w:p>
    <w:p w:rsidR="00605715" w:rsidRPr="00605715" w:rsidRDefault="00605715" w:rsidP="0060571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Представляется, что процедура оценивания интереса учащихся к физической культуре деятельности должна осуществляться по отношению к содержанию занятий и по отношению к педагогу, который проводит эти занятия. При этом используется метод анонимного (безымя</w:t>
      </w:r>
      <w:r w:rsidRPr="00605715">
        <w:rPr>
          <w:rFonts w:ascii="Times New Roman" w:hAnsi="Times New Roman"/>
          <w:sz w:val="24"/>
          <w:szCs w:val="24"/>
        </w:rPr>
        <w:t>н</w:t>
      </w:r>
      <w:r w:rsidRPr="00605715">
        <w:rPr>
          <w:rFonts w:ascii="Times New Roman" w:hAnsi="Times New Roman"/>
          <w:sz w:val="24"/>
          <w:szCs w:val="24"/>
        </w:rPr>
        <w:t>ного) анкетирования. Разработка таких анкет дело специалистов - психологов.</w:t>
      </w:r>
    </w:p>
    <w:p w:rsidR="00605715" w:rsidRPr="00605715" w:rsidRDefault="00605715" w:rsidP="0060571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Это связано с тем, что требуется обоснование, по крайней мере, трех аспектов анкетир</w:t>
      </w:r>
      <w:r w:rsidRPr="00605715">
        <w:rPr>
          <w:rFonts w:ascii="Times New Roman" w:hAnsi="Times New Roman"/>
          <w:sz w:val="24"/>
          <w:szCs w:val="24"/>
        </w:rPr>
        <w:t>о</w:t>
      </w:r>
      <w:r w:rsidRPr="00605715">
        <w:rPr>
          <w:rFonts w:ascii="Times New Roman" w:hAnsi="Times New Roman"/>
          <w:sz w:val="24"/>
          <w:szCs w:val="24"/>
        </w:rPr>
        <w:t>вания по критериям необходимости и достаточности. Во-первых, состав вопросов. Во-вторых, содержание (формулировка) вопросов. В-третьих, шкала оценивания и оценочные суждения.</w:t>
      </w:r>
    </w:p>
    <w:p w:rsidR="00605715" w:rsidRPr="00605715" w:rsidRDefault="00605715" w:rsidP="0060571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Самый простой способ оценивания интереса к физкультурной деятельности - визуальное определение количества учащихся с положительной реакций на выполнение заданий в рамках урока. Можно рекомендовать использование следующих анкет для опроса учащихся.</w:t>
      </w:r>
    </w:p>
    <w:p w:rsidR="00605715" w:rsidRPr="00605715" w:rsidRDefault="00605715" w:rsidP="006B7E6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05715">
        <w:rPr>
          <w:rFonts w:ascii="Times New Roman" w:hAnsi="Times New Roman"/>
          <w:b/>
          <w:sz w:val="24"/>
          <w:szCs w:val="24"/>
        </w:rPr>
        <w:t>Анкета 1.</w:t>
      </w:r>
    </w:p>
    <w:p w:rsidR="00605715" w:rsidRPr="00605715" w:rsidRDefault="00605715" w:rsidP="006B7E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Мне на уроке физической культуры …</w:t>
      </w:r>
    </w:p>
    <w:p w:rsidR="00605715" w:rsidRPr="00605715" w:rsidRDefault="00605715" w:rsidP="006B7E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… нравятся все задания</w:t>
      </w:r>
    </w:p>
    <w:p w:rsidR="00605715" w:rsidRPr="00605715" w:rsidRDefault="00605715" w:rsidP="006B7E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… нравятся почти все задания</w:t>
      </w:r>
    </w:p>
    <w:p w:rsidR="00605715" w:rsidRPr="00605715" w:rsidRDefault="00605715" w:rsidP="006B7E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… нравятся отдельные задания</w:t>
      </w:r>
    </w:p>
    <w:p w:rsidR="00605715" w:rsidRPr="00605715" w:rsidRDefault="00605715" w:rsidP="006B7E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… ничего не нравится</w:t>
      </w:r>
    </w:p>
    <w:p w:rsidR="00605715" w:rsidRPr="00605715" w:rsidRDefault="00605715" w:rsidP="006B7E6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05715">
        <w:rPr>
          <w:rFonts w:ascii="Times New Roman" w:hAnsi="Times New Roman"/>
          <w:b/>
          <w:sz w:val="24"/>
          <w:szCs w:val="24"/>
        </w:rPr>
        <w:t>Анкета 2.</w:t>
      </w:r>
    </w:p>
    <w:p w:rsidR="00605715" w:rsidRPr="00605715" w:rsidRDefault="00605715" w:rsidP="006B7E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На урок физической культуры я прихожу…</w:t>
      </w:r>
    </w:p>
    <w:p w:rsidR="00605715" w:rsidRPr="00605715" w:rsidRDefault="00605715" w:rsidP="006B7E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… всегда с желанием</w:t>
      </w:r>
    </w:p>
    <w:p w:rsidR="00605715" w:rsidRPr="00605715" w:rsidRDefault="00605715" w:rsidP="006B7E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… почти всегда с желанием</w:t>
      </w:r>
    </w:p>
    <w:p w:rsidR="00605715" w:rsidRPr="00605715" w:rsidRDefault="00605715" w:rsidP="006B7E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… иногда с желанием, а иногда нет</w:t>
      </w:r>
    </w:p>
    <w:p w:rsidR="00605715" w:rsidRPr="00605715" w:rsidRDefault="00605715" w:rsidP="006B7E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… почти всегда без желания</w:t>
      </w:r>
    </w:p>
    <w:p w:rsidR="00605715" w:rsidRPr="00605715" w:rsidRDefault="00605715" w:rsidP="006B7E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… всегда без желания</w:t>
      </w:r>
    </w:p>
    <w:p w:rsidR="00605715" w:rsidRPr="00605715" w:rsidRDefault="00605715" w:rsidP="0060571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5715" w:rsidRPr="00605715" w:rsidRDefault="00605715" w:rsidP="0060571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Анализ результатов анкетирования связан с вычислением процента опрошенных по ка</w:t>
      </w:r>
      <w:r w:rsidRPr="00605715">
        <w:rPr>
          <w:rFonts w:ascii="Times New Roman" w:hAnsi="Times New Roman"/>
          <w:sz w:val="24"/>
          <w:szCs w:val="24"/>
        </w:rPr>
        <w:t>ж</w:t>
      </w:r>
      <w:r w:rsidRPr="00605715">
        <w:rPr>
          <w:rFonts w:ascii="Times New Roman" w:hAnsi="Times New Roman"/>
          <w:sz w:val="24"/>
          <w:szCs w:val="24"/>
        </w:rPr>
        <w:t>дому из вопросов. Оценивание интереса осуществляется по количественным (в %) показателям распределения вариантов ответов. Проведение анкетирования на протяжении ряда лет позвол</w:t>
      </w:r>
      <w:r w:rsidRPr="00605715">
        <w:rPr>
          <w:rFonts w:ascii="Times New Roman" w:hAnsi="Times New Roman"/>
          <w:sz w:val="24"/>
          <w:szCs w:val="24"/>
        </w:rPr>
        <w:t>я</w:t>
      </w:r>
      <w:r w:rsidRPr="00605715">
        <w:rPr>
          <w:rFonts w:ascii="Times New Roman" w:hAnsi="Times New Roman"/>
          <w:sz w:val="24"/>
          <w:szCs w:val="24"/>
        </w:rPr>
        <w:t>ет судить о динамике интереса учащихся к физкультурной деятельности.</w:t>
      </w:r>
    </w:p>
    <w:p w:rsidR="00605715" w:rsidRPr="00605715" w:rsidRDefault="00605715" w:rsidP="0060571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Сравнительный анализ результатов анкетирования различных педагогов позволит выявить лучшие показатели профессиональной деятельности. При этом высокие показатели требуют изучения и распространения опыта работы, а худшие - выявления и устранения причин такого положения дел. Естественно, что получаемые результаты не следует абсолютизировать или драматизировать.</w:t>
      </w:r>
    </w:p>
    <w:p w:rsidR="00605715" w:rsidRPr="00605715" w:rsidRDefault="00605715" w:rsidP="00605715">
      <w:pPr>
        <w:pStyle w:val="aff4"/>
        <w:ind w:left="0" w:firstLine="567"/>
        <w:jc w:val="both"/>
        <w:rPr>
          <w:sz w:val="24"/>
          <w:szCs w:val="24"/>
        </w:rPr>
      </w:pPr>
      <w:r w:rsidRPr="00605715">
        <w:rPr>
          <w:sz w:val="24"/>
          <w:szCs w:val="24"/>
        </w:rPr>
        <w:t>С учетом базовых направлений физического воспитания (теоретическая, техническая и физическая подготовка) в условиях 3-х часов в неделю возможны несколько вариантов сочет</w:t>
      </w:r>
      <w:r w:rsidRPr="00605715">
        <w:rPr>
          <w:sz w:val="24"/>
          <w:szCs w:val="24"/>
        </w:rPr>
        <w:t>а</w:t>
      </w:r>
      <w:r w:rsidRPr="00605715">
        <w:rPr>
          <w:sz w:val="24"/>
          <w:szCs w:val="24"/>
        </w:rPr>
        <w:t>ния определяющих направлений (физическая и техническая подготовка):</w:t>
      </w:r>
    </w:p>
    <w:p w:rsidR="00605715" w:rsidRPr="00605715" w:rsidRDefault="00605715" w:rsidP="00605715">
      <w:pPr>
        <w:pStyle w:val="aff4"/>
        <w:ind w:left="0" w:firstLine="567"/>
        <w:jc w:val="both"/>
        <w:rPr>
          <w:sz w:val="24"/>
          <w:szCs w:val="24"/>
        </w:rPr>
      </w:pPr>
      <w:r w:rsidRPr="00605715">
        <w:rPr>
          <w:sz w:val="24"/>
          <w:szCs w:val="24"/>
        </w:rPr>
        <w:t>- комплексный (на каждом уроке оба направления подготовки),</w:t>
      </w:r>
    </w:p>
    <w:p w:rsidR="00605715" w:rsidRPr="00605715" w:rsidRDefault="00605715" w:rsidP="00605715">
      <w:pPr>
        <w:pStyle w:val="aff4"/>
        <w:ind w:left="0" w:firstLine="567"/>
        <w:jc w:val="both"/>
        <w:rPr>
          <w:sz w:val="24"/>
          <w:szCs w:val="24"/>
        </w:rPr>
      </w:pPr>
      <w:r w:rsidRPr="00605715">
        <w:rPr>
          <w:sz w:val="24"/>
          <w:szCs w:val="24"/>
        </w:rPr>
        <w:t>- на основе приоритета физической подготовки (два урока - физическая подготовка, один урок - техническая),</w:t>
      </w:r>
    </w:p>
    <w:p w:rsidR="00605715" w:rsidRPr="00605715" w:rsidRDefault="00605715" w:rsidP="00605715">
      <w:pPr>
        <w:pStyle w:val="aff4"/>
        <w:ind w:left="0" w:firstLine="567"/>
        <w:jc w:val="both"/>
        <w:rPr>
          <w:sz w:val="24"/>
          <w:szCs w:val="24"/>
        </w:rPr>
      </w:pPr>
      <w:r w:rsidRPr="00605715">
        <w:rPr>
          <w:sz w:val="24"/>
          <w:szCs w:val="24"/>
        </w:rPr>
        <w:t>- на основе приоритета технической подготовки (два урока - техническая подготовка, один урок - физическая).</w:t>
      </w:r>
    </w:p>
    <w:p w:rsidR="00605715" w:rsidRPr="00605715" w:rsidRDefault="00605715" w:rsidP="00605715">
      <w:pPr>
        <w:pStyle w:val="aff4"/>
        <w:ind w:left="0" w:firstLine="567"/>
        <w:jc w:val="both"/>
        <w:rPr>
          <w:sz w:val="24"/>
          <w:szCs w:val="24"/>
        </w:rPr>
      </w:pPr>
      <w:r w:rsidRPr="00605715">
        <w:rPr>
          <w:sz w:val="24"/>
          <w:szCs w:val="24"/>
        </w:rPr>
        <w:t>Во всех вариантах возможно добавление средств теоретической подготовки (по потребн</w:t>
      </w:r>
      <w:r w:rsidRPr="00605715">
        <w:rPr>
          <w:sz w:val="24"/>
          <w:szCs w:val="24"/>
        </w:rPr>
        <w:t>о</w:t>
      </w:r>
      <w:r w:rsidRPr="00605715">
        <w:rPr>
          <w:sz w:val="24"/>
          <w:szCs w:val="24"/>
        </w:rPr>
        <w:t>сти и условиям). При этом, чем старше возраст учащихся, тем больший объем времени отв</w:t>
      </w:r>
      <w:r w:rsidRPr="00605715">
        <w:rPr>
          <w:sz w:val="24"/>
          <w:szCs w:val="24"/>
        </w:rPr>
        <w:t>о</w:t>
      </w:r>
      <w:r w:rsidRPr="00605715">
        <w:rPr>
          <w:sz w:val="24"/>
          <w:szCs w:val="24"/>
        </w:rPr>
        <w:lastRenderedPageBreak/>
        <w:t xml:space="preserve">дится </w:t>
      </w:r>
      <w:r w:rsidRPr="00605715">
        <w:rPr>
          <w:b/>
          <w:sz w:val="24"/>
          <w:szCs w:val="24"/>
        </w:rPr>
        <w:t>в уроке</w:t>
      </w:r>
      <w:r w:rsidRPr="00605715">
        <w:rPr>
          <w:sz w:val="24"/>
          <w:szCs w:val="24"/>
        </w:rPr>
        <w:t xml:space="preserve"> на теоретическую подготовку, но в рамках общего объема выделяемого в уче</w:t>
      </w:r>
      <w:r w:rsidRPr="00605715">
        <w:rPr>
          <w:sz w:val="24"/>
          <w:szCs w:val="24"/>
        </w:rPr>
        <w:t>б</w:t>
      </w:r>
      <w:r w:rsidRPr="00605715">
        <w:rPr>
          <w:sz w:val="24"/>
          <w:szCs w:val="24"/>
        </w:rPr>
        <w:t xml:space="preserve">ном плане на этот вид подготовки. </w:t>
      </w:r>
    </w:p>
    <w:p w:rsidR="00605715" w:rsidRPr="00605715" w:rsidRDefault="00605715" w:rsidP="00605715">
      <w:pPr>
        <w:tabs>
          <w:tab w:val="left" w:pos="220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sz w:val="24"/>
          <w:szCs w:val="24"/>
        </w:rPr>
        <w:t>Содержание и программы занятий для учащихся специальных медицинских групп</w:t>
      </w:r>
      <w:r w:rsidRPr="00605715">
        <w:rPr>
          <w:rFonts w:ascii="Times New Roman" w:hAnsi="Times New Roman"/>
          <w:sz w:val="24"/>
          <w:szCs w:val="24"/>
        </w:rPr>
        <w:t xml:space="preserve"> представлены в следующих документах: </w:t>
      </w:r>
    </w:p>
    <w:p w:rsidR="00605715" w:rsidRPr="00605715" w:rsidRDefault="00605715" w:rsidP="00605715">
      <w:pPr>
        <w:tabs>
          <w:tab w:val="left" w:pos="220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1. «Рабочая программа по физической культуре для учащихся 1-4 классов  специальных медицинских групп», Волгоград, издательство «Учитель», 2014;</w:t>
      </w:r>
    </w:p>
    <w:p w:rsidR="00605715" w:rsidRPr="00605715" w:rsidRDefault="00605715" w:rsidP="00605715">
      <w:pPr>
        <w:tabs>
          <w:tab w:val="left" w:pos="220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2. «Рабочая программа по физической культуре для учащихся 1-11 классов  специальных медицинских групп»,  Москва, издательство «Глобус», 2010. </w:t>
      </w:r>
    </w:p>
    <w:p w:rsidR="00605715" w:rsidRPr="00605715" w:rsidRDefault="00605715" w:rsidP="00605715">
      <w:pPr>
        <w:pStyle w:val="c33"/>
        <w:spacing w:before="0" w:beforeAutospacing="0" w:after="0" w:afterAutospacing="0"/>
        <w:jc w:val="both"/>
        <w:rPr>
          <w:b/>
          <w:color w:val="000000"/>
        </w:rPr>
      </w:pPr>
      <w:r w:rsidRPr="00605715">
        <w:rPr>
          <w:rStyle w:val="c2"/>
          <w:b/>
          <w:bCs/>
          <w:color w:val="000000"/>
          <w:lang w:val="en-US"/>
        </w:rPr>
        <w:t>IV</w:t>
      </w:r>
      <w:r w:rsidRPr="00605715">
        <w:rPr>
          <w:rStyle w:val="c2"/>
          <w:b/>
          <w:bCs/>
          <w:color w:val="000000"/>
        </w:rPr>
        <w:t>. Требования к результатам обучения и освоения содержания курса «Физическая кул</w:t>
      </w:r>
      <w:r w:rsidRPr="00605715">
        <w:rPr>
          <w:rStyle w:val="c2"/>
          <w:b/>
          <w:bCs/>
          <w:color w:val="000000"/>
        </w:rPr>
        <w:t>ь</w:t>
      </w:r>
      <w:r w:rsidRPr="00605715">
        <w:rPr>
          <w:rStyle w:val="c2"/>
          <w:b/>
          <w:bCs/>
          <w:color w:val="000000"/>
        </w:rPr>
        <w:t>тура»</w:t>
      </w:r>
    </w:p>
    <w:p w:rsidR="00605715" w:rsidRPr="00605715" w:rsidRDefault="00605715" w:rsidP="00605715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b/>
          <w:bCs/>
        </w:rPr>
      </w:pPr>
    </w:p>
    <w:p w:rsidR="00605715" w:rsidRPr="00605715" w:rsidRDefault="00605715" w:rsidP="00605715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bCs/>
        </w:rPr>
      </w:pPr>
      <w:r w:rsidRPr="00605715">
        <w:rPr>
          <w:rStyle w:val="dash041e005f0431005f044b005f0447005f043d005f044b005f0439005f005fchar1char1"/>
          <w:b/>
          <w:bCs/>
        </w:rPr>
        <w:t xml:space="preserve">Личностные и метапредметные результаты </w:t>
      </w:r>
      <w:r w:rsidRPr="00605715">
        <w:rPr>
          <w:rStyle w:val="dash041e005f0431005f044b005f0447005f043d005f044b005f0439005f005fchar1char1"/>
          <w:bCs/>
        </w:rPr>
        <w:t>освоения основной образовательной пр</w:t>
      </w:r>
      <w:r w:rsidRPr="00605715">
        <w:rPr>
          <w:rStyle w:val="dash041e005f0431005f044b005f0447005f043d005f044b005f0439005f005fchar1char1"/>
          <w:bCs/>
        </w:rPr>
        <w:t>о</w:t>
      </w:r>
      <w:r w:rsidRPr="00605715">
        <w:rPr>
          <w:rStyle w:val="dash041e005f0431005f044b005f0447005f043d005f044b005f0439005f005fchar1char1"/>
          <w:bCs/>
        </w:rPr>
        <w:t>граммы достигаются в соответствии с их представлением в содержании Федерального госуда</w:t>
      </w:r>
      <w:r w:rsidRPr="00605715">
        <w:rPr>
          <w:rStyle w:val="dash041e005f0431005f044b005f0447005f043d005f044b005f0439005f005fchar1char1"/>
          <w:bCs/>
        </w:rPr>
        <w:t>р</w:t>
      </w:r>
      <w:r w:rsidRPr="00605715">
        <w:rPr>
          <w:rStyle w:val="dash041e005f0431005f044b005f0447005f043d005f044b005f0439005f005fchar1char1"/>
          <w:bCs/>
        </w:rPr>
        <w:t xml:space="preserve">ственного образовательного стандарта. </w:t>
      </w:r>
    </w:p>
    <w:p w:rsidR="00605715" w:rsidRPr="00605715" w:rsidRDefault="00605715" w:rsidP="00605715">
      <w:pPr>
        <w:pStyle w:val="dash041d043e0432044b0439"/>
        <w:spacing w:line="240" w:lineRule="auto"/>
        <w:ind w:firstLine="720"/>
        <w:rPr>
          <w:sz w:val="24"/>
          <w:szCs w:val="24"/>
        </w:rPr>
      </w:pPr>
      <w:r w:rsidRPr="00605715">
        <w:rPr>
          <w:b/>
          <w:sz w:val="24"/>
          <w:szCs w:val="24"/>
        </w:rPr>
        <w:t xml:space="preserve">Предметные результаты изучения предмета «Физическая культура» </w:t>
      </w:r>
      <w:r w:rsidRPr="00605715">
        <w:rPr>
          <w:sz w:val="24"/>
          <w:szCs w:val="24"/>
        </w:rPr>
        <w:t>должны отр</w:t>
      </w:r>
      <w:r w:rsidRPr="00605715">
        <w:rPr>
          <w:sz w:val="24"/>
          <w:szCs w:val="24"/>
        </w:rPr>
        <w:t>а</w:t>
      </w:r>
      <w:r w:rsidRPr="00605715">
        <w:rPr>
          <w:sz w:val="24"/>
          <w:szCs w:val="24"/>
        </w:rPr>
        <w:t>жать:</w:t>
      </w:r>
    </w:p>
    <w:p w:rsidR="00605715" w:rsidRPr="00605715" w:rsidRDefault="00605715" w:rsidP="00605715">
      <w:pPr>
        <w:pStyle w:val="dash041e0431044b0447043d044b0439"/>
        <w:ind w:firstLine="700"/>
        <w:jc w:val="both"/>
      </w:pPr>
      <w:r w:rsidRPr="00605715">
        <w:rPr>
          <w:rStyle w:val="dash041e0431044b0447043d044b0439char1"/>
        </w:rPr>
        <w:t>1) понимание роли и значения физической культуры в формировании личностных к</w:t>
      </w:r>
      <w:r w:rsidRPr="00605715">
        <w:rPr>
          <w:rStyle w:val="dash041e0431044b0447043d044b0439char1"/>
        </w:rPr>
        <w:t>а</w:t>
      </w:r>
      <w:r w:rsidRPr="00605715">
        <w:rPr>
          <w:rStyle w:val="dash041e0431044b0447043d044b0439char1"/>
        </w:rPr>
        <w:t>честв, в активном включении в здоровый образ жизни, укреплении и сохранении индивидуал</w:t>
      </w:r>
      <w:r w:rsidRPr="00605715">
        <w:rPr>
          <w:rStyle w:val="dash041e0431044b0447043d044b0439char1"/>
        </w:rPr>
        <w:t>ь</w:t>
      </w:r>
      <w:r w:rsidRPr="00605715">
        <w:rPr>
          <w:rStyle w:val="dash041e0431044b0447043d044b0439char1"/>
        </w:rPr>
        <w:t>ного здоровья;</w:t>
      </w:r>
    </w:p>
    <w:p w:rsidR="00605715" w:rsidRPr="00605715" w:rsidRDefault="00605715" w:rsidP="00605715">
      <w:pPr>
        <w:pStyle w:val="dash041e0431044b0447043d044b0439"/>
        <w:ind w:firstLine="700"/>
        <w:jc w:val="both"/>
      </w:pPr>
      <w:r w:rsidRPr="00605715">
        <w:rPr>
          <w:rStyle w:val="dash041e0431044b0447043d044b0439char1"/>
        </w:rPr>
        <w:t xml:space="preserve">2) овладение системой знаний о физическом совершенствовании человека, </w:t>
      </w:r>
      <w:r w:rsidRPr="00605715">
        <w:t>создание о</w:t>
      </w:r>
      <w:r w:rsidRPr="00605715">
        <w:t>с</w:t>
      </w:r>
      <w:r w:rsidRPr="00605715">
        <w:t xml:space="preserve">новы для формирования интереса к расширению и углублению знаний, </w:t>
      </w:r>
      <w:r w:rsidRPr="00605715">
        <w:rPr>
          <w:rStyle w:val="dash041e0431044b0447043d044b0439char1"/>
        </w:rPr>
        <w:t>освоение умений отб</w:t>
      </w:r>
      <w:r w:rsidRPr="00605715">
        <w:rPr>
          <w:rStyle w:val="dash041e0431044b0447043d044b0439char1"/>
        </w:rPr>
        <w:t>и</w:t>
      </w:r>
      <w:r w:rsidRPr="00605715">
        <w:rPr>
          <w:rStyle w:val="dash041e0431044b0447043d044b0439char1"/>
        </w:rPr>
        <w:t>рать физические упражнения и регулировать физические нагрузки для самостоятельных сист</w:t>
      </w:r>
      <w:r w:rsidRPr="00605715">
        <w:rPr>
          <w:rStyle w:val="dash041e0431044b0447043d044b0439char1"/>
        </w:rPr>
        <w:t>е</w:t>
      </w:r>
      <w:r w:rsidRPr="00605715">
        <w:rPr>
          <w:rStyle w:val="dash041e0431044b0447043d044b0439char1"/>
        </w:rPr>
        <w:t>матических</w:t>
      </w:r>
      <w:r w:rsidRPr="00605715">
        <w:rPr>
          <w:rStyle w:val="dash041e0431044b0447043d044b0439char1"/>
          <w:color w:val="BFBFBF"/>
        </w:rPr>
        <w:t xml:space="preserve"> </w:t>
      </w:r>
      <w:r w:rsidRPr="00605715">
        <w:rPr>
          <w:rStyle w:val="dash041e0431044b0447043d044b0439char1"/>
        </w:rPr>
        <w:t>занятий с различной функциональной направленностью с учётом индивидуальных возможностей и особенностей организма;</w:t>
      </w:r>
      <w:r w:rsidRPr="00605715">
        <w:t xml:space="preserve"> </w:t>
      </w:r>
    </w:p>
    <w:p w:rsidR="00605715" w:rsidRPr="00605715" w:rsidRDefault="00605715" w:rsidP="00605715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605715">
        <w:rPr>
          <w:rStyle w:val="dash041e0431044b0447043d044b0439char1"/>
        </w:rPr>
        <w:t>3) приобретение опыта организации самостоятельных систематических занятий физич</w:t>
      </w:r>
      <w:r w:rsidRPr="00605715">
        <w:rPr>
          <w:rStyle w:val="dash041e0431044b0447043d044b0439char1"/>
        </w:rPr>
        <w:t>е</w:t>
      </w:r>
      <w:r w:rsidRPr="00605715">
        <w:rPr>
          <w:rStyle w:val="dash041e0431044b0447043d044b0439char1"/>
        </w:rPr>
        <w:t>ской культурой с соблюдением правил техники безопасности и профилактики травматизма; о</w:t>
      </w:r>
      <w:r w:rsidRPr="00605715">
        <w:rPr>
          <w:rStyle w:val="dash041e0431044b0447043d044b0439char1"/>
        </w:rPr>
        <w:t>с</w:t>
      </w:r>
      <w:r w:rsidRPr="00605715">
        <w:rPr>
          <w:rStyle w:val="dash041e0431044b0447043d044b0439char1"/>
        </w:rPr>
        <w:t xml:space="preserve">воение умения оказывать первую доврачебную помощь при легких травмах; </w:t>
      </w:r>
    </w:p>
    <w:p w:rsidR="00605715" w:rsidRPr="00605715" w:rsidRDefault="00605715" w:rsidP="00605715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605715">
        <w:rPr>
          <w:rStyle w:val="dash041e0431044b0447043d044b0439char1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</w:t>
      </w:r>
      <w:r w:rsidRPr="00605715">
        <w:rPr>
          <w:rStyle w:val="dash041e0431044b0447043d044b0439char1"/>
        </w:rPr>
        <w:t>с</w:t>
      </w:r>
      <w:r w:rsidRPr="00605715">
        <w:rPr>
          <w:rStyle w:val="dash041e0431044b0447043d044b0439char1"/>
        </w:rPr>
        <w:t>новных физических качеств: оценивать текущее состояние организма и определять трениру</w:t>
      </w:r>
      <w:r w:rsidRPr="00605715">
        <w:rPr>
          <w:rStyle w:val="dash041e0431044b0447043d044b0439char1"/>
        </w:rPr>
        <w:t>ю</w:t>
      </w:r>
      <w:r w:rsidRPr="00605715">
        <w:rPr>
          <w:rStyle w:val="dash041e0431044b0447043d044b0439char1"/>
        </w:rPr>
        <w:t xml:space="preserve">щее воздействие на него занятий физической культурой; </w:t>
      </w:r>
    </w:p>
    <w:p w:rsidR="00605715" w:rsidRPr="00605715" w:rsidRDefault="00605715" w:rsidP="00605715">
      <w:pPr>
        <w:pStyle w:val="dash041e0431044b0447043d044b0439"/>
        <w:ind w:firstLine="700"/>
        <w:jc w:val="both"/>
      </w:pPr>
      <w:r w:rsidRPr="00605715">
        <w:rPr>
          <w:rStyle w:val="dash041e0431044b0447043d044b0439char1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</w:t>
      </w:r>
      <w:r w:rsidRPr="00605715">
        <w:rPr>
          <w:rStyle w:val="dash041e0431044b0447043d044b0439char1"/>
        </w:rPr>
        <w:t>о</w:t>
      </w:r>
      <w:r w:rsidRPr="00605715">
        <w:rPr>
          <w:rStyle w:val="dash041e0431044b0447043d044b0439char1"/>
        </w:rPr>
        <w:t>стояние здоровья и режим учебной деятельности; овладение основами технических действий; расширение двигательного опыта организма.</w:t>
      </w:r>
    </w:p>
    <w:p w:rsidR="00605715" w:rsidRPr="00605715" w:rsidRDefault="00605715" w:rsidP="00605715">
      <w:pPr>
        <w:pStyle w:val="aff4"/>
        <w:ind w:left="0" w:firstLine="567"/>
        <w:jc w:val="both"/>
        <w:rPr>
          <w:sz w:val="24"/>
          <w:szCs w:val="24"/>
        </w:rPr>
      </w:pPr>
    </w:p>
    <w:p w:rsidR="00605715" w:rsidRPr="00605715" w:rsidRDefault="00605715" w:rsidP="00605715">
      <w:pPr>
        <w:pStyle w:val="aff4"/>
        <w:jc w:val="both"/>
        <w:rPr>
          <w:sz w:val="24"/>
          <w:szCs w:val="24"/>
        </w:rPr>
      </w:pPr>
      <w:r w:rsidRPr="00605715">
        <w:rPr>
          <w:rStyle w:val="c2"/>
          <w:b/>
          <w:bCs/>
          <w:color w:val="000000"/>
          <w:sz w:val="24"/>
          <w:szCs w:val="24"/>
          <w:lang w:val="en-US"/>
        </w:rPr>
        <w:t>V</w:t>
      </w:r>
      <w:r w:rsidRPr="00605715">
        <w:rPr>
          <w:rStyle w:val="c2"/>
          <w:b/>
          <w:bCs/>
          <w:color w:val="000000"/>
          <w:sz w:val="24"/>
          <w:szCs w:val="24"/>
        </w:rPr>
        <w:t xml:space="preserve">. Учебно-методическое обеспечение учебного предмета </w:t>
      </w:r>
      <w:r w:rsidRPr="00605715">
        <w:rPr>
          <w:b/>
          <w:sz w:val="24"/>
          <w:szCs w:val="24"/>
        </w:rPr>
        <w:t>«Физическая культура»</w:t>
      </w:r>
    </w:p>
    <w:p w:rsidR="00605715" w:rsidRPr="00605715" w:rsidRDefault="00605715" w:rsidP="00605715">
      <w:pPr>
        <w:pStyle w:val="aff4"/>
        <w:ind w:left="0" w:firstLine="0"/>
        <w:jc w:val="both"/>
        <w:rPr>
          <w:sz w:val="24"/>
          <w:szCs w:val="24"/>
        </w:rPr>
      </w:pPr>
    </w:p>
    <w:p w:rsidR="00605715" w:rsidRPr="00605715" w:rsidRDefault="00605715" w:rsidP="00605715">
      <w:pPr>
        <w:pStyle w:val="aff4"/>
        <w:ind w:left="0" w:firstLine="567"/>
        <w:jc w:val="both"/>
        <w:rPr>
          <w:sz w:val="24"/>
          <w:szCs w:val="24"/>
        </w:rPr>
      </w:pPr>
      <w:r w:rsidRPr="00605715">
        <w:rPr>
          <w:sz w:val="24"/>
          <w:szCs w:val="24"/>
        </w:rPr>
        <w:t xml:space="preserve">Общеобразовательным организациям рекомендовано использовать в образовательном процессе учебники, которые входят в </w:t>
      </w:r>
      <w:r w:rsidRPr="00605715">
        <w:rPr>
          <w:b/>
          <w:sz w:val="24"/>
          <w:szCs w:val="24"/>
        </w:rPr>
        <w:t>федеральный перечень учебников (ФПУ</w:t>
      </w:r>
      <w:r w:rsidRPr="00605715">
        <w:rPr>
          <w:sz w:val="24"/>
          <w:szCs w:val="24"/>
        </w:rPr>
        <w:t>), утвержде</w:t>
      </w:r>
      <w:r w:rsidRPr="00605715">
        <w:rPr>
          <w:sz w:val="24"/>
          <w:szCs w:val="24"/>
        </w:rPr>
        <w:t>н</w:t>
      </w:r>
      <w:r w:rsidRPr="00605715">
        <w:rPr>
          <w:sz w:val="24"/>
          <w:szCs w:val="24"/>
        </w:rPr>
        <w:t>ный Приказом Министерства образования и науки России от 31 марта 2014 года, № 253.</w:t>
      </w:r>
    </w:p>
    <w:p w:rsidR="00605715" w:rsidRPr="00605715" w:rsidRDefault="00605715" w:rsidP="00605715">
      <w:pPr>
        <w:pStyle w:val="aff4"/>
        <w:ind w:left="0" w:firstLine="567"/>
        <w:jc w:val="both"/>
        <w:rPr>
          <w:b/>
          <w:sz w:val="24"/>
          <w:szCs w:val="24"/>
        </w:rPr>
      </w:pPr>
      <w:r w:rsidRPr="00605715">
        <w:rPr>
          <w:sz w:val="24"/>
          <w:szCs w:val="24"/>
        </w:rPr>
        <w:t>Согласно новому порядку в указанный перечень включаются учебники, рекомендованные Научно-методическим советом Минобрнауки РФ на основании положительных экспертных з</w:t>
      </w:r>
      <w:r w:rsidRPr="00605715">
        <w:rPr>
          <w:sz w:val="24"/>
          <w:szCs w:val="24"/>
        </w:rPr>
        <w:t>а</w:t>
      </w:r>
      <w:r w:rsidRPr="00605715">
        <w:rPr>
          <w:sz w:val="24"/>
          <w:szCs w:val="24"/>
        </w:rPr>
        <w:t xml:space="preserve">ключений и отвечающие следующим </w:t>
      </w:r>
      <w:r w:rsidRPr="00605715">
        <w:rPr>
          <w:b/>
          <w:sz w:val="24"/>
          <w:szCs w:val="24"/>
        </w:rPr>
        <w:t>требованиям:</w:t>
      </w:r>
    </w:p>
    <w:p w:rsidR="00605715" w:rsidRPr="00605715" w:rsidRDefault="00605715" w:rsidP="00320B87">
      <w:pPr>
        <w:pStyle w:val="aff4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05715">
        <w:rPr>
          <w:sz w:val="24"/>
          <w:szCs w:val="24"/>
        </w:rPr>
        <w:t>Принадлежат к завершенной предметной линии учебников.</w:t>
      </w:r>
    </w:p>
    <w:p w:rsidR="00605715" w:rsidRPr="00605715" w:rsidRDefault="00605715" w:rsidP="00320B87">
      <w:pPr>
        <w:pStyle w:val="aff4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05715">
        <w:rPr>
          <w:sz w:val="24"/>
          <w:szCs w:val="24"/>
        </w:rPr>
        <w:t>Представлены в печатной форме и имеют электронное приложение, являющееся их составной частью.</w:t>
      </w:r>
    </w:p>
    <w:p w:rsidR="006B7E64" w:rsidRDefault="00605715" w:rsidP="00320B87">
      <w:pPr>
        <w:pStyle w:val="aff4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05715">
        <w:rPr>
          <w:sz w:val="24"/>
          <w:szCs w:val="24"/>
        </w:rPr>
        <w:t>Имеют методическое пособие для учителя, содержащее материалы по методике пр</w:t>
      </w:r>
      <w:r w:rsidRPr="00605715">
        <w:rPr>
          <w:sz w:val="24"/>
          <w:szCs w:val="24"/>
        </w:rPr>
        <w:t>е</w:t>
      </w:r>
      <w:r w:rsidRPr="00605715">
        <w:rPr>
          <w:sz w:val="24"/>
          <w:szCs w:val="24"/>
        </w:rPr>
        <w:t xml:space="preserve">подавания, изучения учебного предмета (его раздела, части) или воспитания. </w:t>
      </w:r>
      <w:r w:rsidRPr="00605715">
        <w:rPr>
          <w:sz w:val="24"/>
          <w:szCs w:val="24"/>
        </w:rPr>
        <w:tab/>
      </w:r>
    </w:p>
    <w:p w:rsidR="00F1388E" w:rsidRPr="00605715" w:rsidRDefault="00F1388E" w:rsidP="00F1388E">
      <w:pPr>
        <w:pStyle w:val="aff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ab/>
      </w:r>
      <w:r w:rsidRPr="00605715">
        <w:rPr>
          <w:sz w:val="24"/>
          <w:szCs w:val="24"/>
        </w:rPr>
        <w:t>Организации, осуществляющие образовательную деятельность по основным образов</w:t>
      </w:r>
      <w:r w:rsidRPr="00605715">
        <w:rPr>
          <w:sz w:val="24"/>
          <w:szCs w:val="24"/>
        </w:rPr>
        <w:t>а</w:t>
      </w:r>
      <w:r w:rsidRPr="00605715">
        <w:rPr>
          <w:sz w:val="24"/>
          <w:szCs w:val="24"/>
        </w:rPr>
        <w:t xml:space="preserve">тельным программам, </w:t>
      </w:r>
      <w:r w:rsidRPr="00605715">
        <w:rPr>
          <w:b/>
          <w:sz w:val="24"/>
          <w:szCs w:val="24"/>
        </w:rPr>
        <w:t>вправе в течение пяти лет использовать</w:t>
      </w:r>
      <w:r w:rsidRPr="00605715">
        <w:rPr>
          <w:sz w:val="24"/>
          <w:szCs w:val="24"/>
        </w:rPr>
        <w:t xml:space="preserve"> в своей образовательной деятельности  </w:t>
      </w:r>
      <w:r w:rsidRPr="00605715">
        <w:rPr>
          <w:b/>
          <w:sz w:val="24"/>
          <w:szCs w:val="24"/>
        </w:rPr>
        <w:t>приобретенные до вступления в силу Приказа</w:t>
      </w:r>
      <w:r w:rsidRPr="00605715">
        <w:rPr>
          <w:sz w:val="24"/>
          <w:szCs w:val="24"/>
        </w:rPr>
        <w:t xml:space="preserve"> (№ 253, от 31 марта </w:t>
      </w:r>
      <w:smartTag w:uri="urn:schemas-microsoft-com:office:smarttags" w:element="metricconverter">
        <w:smartTagPr>
          <w:attr w:name="ProductID" w:val="2014 г"/>
        </w:smartTagPr>
        <w:r w:rsidRPr="00605715">
          <w:rPr>
            <w:sz w:val="24"/>
            <w:szCs w:val="24"/>
          </w:rPr>
          <w:t>2014 г</w:t>
        </w:r>
      </w:smartTag>
      <w:r w:rsidRPr="00605715">
        <w:rPr>
          <w:sz w:val="24"/>
          <w:szCs w:val="24"/>
        </w:rPr>
        <w:t>.) учебники из ФПУ, рекомендованные Министерством образования и науки РФ (приказ М</w:t>
      </w:r>
      <w:r w:rsidRPr="00605715">
        <w:rPr>
          <w:sz w:val="24"/>
          <w:szCs w:val="24"/>
        </w:rPr>
        <w:t>и</w:t>
      </w:r>
      <w:r w:rsidRPr="00605715">
        <w:rPr>
          <w:sz w:val="24"/>
          <w:szCs w:val="24"/>
        </w:rPr>
        <w:t xml:space="preserve">нобразования и науки РФ № 1067, от 19 декабря </w:t>
      </w:r>
      <w:smartTag w:uri="urn:schemas-microsoft-com:office:smarttags" w:element="metricconverter">
        <w:smartTagPr>
          <w:attr w:name="ProductID" w:val="2012 г"/>
        </w:smartTagPr>
        <w:r w:rsidRPr="00605715">
          <w:rPr>
            <w:sz w:val="24"/>
            <w:szCs w:val="24"/>
          </w:rPr>
          <w:t>2012 г</w:t>
        </w:r>
      </w:smartTag>
      <w:r w:rsidRPr="00605715">
        <w:rPr>
          <w:sz w:val="24"/>
          <w:szCs w:val="24"/>
        </w:rPr>
        <w:t>.) для завершения изучаемого предм</w:t>
      </w:r>
      <w:r w:rsidRPr="00605715">
        <w:rPr>
          <w:sz w:val="24"/>
          <w:szCs w:val="24"/>
        </w:rPr>
        <w:t>е</w:t>
      </w:r>
      <w:r w:rsidRPr="00605715">
        <w:rPr>
          <w:sz w:val="24"/>
          <w:szCs w:val="24"/>
        </w:rPr>
        <w:t>та. Наряду с учебниками в образовательной деятельности могут использоваться учебные и</w:t>
      </w:r>
      <w:r w:rsidRPr="00605715">
        <w:rPr>
          <w:sz w:val="24"/>
          <w:szCs w:val="24"/>
        </w:rPr>
        <w:t>з</w:t>
      </w:r>
      <w:r w:rsidRPr="00605715">
        <w:rPr>
          <w:sz w:val="24"/>
          <w:szCs w:val="24"/>
        </w:rPr>
        <w:t xml:space="preserve">дания, являющиеся учебными пособиями. </w:t>
      </w:r>
    </w:p>
    <w:p w:rsidR="00F1388E" w:rsidRPr="00605715" w:rsidRDefault="00F1388E" w:rsidP="00F1388E">
      <w:pPr>
        <w:pStyle w:val="aff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605715">
        <w:rPr>
          <w:sz w:val="24"/>
          <w:szCs w:val="24"/>
        </w:rPr>
        <w:t>Выбор учебников определяется содержанием основной образовательной программы, реализуемой школой. Для сохранения преемственности в освоении программы нецелесоо</w:t>
      </w:r>
      <w:r w:rsidRPr="00605715">
        <w:rPr>
          <w:sz w:val="24"/>
          <w:szCs w:val="24"/>
        </w:rPr>
        <w:t>б</w:t>
      </w:r>
      <w:r w:rsidRPr="00605715">
        <w:rPr>
          <w:sz w:val="24"/>
          <w:szCs w:val="24"/>
        </w:rPr>
        <w:t>разно приобретать отдельные учебники, входящие в разные предметные линии. Педагогич</w:t>
      </w:r>
      <w:r w:rsidRPr="00605715">
        <w:rPr>
          <w:sz w:val="24"/>
          <w:szCs w:val="24"/>
        </w:rPr>
        <w:t>е</w:t>
      </w:r>
      <w:r w:rsidRPr="00605715">
        <w:rPr>
          <w:sz w:val="24"/>
          <w:szCs w:val="24"/>
        </w:rPr>
        <w:t>ские работники имеют право на выбор учебников, учебных пособий, иных средств обучения и воспитания в соответствии с образовательной программой и в порядке, установленном з</w:t>
      </w:r>
      <w:r w:rsidRPr="00605715">
        <w:rPr>
          <w:sz w:val="24"/>
          <w:szCs w:val="24"/>
        </w:rPr>
        <w:t>а</w:t>
      </w:r>
      <w:r w:rsidRPr="00605715">
        <w:rPr>
          <w:sz w:val="24"/>
          <w:szCs w:val="24"/>
        </w:rPr>
        <w:t xml:space="preserve">конодательством об образовании. </w:t>
      </w:r>
    </w:p>
    <w:p w:rsidR="00F1388E" w:rsidRDefault="00F1388E" w:rsidP="00F1388E">
      <w:pPr>
        <w:pStyle w:val="aff4"/>
        <w:tabs>
          <w:tab w:val="left" w:pos="993"/>
        </w:tabs>
        <w:ind w:left="567" w:firstLine="0"/>
        <w:jc w:val="both"/>
        <w:rPr>
          <w:sz w:val="24"/>
          <w:szCs w:val="24"/>
        </w:rPr>
      </w:pPr>
    </w:p>
    <w:p w:rsidR="00F1388E" w:rsidRDefault="00605715" w:rsidP="001F3C18">
      <w:pPr>
        <w:pStyle w:val="aff4"/>
        <w:ind w:left="0" w:firstLine="567"/>
        <w:jc w:val="both"/>
        <w:rPr>
          <w:sz w:val="24"/>
          <w:szCs w:val="24"/>
        </w:rPr>
      </w:pPr>
      <w:r w:rsidRPr="00605715">
        <w:rPr>
          <w:sz w:val="24"/>
          <w:szCs w:val="24"/>
        </w:rPr>
        <w:tab/>
      </w:r>
      <w:r w:rsidR="00F1388E" w:rsidRPr="00605715">
        <w:rPr>
          <w:b/>
          <w:sz w:val="24"/>
          <w:szCs w:val="24"/>
        </w:rPr>
        <w:t>Учебники по предмету «Физическая культура» разных авторов</w:t>
      </w:r>
      <w:r w:rsidR="00F1388E" w:rsidRPr="00605715">
        <w:rPr>
          <w:sz w:val="24"/>
          <w:szCs w:val="24"/>
        </w:rPr>
        <w:t>, по нашему мнению, мало отличаются по содержанию друг от друга. Сопряженность содержания учебников нах</w:t>
      </w:r>
      <w:r w:rsidR="00F1388E" w:rsidRPr="00605715">
        <w:rPr>
          <w:sz w:val="24"/>
          <w:szCs w:val="24"/>
        </w:rPr>
        <w:t>о</w:t>
      </w:r>
      <w:r w:rsidR="00F1388E" w:rsidRPr="00605715">
        <w:rPr>
          <w:sz w:val="24"/>
          <w:szCs w:val="24"/>
        </w:rPr>
        <w:t>дится на вполне допустимом уровне и не противоречит содержанию образовательного станда</w:t>
      </w:r>
      <w:r w:rsidR="00F1388E" w:rsidRPr="00605715">
        <w:rPr>
          <w:sz w:val="24"/>
          <w:szCs w:val="24"/>
        </w:rPr>
        <w:t>р</w:t>
      </w:r>
      <w:r w:rsidR="00F1388E" w:rsidRPr="00605715">
        <w:rPr>
          <w:sz w:val="24"/>
          <w:szCs w:val="24"/>
        </w:rPr>
        <w:t xml:space="preserve">та второго поколения. </w:t>
      </w:r>
    </w:p>
    <w:p w:rsidR="00605715" w:rsidRPr="001F3C18" w:rsidRDefault="00F1388E" w:rsidP="001F3C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3C18">
        <w:rPr>
          <w:rFonts w:ascii="Times New Roman" w:hAnsi="Times New Roman"/>
          <w:sz w:val="24"/>
          <w:szCs w:val="24"/>
        </w:rPr>
        <w:t xml:space="preserve">  </w:t>
      </w:r>
      <w:r w:rsidR="001F3C18">
        <w:rPr>
          <w:rFonts w:ascii="Times New Roman" w:hAnsi="Times New Roman"/>
          <w:sz w:val="24"/>
          <w:szCs w:val="24"/>
        </w:rPr>
        <w:tab/>
      </w:r>
      <w:r w:rsidRPr="001F3C18">
        <w:rPr>
          <w:rFonts w:ascii="Times New Roman" w:hAnsi="Times New Roman"/>
          <w:sz w:val="24"/>
          <w:szCs w:val="24"/>
        </w:rPr>
        <w:t>Ниже приведен список учебников по физической культуре для 5 класса (</w:t>
      </w:r>
      <w:r w:rsidR="001F3C18">
        <w:rPr>
          <w:rFonts w:ascii="Times New Roman" w:hAnsi="Times New Roman"/>
          <w:sz w:val="24"/>
          <w:szCs w:val="24"/>
        </w:rPr>
        <w:t xml:space="preserve">в </w:t>
      </w:r>
      <w:r w:rsidRPr="001F3C18">
        <w:rPr>
          <w:rFonts w:ascii="Times New Roman" w:hAnsi="Times New Roman"/>
          <w:sz w:val="24"/>
          <w:szCs w:val="24"/>
        </w:rPr>
        <w:t xml:space="preserve">соответствии с </w:t>
      </w:r>
      <w:r w:rsidR="001F3C18">
        <w:rPr>
          <w:rFonts w:ascii="Times New Roman" w:hAnsi="Times New Roman"/>
          <w:sz w:val="24"/>
          <w:szCs w:val="24"/>
        </w:rPr>
        <w:t>приказом</w:t>
      </w:r>
      <w:r w:rsidR="001F3C18" w:rsidRPr="001F3C18">
        <w:rPr>
          <w:rFonts w:ascii="Times New Roman" w:hAnsi="Times New Roman"/>
          <w:sz w:val="24"/>
          <w:szCs w:val="24"/>
        </w:rPr>
        <w:t xml:space="preserve"> Министерства образования и науки РФ от 31 марта 2014 года № 253</w:t>
      </w:r>
      <w:r w:rsidRPr="001F3C18">
        <w:rPr>
          <w:rFonts w:ascii="Times New Roman" w:hAnsi="Times New Roman"/>
          <w:sz w:val="24"/>
          <w:szCs w:val="24"/>
        </w:rPr>
        <w:t>)</w:t>
      </w:r>
    </w:p>
    <w:p w:rsidR="00605715" w:rsidRPr="001F3C18" w:rsidRDefault="00605715" w:rsidP="00320B87">
      <w:pPr>
        <w:pStyle w:val="aff4"/>
        <w:numPr>
          <w:ilvl w:val="0"/>
          <w:numId w:val="49"/>
        </w:numPr>
        <w:jc w:val="both"/>
        <w:rPr>
          <w:b/>
          <w:i/>
          <w:sz w:val="24"/>
          <w:szCs w:val="24"/>
        </w:rPr>
      </w:pPr>
      <w:r w:rsidRPr="001F3C18">
        <w:rPr>
          <w:b/>
          <w:i/>
          <w:sz w:val="24"/>
          <w:szCs w:val="24"/>
        </w:rPr>
        <w:t>Матвеев А.П. Физическая культура, 5 кл. Издательство «Просвещение»;</w:t>
      </w:r>
    </w:p>
    <w:p w:rsidR="00605715" w:rsidRPr="001F3C18" w:rsidRDefault="00605715" w:rsidP="00320B87">
      <w:pPr>
        <w:pStyle w:val="aff4"/>
        <w:numPr>
          <w:ilvl w:val="0"/>
          <w:numId w:val="49"/>
        </w:numPr>
        <w:jc w:val="both"/>
        <w:rPr>
          <w:b/>
          <w:i/>
          <w:sz w:val="24"/>
          <w:szCs w:val="24"/>
        </w:rPr>
      </w:pPr>
      <w:r w:rsidRPr="001F3C18">
        <w:rPr>
          <w:b/>
          <w:i/>
          <w:sz w:val="24"/>
          <w:szCs w:val="24"/>
        </w:rPr>
        <w:t>Погадаев Г.И. «Физическая культура, 5-6 кл. Издательство ООО «Дрофа»;</w:t>
      </w:r>
    </w:p>
    <w:p w:rsidR="00605715" w:rsidRPr="001F3C18" w:rsidRDefault="00605715" w:rsidP="00320B87">
      <w:pPr>
        <w:pStyle w:val="aff4"/>
        <w:numPr>
          <w:ilvl w:val="0"/>
          <w:numId w:val="49"/>
        </w:numPr>
        <w:jc w:val="both"/>
        <w:rPr>
          <w:b/>
          <w:i/>
          <w:sz w:val="24"/>
          <w:szCs w:val="24"/>
        </w:rPr>
      </w:pPr>
      <w:r w:rsidRPr="001F3C18">
        <w:rPr>
          <w:b/>
          <w:i/>
          <w:sz w:val="24"/>
          <w:szCs w:val="24"/>
        </w:rPr>
        <w:t xml:space="preserve">Виленский М.Я., Туревский И.М., Торочкова Т.Ю. и др. Физическая культура. 5-7 кл., Издательство «Просвещение» </w:t>
      </w:r>
    </w:p>
    <w:p w:rsidR="006B7E64" w:rsidRDefault="006B7E64" w:rsidP="00320B87">
      <w:pPr>
        <w:pStyle w:val="aff4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Гурьев С. В., под ред. Виленского М. Я. «Физическая </w:t>
      </w:r>
      <w:r w:rsidR="00F1388E">
        <w:rPr>
          <w:sz w:val="24"/>
          <w:szCs w:val="24"/>
        </w:rPr>
        <w:t>культура</w:t>
      </w:r>
      <w:r>
        <w:rPr>
          <w:sz w:val="24"/>
          <w:szCs w:val="24"/>
        </w:rPr>
        <w:t>»</w:t>
      </w:r>
      <w:r w:rsidR="00F1388E">
        <w:rPr>
          <w:sz w:val="24"/>
          <w:szCs w:val="24"/>
        </w:rPr>
        <w:t>, 5 – 7 кл. Издательство «Русское слово»</w:t>
      </w:r>
    </w:p>
    <w:p w:rsidR="00F1388E" w:rsidRDefault="00F1388E" w:rsidP="00320B87">
      <w:pPr>
        <w:pStyle w:val="aff4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Петрова Т. В., Копылов Ю. А., Полянская Н. В., Петров С. С. «Физическая культура», 5 – 7 классы. Издательский центр «Вентана-Граф».</w:t>
      </w:r>
    </w:p>
    <w:p w:rsidR="00F1388E" w:rsidRDefault="00F1388E" w:rsidP="00320B87">
      <w:pPr>
        <w:pStyle w:val="aff4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Погадаев Г. И. «Физическая культура», 5 – 6 кл. Издательство «Дрофа».</w:t>
      </w:r>
    </w:p>
    <w:p w:rsidR="00F1388E" w:rsidRDefault="00F1388E" w:rsidP="00F1388E">
      <w:pPr>
        <w:pStyle w:val="aff4"/>
        <w:ind w:left="720" w:firstLine="0"/>
        <w:jc w:val="both"/>
        <w:rPr>
          <w:sz w:val="24"/>
          <w:szCs w:val="24"/>
        </w:rPr>
      </w:pPr>
    </w:p>
    <w:p w:rsidR="00F1388E" w:rsidRPr="001F3C18" w:rsidRDefault="00F1388E" w:rsidP="00F1388E">
      <w:pPr>
        <w:pStyle w:val="aff4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Обращаем Ваше внимание на то, что учебники, </w:t>
      </w:r>
      <w:r w:rsidRPr="001F3C18">
        <w:rPr>
          <w:b/>
          <w:i/>
          <w:sz w:val="24"/>
          <w:szCs w:val="24"/>
        </w:rPr>
        <w:t xml:space="preserve">выделенные </w:t>
      </w:r>
      <w:r w:rsidR="001F3C18" w:rsidRPr="001F3C18">
        <w:rPr>
          <w:b/>
          <w:i/>
          <w:sz w:val="24"/>
          <w:szCs w:val="24"/>
        </w:rPr>
        <w:t>жирным курсивом,</w:t>
      </w:r>
      <w:r w:rsidR="001F3C18">
        <w:rPr>
          <w:b/>
          <w:i/>
          <w:sz w:val="24"/>
          <w:szCs w:val="24"/>
        </w:rPr>
        <w:t xml:space="preserve"> </w:t>
      </w:r>
      <w:r w:rsidR="001F3C18" w:rsidRPr="001F3C18">
        <w:rPr>
          <w:sz w:val="24"/>
          <w:szCs w:val="24"/>
        </w:rPr>
        <w:t>прин</w:t>
      </w:r>
      <w:r w:rsidR="001F3C18">
        <w:rPr>
          <w:sz w:val="24"/>
          <w:szCs w:val="24"/>
        </w:rPr>
        <w:t>а</w:t>
      </w:r>
      <w:r w:rsidR="001F3C18">
        <w:rPr>
          <w:sz w:val="24"/>
          <w:szCs w:val="24"/>
        </w:rPr>
        <w:t>д</w:t>
      </w:r>
      <w:r w:rsidR="001F3C18">
        <w:rPr>
          <w:sz w:val="24"/>
          <w:szCs w:val="24"/>
        </w:rPr>
        <w:t xml:space="preserve">лежат к </w:t>
      </w:r>
      <w:r w:rsidR="001F3C18" w:rsidRPr="00605715">
        <w:rPr>
          <w:sz w:val="24"/>
          <w:szCs w:val="24"/>
        </w:rPr>
        <w:t>завершенной предметной линии учебников</w:t>
      </w:r>
      <w:r w:rsidR="001F3C18">
        <w:rPr>
          <w:sz w:val="24"/>
          <w:szCs w:val="24"/>
        </w:rPr>
        <w:t>.</w:t>
      </w:r>
    </w:p>
    <w:p w:rsidR="00605715" w:rsidRPr="00605715" w:rsidRDefault="00605715" w:rsidP="00605715">
      <w:pPr>
        <w:tabs>
          <w:tab w:val="left" w:pos="4160"/>
        </w:tabs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05715" w:rsidRPr="00605715" w:rsidRDefault="00605715" w:rsidP="00605715">
      <w:pPr>
        <w:widowControl w:val="0"/>
        <w:tabs>
          <w:tab w:val="left" w:pos="559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715">
        <w:rPr>
          <w:rFonts w:ascii="Times New Roman" w:hAnsi="Times New Roman"/>
          <w:b/>
          <w:sz w:val="24"/>
          <w:szCs w:val="24"/>
        </w:rPr>
        <w:t xml:space="preserve">      </w:t>
      </w:r>
      <w:r w:rsidRPr="0060571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05715">
        <w:rPr>
          <w:rFonts w:ascii="Times New Roman" w:hAnsi="Times New Roman"/>
          <w:b/>
          <w:sz w:val="24"/>
          <w:szCs w:val="24"/>
        </w:rPr>
        <w:t>. Общая характеристика учебного предмета «Основы безопасности жизнедеятельн</w:t>
      </w:r>
      <w:r w:rsidRPr="00605715">
        <w:rPr>
          <w:rFonts w:ascii="Times New Roman" w:hAnsi="Times New Roman"/>
          <w:b/>
          <w:sz w:val="24"/>
          <w:szCs w:val="24"/>
        </w:rPr>
        <w:t>о</w:t>
      </w:r>
      <w:r w:rsidRPr="00605715">
        <w:rPr>
          <w:rFonts w:ascii="Times New Roman" w:hAnsi="Times New Roman"/>
          <w:b/>
          <w:sz w:val="24"/>
          <w:szCs w:val="24"/>
        </w:rPr>
        <w:t>сти».</w:t>
      </w:r>
    </w:p>
    <w:p w:rsidR="00605715" w:rsidRPr="00605715" w:rsidRDefault="00605715" w:rsidP="00605715">
      <w:pPr>
        <w:pStyle w:val="29"/>
        <w:shd w:val="clear" w:color="auto" w:fill="auto"/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605715">
        <w:rPr>
          <w:b w:val="0"/>
          <w:sz w:val="24"/>
          <w:szCs w:val="24"/>
        </w:rPr>
        <w:t>В настоящее время вопросы обеспечения безопасности стали одной из насущных потре</w:t>
      </w:r>
      <w:r w:rsidRPr="00605715">
        <w:rPr>
          <w:b w:val="0"/>
          <w:sz w:val="24"/>
          <w:szCs w:val="24"/>
        </w:rPr>
        <w:t>б</w:t>
      </w:r>
      <w:r w:rsidRPr="00605715">
        <w:rPr>
          <w:b w:val="0"/>
          <w:sz w:val="24"/>
          <w:szCs w:val="24"/>
        </w:rPr>
        <w:t>ностей каждого человека, об</w:t>
      </w:r>
      <w:r w:rsidRPr="00605715">
        <w:rPr>
          <w:b w:val="0"/>
          <w:sz w:val="24"/>
          <w:szCs w:val="24"/>
        </w:rPr>
        <w:softHyphen/>
        <w:t>щества и государства.</w:t>
      </w:r>
    </w:p>
    <w:p w:rsidR="00605715" w:rsidRPr="00605715" w:rsidRDefault="00605715" w:rsidP="00605715">
      <w:pPr>
        <w:pStyle w:val="29"/>
        <w:shd w:val="clear" w:color="auto" w:fill="auto"/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605715">
        <w:rPr>
          <w:b w:val="0"/>
          <w:sz w:val="24"/>
          <w:szCs w:val="24"/>
        </w:rPr>
        <w:t>Подготовка подрастающего поколения россиян в области безопасности жизнедеятельн</w:t>
      </w:r>
      <w:r w:rsidRPr="00605715">
        <w:rPr>
          <w:b w:val="0"/>
          <w:sz w:val="24"/>
          <w:szCs w:val="24"/>
        </w:rPr>
        <w:t>о</w:t>
      </w:r>
      <w:r w:rsidRPr="00605715">
        <w:rPr>
          <w:b w:val="0"/>
          <w:sz w:val="24"/>
          <w:szCs w:val="24"/>
        </w:rPr>
        <w:t>сти должна основываться на комплексном подходе к формированию у подростков совре</w:t>
      </w:r>
      <w:r w:rsidRPr="00605715">
        <w:rPr>
          <w:b w:val="0"/>
          <w:sz w:val="24"/>
          <w:szCs w:val="24"/>
        </w:rPr>
        <w:softHyphen/>
        <w:t>менного уровня культуры безопасности, индивидуальной сис</w:t>
      </w:r>
      <w:r w:rsidRPr="00605715">
        <w:rPr>
          <w:b w:val="0"/>
          <w:sz w:val="24"/>
          <w:szCs w:val="24"/>
        </w:rPr>
        <w:softHyphen/>
        <w:t>темы здорового образа жизни, антиэкстремистского мышле</w:t>
      </w:r>
      <w:r w:rsidRPr="00605715">
        <w:rPr>
          <w:b w:val="0"/>
          <w:sz w:val="24"/>
          <w:szCs w:val="24"/>
        </w:rPr>
        <w:softHyphen/>
        <w:t>ния и антитеррористического поведения.</w:t>
      </w:r>
    </w:p>
    <w:p w:rsidR="00605715" w:rsidRPr="00605715" w:rsidRDefault="00605715" w:rsidP="00605715">
      <w:pPr>
        <w:pStyle w:val="29"/>
        <w:shd w:val="clear" w:color="auto" w:fill="auto"/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605715">
        <w:rPr>
          <w:b w:val="0"/>
          <w:sz w:val="24"/>
          <w:szCs w:val="24"/>
        </w:rPr>
        <w:t>Учебный курс «Основы безопасности жизнедеятельности» в основной школе строится так, чтобы были достигнуты сле</w:t>
      </w:r>
      <w:r w:rsidRPr="00605715">
        <w:rPr>
          <w:b w:val="0"/>
          <w:sz w:val="24"/>
          <w:szCs w:val="24"/>
        </w:rPr>
        <w:softHyphen/>
        <w:t xml:space="preserve">дующие </w:t>
      </w:r>
      <w:r w:rsidRPr="00605715">
        <w:rPr>
          <w:rStyle w:val="aff5"/>
          <w:sz w:val="24"/>
          <w:szCs w:val="24"/>
        </w:rPr>
        <w:t>цели:</w:t>
      </w:r>
    </w:p>
    <w:p w:rsidR="00605715" w:rsidRPr="00605715" w:rsidRDefault="00605715" w:rsidP="00320B87">
      <w:pPr>
        <w:pStyle w:val="29"/>
        <w:numPr>
          <w:ilvl w:val="0"/>
          <w:numId w:val="51"/>
        </w:numPr>
        <w:shd w:val="clear" w:color="auto" w:fill="auto"/>
        <w:tabs>
          <w:tab w:val="left" w:pos="622"/>
        </w:tabs>
        <w:spacing w:before="0"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605715">
        <w:rPr>
          <w:b w:val="0"/>
          <w:sz w:val="24"/>
          <w:szCs w:val="24"/>
        </w:rPr>
        <w:t>безопасное поведение учащихся в чрезвычайных ситуа</w:t>
      </w:r>
      <w:r w:rsidRPr="00605715">
        <w:rPr>
          <w:b w:val="0"/>
          <w:sz w:val="24"/>
          <w:szCs w:val="24"/>
        </w:rPr>
        <w:softHyphen/>
        <w:t>циях природного, техногенного и социального характера;</w:t>
      </w:r>
    </w:p>
    <w:p w:rsidR="00605715" w:rsidRPr="00605715" w:rsidRDefault="00605715" w:rsidP="00320B87">
      <w:pPr>
        <w:pStyle w:val="29"/>
        <w:numPr>
          <w:ilvl w:val="0"/>
          <w:numId w:val="51"/>
        </w:numPr>
        <w:shd w:val="clear" w:color="auto" w:fill="auto"/>
        <w:tabs>
          <w:tab w:val="left" w:pos="622"/>
        </w:tabs>
        <w:spacing w:before="0"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605715">
        <w:rPr>
          <w:b w:val="0"/>
          <w:sz w:val="24"/>
          <w:szCs w:val="24"/>
        </w:rPr>
        <w:t>понимание каждым учащимся важности сбережения и защиты личного здоровья как и</w:t>
      </w:r>
      <w:r w:rsidRPr="00605715">
        <w:rPr>
          <w:b w:val="0"/>
          <w:sz w:val="24"/>
          <w:szCs w:val="24"/>
        </w:rPr>
        <w:t>н</w:t>
      </w:r>
      <w:r w:rsidRPr="00605715">
        <w:rPr>
          <w:b w:val="0"/>
          <w:sz w:val="24"/>
          <w:szCs w:val="24"/>
        </w:rPr>
        <w:t>дивидуальной и обществен</w:t>
      </w:r>
      <w:r w:rsidRPr="00605715">
        <w:rPr>
          <w:b w:val="0"/>
          <w:sz w:val="24"/>
          <w:szCs w:val="24"/>
        </w:rPr>
        <w:softHyphen/>
        <w:t>ной ценности;</w:t>
      </w:r>
    </w:p>
    <w:p w:rsidR="00605715" w:rsidRPr="00605715" w:rsidRDefault="00605715" w:rsidP="00320B87">
      <w:pPr>
        <w:pStyle w:val="29"/>
        <w:numPr>
          <w:ilvl w:val="0"/>
          <w:numId w:val="51"/>
        </w:numPr>
        <w:shd w:val="clear" w:color="auto" w:fill="auto"/>
        <w:tabs>
          <w:tab w:val="left" w:pos="622"/>
        </w:tabs>
        <w:spacing w:before="0"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605715">
        <w:rPr>
          <w:b w:val="0"/>
          <w:sz w:val="24"/>
          <w:szCs w:val="24"/>
        </w:rPr>
        <w:t>принятие учащимися ценностей гражданского общества: прав человека, правового г</w:t>
      </w:r>
      <w:r w:rsidRPr="00605715">
        <w:rPr>
          <w:b w:val="0"/>
          <w:sz w:val="24"/>
          <w:szCs w:val="24"/>
        </w:rPr>
        <w:t>о</w:t>
      </w:r>
      <w:r w:rsidRPr="00605715">
        <w:rPr>
          <w:b w:val="0"/>
          <w:sz w:val="24"/>
          <w:szCs w:val="24"/>
        </w:rPr>
        <w:lastRenderedPageBreak/>
        <w:t>сударства, ценностей семьи, спра</w:t>
      </w:r>
      <w:r w:rsidRPr="00605715">
        <w:rPr>
          <w:b w:val="0"/>
          <w:sz w:val="24"/>
          <w:szCs w:val="24"/>
        </w:rPr>
        <w:softHyphen/>
        <w:t>ведливости судов и ответственности власти;</w:t>
      </w:r>
    </w:p>
    <w:p w:rsidR="00605715" w:rsidRPr="00605715" w:rsidRDefault="00605715" w:rsidP="00320B87">
      <w:pPr>
        <w:pStyle w:val="29"/>
        <w:numPr>
          <w:ilvl w:val="0"/>
          <w:numId w:val="51"/>
        </w:numPr>
        <w:shd w:val="clear" w:color="auto" w:fill="auto"/>
        <w:tabs>
          <w:tab w:val="left" w:pos="622"/>
        </w:tabs>
        <w:spacing w:before="0"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605715">
        <w:rPr>
          <w:b w:val="0"/>
          <w:sz w:val="24"/>
          <w:szCs w:val="24"/>
        </w:rPr>
        <w:t>антиэкстремистское мышление и антитеррористическое поведение учащихся, в том числе нетерпимость к действи</w:t>
      </w:r>
      <w:r w:rsidRPr="00605715">
        <w:rPr>
          <w:b w:val="0"/>
          <w:sz w:val="24"/>
          <w:szCs w:val="24"/>
        </w:rPr>
        <w:softHyphen/>
        <w:t>ям и влияниям, представляющим угрозу для жизни человека;</w:t>
      </w:r>
    </w:p>
    <w:p w:rsidR="00605715" w:rsidRPr="00605715" w:rsidRDefault="00605715" w:rsidP="00320B87">
      <w:pPr>
        <w:pStyle w:val="29"/>
        <w:numPr>
          <w:ilvl w:val="0"/>
          <w:numId w:val="51"/>
        </w:numPr>
        <w:shd w:val="clear" w:color="auto" w:fill="auto"/>
        <w:tabs>
          <w:tab w:val="left" w:pos="623"/>
        </w:tabs>
        <w:spacing w:before="0"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605715">
        <w:rPr>
          <w:b w:val="0"/>
          <w:sz w:val="24"/>
          <w:szCs w:val="24"/>
        </w:rPr>
        <w:t>отрицательное отношение учащихся к приёму психоак</w:t>
      </w:r>
      <w:r w:rsidRPr="00605715">
        <w:rPr>
          <w:b w:val="0"/>
          <w:sz w:val="24"/>
          <w:szCs w:val="24"/>
        </w:rPr>
        <w:softHyphen/>
        <w:t>тивных веществ, в том числе на</w:t>
      </w:r>
      <w:r w:rsidRPr="00605715">
        <w:rPr>
          <w:b w:val="0"/>
          <w:sz w:val="24"/>
          <w:szCs w:val="24"/>
        </w:rPr>
        <w:t>р</w:t>
      </w:r>
      <w:r w:rsidRPr="00605715">
        <w:rPr>
          <w:b w:val="0"/>
          <w:sz w:val="24"/>
          <w:szCs w:val="24"/>
        </w:rPr>
        <w:t>котиков;</w:t>
      </w:r>
    </w:p>
    <w:p w:rsidR="00605715" w:rsidRPr="00605715" w:rsidRDefault="00605715" w:rsidP="00320B87">
      <w:pPr>
        <w:pStyle w:val="29"/>
        <w:numPr>
          <w:ilvl w:val="0"/>
          <w:numId w:val="51"/>
        </w:numPr>
        <w:shd w:val="clear" w:color="auto" w:fill="auto"/>
        <w:tabs>
          <w:tab w:val="left" w:pos="623"/>
        </w:tabs>
        <w:spacing w:before="0"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605715">
        <w:rPr>
          <w:b w:val="0"/>
          <w:sz w:val="24"/>
          <w:szCs w:val="24"/>
        </w:rPr>
        <w:t>готовность и способность учащихся к нравственному са</w:t>
      </w:r>
      <w:r w:rsidRPr="00605715">
        <w:rPr>
          <w:b w:val="0"/>
          <w:sz w:val="24"/>
          <w:szCs w:val="24"/>
        </w:rPr>
        <w:softHyphen/>
        <w:t>мосовершенствованию.</w:t>
      </w:r>
    </w:p>
    <w:p w:rsidR="00605715" w:rsidRPr="00605715" w:rsidRDefault="00605715" w:rsidP="00605715">
      <w:pPr>
        <w:pStyle w:val="29"/>
        <w:shd w:val="clear" w:color="auto" w:fill="auto"/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605715">
        <w:rPr>
          <w:b w:val="0"/>
          <w:sz w:val="24"/>
          <w:szCs w:val="24"/>
        </w:rPr>
        <w:t xml:space="preserve">Достижение этих целей обеспечивается решением таких учебных </w:t>
      </w:r>
      <w:r w:rsidRPr="00605715">
        <w:rPr>
          <w:rStyle w:val="aff5"/>
          <w:sz w:val="24"/>
          <w:szCs w:val="24"/>
        </w:rPr>
        <w:t xml:space="preserve">задач, </w:t>
      </w:r>
      <w:r w:rsidRPr="00605715">
        <w:rPr>
          <w:b w:val="0"/>
          <w:sz w:val="24"/>
          <w:szCs w:val="24"/>
        </w:rPr>
        <w:t>как:</w:t>
      </w:r>
    </w:p>
    <w:p w:rsidR="00605715" w:rsidRPr="00605715" w:rsidRDefault="00605715" w:rsidP="00320B87">
      <w:pPr>
        <w:pStyle w:val="29"/>
        <w:numPr>
          <w:ilvl w:val="0"/>
          <w:numId w:val="51"/>
        </w:numPr>
        <w:shd w:val="clear" w:color="auto" w:fill="auto"/>
        <w:tabs>
          <w:tab w:val="left" w:pos="623"/>
        </w:tabs>
        <w:spacing w:before="0"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605715">
        <w:rPr>
          <w:b w:val="0"/>
          <w:sz w:val="24"/>
          <w:szCs w:val="24"/>
        </w:rPr>
        <w:t>формирование у учащихся модели безопасного поведе</w:t>
      </w:r>
      <w:r w:rsidRPr="00605715">
        <w:rPr>
          <w:b w:val="0"/>
          <w:sz w:val="24"/>
          <w:szCs w:val="24"/>
        </w:rPr>
        <w:softHyphen/>
        <w:t>ния в повседневной жизни, в транспортной среде и в чрез</w:t>
      </w:r>
      <w:r w:rsidRPr="00605715">
        <w:rPr>
          <w:b w:val="0"/>
          <w:sz w:val="24"/>
          <w:szCs w:val="24"/>
        </w:rPr>
        <w:softHyphen/>
        <w:t>вычайных ситуациях природного, техногенного и социально</w:t>
      </w:r>
      <w:r w:rsidRPr="00605715">
        <w:rPr>
          <w:b w:val="0"/>
          <w:sz w:val="24"/>
          <w:szCs w:val="24"/>
        </w:rPr>
        <w:softHyphen/>
        <w:t>го х</w:t>
      </w:r>
      <w:r w:rsidRPr="00605715">
        <w:rPr>
          <w:b w:val="0"/>
          <w:sz w:val="24"/>
          <w:szCs w:val="24"/>
        </w:rPr>
        <w:t>а</w:t>
      </w:r>
      <w:r w:rsidRPr="00605715">
        <w:rPr>
          <w:b w:val="0"/>
          <w:sz w:val="24"/>
          <w:szCs w:val="24"/>
        </w:rPr>
        <w:t>рактера;</w:t>
      </w:r>
    </w:p>
    <w:p w:rsidR="00605715" w:rsidRPr="00605715" w:rsidRDefault="00605715" w:rsidP="00320B87">
      <w:pPr>
        <w:pStyle w:val="29"/>
        <w:numPr>
          <w:ilvl w:val="0"/>
          <w:numId w:val="51"/>
        </w:numPr>
        <w:shd w:val="clear" w:color="auto" w:fill="auto"/>
        <w:tabs>
          <w:tab w:val="left" w:pos="623"/>
        </w:tabs>
        <w:spacing w:before="0"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605715">
        <w:rPr>
          <w:b w:val="0"/>
          <w:sz w:val="24"/>
          <w:szCs w:val="24"/>
        </w:rPr>
        <w:t>формирование индивидуальной системы здорового об</w:t>
      </w:r>
      <w:r w:rsidRPr="00605715">
        <w:rPr>
          <w:b w:val="0"/>
          <w:sz w:val="24"/>
          <w:szCs w:val="24"/>
        </w:rPr>
        <w:softHyphen/>
        <w:t>раза жизни;</w:t>
      </w:r>
    </w:p>
    <w:p w:rsidR="00605715" w:rsidRPr="00605715" w:rsidRDefault="00605715" w:rsidP="00320B87">
      <w:pPr>
        <w:pStyle w:val="29"/>
        <w:numPr>
          <w:ilvl w:val="0"/>
          <w:numId w:val="51"/>
        </w:numPr>
        <w:shd w:val="clear" w:color="auto" w:fill="auto"/>
        <w:tabs>
          <w:tab w:val="left" w:pos="623"/>
        </w:tabs>
        <w:spacing w:before="0"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605715">
        <w:rPr>
          <w:b w:val="0"/>
          <w:sz w:val="24"/>
          <w:szCs w:val="24"/>
        </w:rPr>
        <w:t>выработка у учащихся антиэкстремистской и антитеррористической личностной поз</w:t>
      </w:r>
      <w:r w:rsidRPr="00605715">
        <w:rPr>
          <w:b w:val="0"/>
          <w:sz w:val="24"/>
          <w:szCs w:val="24"/>
        </w:rPr>
        <w:t>и</w:t>
      </w:r>
      <w:r w:rsidRPr="00605715">
        <w:rPr>
          <w:b w:val="0"/>
          <w:sz w:val="24"/>
          <w:szCs w:val="24"/>
        </w:rPr>
        <w:t>ции и отрицательного от</w:t>
      </w:r>
      <w:r w:rsidRPr="00605715">
        <w:rPr>
          <w:b w:val="0"/>
          <w:sz w:val="24"/>
          <w:szCs w:val="24"/>
        </w:rPr>
        <w:softHyphen/>
        <w:t>ношения к психоактивным веществам и асоциальному пове</w:t>
      </w:r>
      <w:r w:rsidRPr="00605715">
        <w:rPr>
          <w:b w:val="0"/>
          <w:sz w:val="24"/>
          <w:szCs w:val="24"/>
        </w:rPr>
        <w:softHyphen/>
        <w:t>дению.</w:t>
      </w:r>
    </w:p>
    <w:p w:rsidR="00605715" w:rsidRPr="00605715" w:rsidRDefault="00605715" w:rsidP="00605715">
      <w:pPr>
        <w:widowControl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iCs/>
          <w:color w:val="000000"/>
          <w:sz w:val="24"/>
          <w:szCs w:val="24"/>
        </w:rPr>
        <w:t>Структура курса «Основы безопасности жизнедеятель</w:t>
      </w:r>
      <w:r w:rsidRPr="00605715">
        <w:rPr>
          <w:rFonts w:ascii="Times New Roman" w:hAnsi="Times New Roman"/>
          <w:iCs/>
          <w:color w:val="000000"/>
          <w:sz w:val="24"/>
          <w:szCs w:val="24"/>
        </w:rPr>
        <w:softHyphen/>
        <w:t>ности»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 при модульном построении содержания основного общего образования включает в себя два учебных модуля и пять разд</w:t>
      </w:r>
      <w:r w:rsidRPr="00605715">
        <w:rPr>
          <w:rFonts w:ascii="Times New Roman" w:hAnsi="Times New Roman"/>
          <w:color w:val="000000"/>
          <w:sz w:val="24"/>
          <w:szCs w:val="24"/>
        </w:rPr>
        <w:t>е</w:t>
      </w:r>
      <w:r w:rsidRPr="00605715">
        <w:rPr>
          <w:rFonts w:ascii="Times New Roman" w:hAnsi="Times New Roman"/>
          <w:color w:val="000000"/>
          <w:sz w:val="24"/>
          <w:szCs w:val="24"/>
        </w:rPr>
        <w:t>лов.</w:t>
      </w:r>
    </w:p>
    <w:p w:rsidR="00605715" w:rsidRPr="00605715" w:rsidRDefault="00605715" w:rsidP="00605715">
      <w:pPr>
        <w:widowControl w:val="0"/>
        <w:spacing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>Модуль 1. Основы безопасности личности, общества и государства.</w:t>
      </w:r>
    </w:p>
    <w:p w:rsidR="00605715" w:rsidRPr="00605715" w:rsidRDefault="00605715" w:rsidP="00605715">
      <w:pPr>
        <w:widowControl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i/>
          <w:iCs/>
          <w:color w:val="000000"/>
          <w:sz w:val="24"/>
          <w:szCs w:val="24"/>
        </w:rPr>
        <w:t>Раздел 1.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 Основы комплексной безопасности.</w:t>
      </w:r>
    </w:p>
    <w:p w:rsidR="00605715" w:rsidRPr="00605715" w:rsidRDefault="00605715" w:rsidP="00605715">
      <w:pPr>
        <w:widowControl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i/>
          <w:iCs/>
          <w:color w:val="000000"/>
          <w:sz w:val="24"/>
          <w:szCs w:val="24"/>
        </w:rPr>
        <w:t>Раздел 2.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 Защита населения Российской Федерации от чрезвычайных ситуаций.</w:t>
      </w:r>
    </w:p>
    <w:p w:rsidR="00605715" w:rsidRPr="00605715" w:rsidRDefault="00605715" w:rsidP="00605715">
      <w:pPr>
        <w:widowControl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i/>
          <w:iCs/>
          <w:color w:val="000000"/>
          <w:sz w:val="24"/>
          <w:szCs w:val="24"/>
        </w:rPr>
        <w:t>Раздел 3.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 Основы противодействия терроризму и экстре</w:t>
      </w:r>
      <w:r w:rsidRPr="00605715">
        <w:rPr>
          <w:rFonts w:ascii="Times New Roman" w:hAnsi="Times New Roman"/>
          <w:color w:val="000000"/>
          <w:sz w:val="24"/>
          <w:szCs w:val="24"/>
        </w:rPr>
        <w:softHyphen/>
        <w:t>мизму в Российской Федерации.</w:t>
      </w:r>
    </w:p>
    <w:p w:rsidR="00605715" w:rsidRPr="00605715" w:rsidRDefault="00605715" w:rsidP="00605715">
      <w:pPr>
        <w:widowControl w:val="0"/>
        <w:spacing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>Модуль 2. Основы медицинских знаний и здорового образа жизни.</w:t>
      </w:r>
    </w:p>
    <w:p w:rsidR="00605715" w:rsidRPr="00605715" w:rsidRDefault="00605715" w:rsidP="00605715">
      <w:pPr>
        <w:widowControl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i/>
          <w:iCs/>
          <w:color w:val="000000"/>
          <w:sz w:val="24"/>
          <w:szCs w:val="24"/>
        </w:rPr>
        <w:t>Раздел 4.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 Основы здорового образа жизни.</w:t>
      </w:r>
    </w:p>
    <w:p w:rsidR="00605715" w:rsidRPr="00605715" w:rsidRDefault="00605715" w:rsidP="00605715">
      <w:pPr>
        <w:widowControl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i/>
          <w:iCs/>
          <w:color w:val="000000"/>
          <w:sz w:val="24"/>
          <w:szCs w:val="24"/>
        </w:rPr>
        <w:t>Раздел 5.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 Основы медицинских знаний и оказание пер</w:t>
      </w:r>
      <w:r w:rsidRPr="00605715">
        <w:rPr>
          <w:rFonts w:ascii="Times New Roman" w:hAnsi="Times New Roman"/>
          <w:color w:val="000000"/>
          <w:sz w:val="24"/>
          <w:szCs w:val="24"/>
        </w:rPr>
        <w:softHyphen/>
        <w:t>вой помощи.</w:t>
      </w:r>
    </w:p>
    <w:p w:rsidR="00605715" w:rsidRPr="00605715" w:rsidRDefault="00605715" w:rsidP="00605715">
      <w:pPr>
        <w:widowControl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>Понятийная база и содержание курса «Основы безопас</w:t>
      </w:r>
      <w:r w:rsidRPr="00605715">
        <w:rPr>
          <w:rFonts w:ascii="Times New Roman" w:hAnsi="Times New Roman"/>
          <w:color w:val="000000"/>
          <w:sz w:val="24"/>
          <w:szCs w:val="24"/>
        </w:rPr>
        <w:softHyphen/>
        <w:t>ности жизнедеятельности» основ</w:t>
      </w:r>
      <w:r w:rsidRPr="00605715">
        <w:rPr>
          <w:rFonts w:ascii="Times New Roman" w:hAnsi="Times New Roman"/>
          <w:color w:val="000000"/>
          <w:sz w:val="24"/>
          <w:szCs w:val="24"/>
        </w:rPr>
        <w:t>а</w:t>
      </w:r>
      <w:r w:rsidRPr="00605715">
        <w:rPr>
          <w:rFonts w:ascii="Times New Roman" w:hAnsi="Times New Roman"/>
          <w:color w:val="000000"/>
          <w:sz w:val="24"/>
          <w:szCs w:val="24"/>
        </w:rPr>
        <w:t>ны на положениях феде</w:t>
      </w:r>
      <w:r w:rsidRPr="00605715">
        <w:rPr>
          <w:rFonts w:ascii="Times New Roman" w:hAnsi="Times New Roman"/>
          <w:color w:val="000000"/>
          <w:sz w:val="24"/>
          <w:szCs w:val="24"/>
        </w:rPr>
        <w:softHyphen/>
        <w:t>ральных законов Российской Федерации и других норматив</w:t>
      </w:r>
      <w:r w:rsidRPr="00605715">
        <w:rPr>
          <w:rFonts w:ascii="Times New Roman" w:hAnsi="Times New Roman"/>
          <w:color w:val="000000"/>
          <w:sz w:val="24"/>
          <w:szCs w:val="24"/>
        </w:rPr>
        <w:softHyphen/>
        <w:t>но-правовых актов.</w:t>
      </w: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715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05715">
        <w:rPr>
          <w:rFonts w:ascii="Times New Roman" w:hAnsi="Times New Roman"/>
          <w:b/>
          <w:sz w:val="24"/>
          <w:szCs w:val="24"/>
        </w:rPr>
        <w:t>.</w:t>
      </w: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b/>
          <w:sz w:val="24"/>
          <w:szCs w:val="24"/>
        </w:rPr>
        <w:t>Место предмета «Основы безопасности жизнедеятельности» в учебном плане.</w:t>
      </w:r>
    </w:p>
    <w:p w:rsidR="000F3F9E" w:rsidRPr="00605715" w:rsidRDefault="00605715" w:rsidP="006B7E6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Учебный предмет «Основы безопасности жизнедеятельности» включается в учебный план образовательной организации, исходя из часов, предусмотренных в части, формируемой учас</w:t>
      </w:r>
      <w:r w:rsidRPr="00605715">
        <w:rPr>
          <w:rFonts w:ascii="Times New Roman" w:hAnsi="Times New Roman"/>
          <w:sz w:val="24"/>
          <w:szCs w:val="24"/>
        </w:rPr>
        <w:t>т</w:t>
      </w:r>
      <w:r w:rsidRPr="00605715">
        <w:rPr>
          <w:rFonts w:ascii="Times New Roman" w:hAnsi="Times New Roman"/>
          <w:sz w:val="24"/>
          <w:szCs w:val="24"/>
        </w:rPr>
        <w:t xml:space="preserve">никами образовательных отношений, из расчета один час в неделю, 35 часов в год, 175 часов за пять лет обучения. </w:t>
      </w:r>
    </w:p>
    <w:p w:rsidR="00605715" w:rsidRPr="00605715" w:rsidRDefault="00605715" w:rsidP="00605715">
      <w:pPr>
        <w:pStyle w:val="ad"/>
        <w:ind w:left="0"/>
        <w:jc w:val="center"/>
        <w:rPr>
          <w:b/>
          <w:sz w:val="24"/>
          <w:szCs w:val="24"/>
        </w:rPr>
      </w:pPr>
      <w:r w:rsidRPr="00605715">
        <w:rPr>
          <w:b/>
          <w:sz w:val="24"/>
          <w:szCs w:val="24"/>
        </w:rPr>
        <w:t>Содержание учебного предмета и тематическое планирование по курсу ОБЖ с определ</w:t>
      </w:r>
      <w:r w:rsidRPr="00605715">
        <w:rPr>
          <w:b/>
          <w:sz w:val="24"/>
          <w:szCs w:val="24"/>
        </w:rPr>
        <w:t>е</w:t>
      </w:r>
      <w:r w:rsidRPr="00605715">
        <w:rPr>
          <w:b/>
          <w:sz w:val="24"/>
          <w:szCs w:val="24"/>
        </w:rPr>
        <w:t>нием основных видов учебной деятельности для 5 класса</w:t>
      </w:r>
    </w:p>
    <w:p w:rsidR="00605715" w:rsidRPr="00605715" w:rsidRDefault="00605715" w:rsidP="00605715">
      <w:pPr>
        <w:pStyle w:val="ad"/>
        <w:ind w:left="567"/>
        <w:jc w:val="center"/>
        <w:rPr>
          <w:b/>
          <w:sz w:val="24"/>
          <w:szCs w:val="24"/>
        </w:rPr>
      </w:pPr>
    </w:p>
    <w:p w:rsidR="00605715" w:rsidRPr="00605715" w:rsidRDefault="00605715" w:rsidP="00605715">
      <w:pPr>
        <w:pStyle w:val="ad"/>
        <w:ind w:left="0" w:firstLine="567"/>
        <w:jc w:val="center"/>
        <w:rPr>
          <w:sz w:val="24"/>
          <w:szCs w:val="24"/>
        </w:rPr>
      </w:pPr>
      <w:r w:rsidRPr="00605715">
        <w:rPr>
          <w:b/>
          <w:sz w:val="24"/>
          <w:szCs w:val="24"/>
        </w:rPr>
        <w:t xml:space="preserve">5 класс   </w:t>
      </w:r>
      <w:r w:rsidRPr="00605715">
        <w:rPr>
          <w:sz w:val="24"/>
          <w:szCs w:val="24"/>
        </w:rPr>
        <w:t>(1 час в неделю, всего 35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4"/>
        <w:gridCol w:w="4820"/>
      </w:tblGrid>
      <w:tr w:rsidR="00605715" w:rsidRPr="00605715" w:rsidTr="00065033">
        <w:tc>
          <w:tcPr>
            <w:tcW w:w="817" w:type="dxa"/>
            <w:shd w:val="clear" w:color="auto" w:fill="auto"/>
          </w:tcPr>
          <w:p w:rsidR="00605715" w:rsidRPr="00605715" w:rsidRDefault="00605715" w:rsidP="00605715">
            <w:pPr>
              <w:pStyle w:val="ad"/>
              <w:ind w:left="0"/>
              <w:rPr>
                <w:b/>
                <w:sz w:val="24"/>
                <w:szCs w:val="24"/>
              </w:rPr>
            </w:pPr>
            <w:r w:rsidRPr="00605715">
              <w:rPr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394" w:type="dxa"/>
            <w:shd w:val="clear" w:color="auto" w:fill="auto"/>
          </w:tcPr>
          <w:p w:rsidR="00605715" w:rsidRPr="00605715" w:rsidRDefault="00605715" w:rsidP="00605715">
            <w:pPr>
              <w:pStyle w:val="ad"/>
              <w:ind w:left="0" w:firstLine="567"/>
              <w:rPr>
                <w:b/>
                <w:sz w:val="24"/>
                <w:szCs w:val="24"/>
              </w:rPr>
            </w:pPr>
            <w:r w:rsidRPr="00605715">
              <w:rPr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820" w:type="dxa"/>
            <w:shd w:val="clear" w:color="auto" w:fill="auto"/>
          </w:tcPr>
          <w:p w:rsidR="00605715" w:rsidRPr="00605715" w:rsidRDefault="00605715" w:rsidP="00605715">
            <w:pPr>
              <w:pStyle w:val="ad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605715">
              <w:rPr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605715" w:rsidRPr="00605715" w:rsidTr="00065033">
        <w:tc>
          <w:tcPr>
            <w:tcW w:w="10031" w:type="dxa"/>
            <w:gridSpan w:val="3"/>
            <w:shd w:val="clear" w:color="auto" w:fill="auto"/>
          </w:tcPr>
          <w:p w:rsidR="00605715" w:rsidRPr="00605715" w:rsidRDefault="00605715" w:rsidP="00605715">
            <w:pPr>
              <w:pStyle w:val="ad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605715">
              <w:rPr>
                <w:b/>
                <w:bCs/>
                <w:sz w:val="24"/>
                <w:szCs w:val="24"/>
              </w:rPr>
              <w:t>Модуль 1. Основы безопасности личности, общества и государства (22 ч)</w:t>
            </w:r>
          </w:p>
        </w:tc>
      </w:tr>
      <w:tr w:rsidR="00605715" w:rsidRPr="00605715" w:rsidTr="00065033">
        <w:tc>
          <w:tcPr>
            <w:tcW w:w="10031" w:type="dxa"/>
            <w:gridSpan w:val="3"/>
            <w:shd w:val="clear" w:color="auto" w:fill="auto"/>
          </w:tcPr>
          <w:p w:rsidR="00605715" w:rsidRPr="00605715" w:rsidRDefault="00605715" w:rsidP="00605715">
            <w:pPr>
              <w:pStyle w:val="ad"/>
              <w:ind w:left="0" w:firstLine="567"/>
              <w:jc w:val="center"/>
              <w:rPr>
                <w:sz w:val="24"/>
                <w:szCs w:val="24"/>
              </w:rPr>
            </w:pPr>
            <w:r w:rsidRPr="00605715">
              <w:rPr>
                <w:i/>
                <w:iCs/>
                <w:sz w:val="24"/>
                <w:szCs w:val="24"/>
              </w:rPr>
              <w:t>Раздел 1. Основы комплексной безопасности (15 ч)</w:t>
            </w:r>
          </w:p>
        </w:tc>
      </w:tr>
      <w:tr w:rsidR="00605715" w:rsidRPr="00605715" w:rsidTr="00065033">
        <w:tc>
          <w:tcPr>
            <w:tcW w:w="10031" w:type="dxa"/>
            <w:gridSpan w:val="3"/>
            <w:shd w:val="clear" w:color="auto" w:fill="auto"/>
          </w:tcPr>
          <w:p w:rsidR="00605715" w:rsidRPr="00605715" w:rsidRDefault="00605715" w:rsidP="00605715">
            <w:pPr>
              <w:pStyle w:val="ad"/>
              <w:ind w:left="0" w:firstLine="567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05715" w:rsidRPr="00605715" w:rsidTr="00065033">
        <w:trPr>
          <w:trHeight w:val="56"/>
        </w:trPr>
        <w:tc>
          <w:tcPr>
            <w:tcW w:w="817" w:type="dxa"/>
            <w:shd w:val="clear" w:color="auto" w:fill="auto"/>
          </w:tcPr>
          <w:p w:rsidR="00605715" w:rsidRPr="00605715" w:rsidRDefault="00605715" w:rsidP="00605715">
            <w:pPr>
              <w:pStyle w:val="ad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605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05715" w:rsidRPr="00605715" w:rsidRDefault="00605715" w:rsidP="0060571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Человек, среда его обитания, безопа</w:t>
            </w: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ность человека </w:t>
            </w:r>
            <w:r w:rsidRPr="00605715">
              <w:rPr>
                <w:rFonts w:ascii="Times New Roman" w:hAnsi="Times New Roman"/>
                <w:b/>
                <w:bCs/>
                <w:color w:val="000000"/>
                <w:spacing w:val="30"/>
                <w:sz w:val="24"/>
                <w:szCs w:val="24"/>
              </w:rPr>
              <w:t>(5ч)</w:t>
            </w:r>
          </w:p>
          <w:p w:rsidR="00605715" w:rsidRPr="00605715" w:rsidRDefault="00605715" w:rsidP="00320B87">
            <w:pPr>
              <w:widowControl w:val="0"/>
              <w:numPr>
                <w:ilvl w:val="0"/>
                <w:numId w:val="52"/>
              </w:numPr>
              <w:tabs>
                <w:tab w:val="left" w:pos="3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 как среда обитания.</w:t>
            </w:r>
          </w:p>
          <w:p w:rsidR="00605715" w:rsidRPr="00605715" w:rsidRDefault="00605715" w:rsidP="00320B87">
            <w:pPr>
              <w:widowControl w:val="0"/>
              <w:numPr>
                <w:ilvl w:val="0"/>
                <w:numId w:val="52"/>
              </w:numPr>
              <w:tabs>
                <w:tab w:val="left" w:pos="40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Жилище человека, особенности жизнеобес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печения жилища.</w:t>
            </w:r>
          </w:p>
          <w:p w:rsidR="00605715" w:rsidRPr="00605715" w:rsidRDefault="00605715" w:rsidP="00320B87">
            <w:pPr>
              <w:widowControl w:val="0"/>
              <w:numPr>
                <w:ilvl w:val="0"/>
                <w:numId w:val="52"/>
              </w:numPr>
              <w:tabs>
                <w:tab w:val="left" w:pos="37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природных условий в городе.</w:t>
            </w:r>
          </w:p>
          <w:p w:rsidR="00605715" w:rsidRPr="00605715" w:rsidRDefault="00605715" w:rsidP="00320B87">
            <w:pPr>
              <w:widowControl w:val="0"/>
              <w:numPr>
                <w:ilvl w:val="0"/>
                <w:numId w:val="52"/>
              </w:num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Взаимоотношения людей, прож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вающих в городе, и безопасность.</w:t>
            </w:r>
          </w:p>
          <w:p w:rsidR="00605715" w:rsidRPr="00605715" w:rsidRDefault="00605715" w:rsidP="00605715">
            <w:pPr>
              <w:pStyle w:val="ad"/>
              <w:ind w:left="0"/>
              <w:rPr>
                <w:b/>
                <w:sz w:val="24"/>
                <w:szCs w:val="24"/>
              </w:rPr>
            </w:pPr>
            <w:r w:rsidRPr="00605715">
              <w:rPr>
                <w:rFonts w:eastAsia="Courier New"/>
                <w:color w:val="000000"/>
                <w:sz w:val="24"/>
                <w:szCs w:val="24"/>
              </w:rPr>
              <w:t>Безопасность в повседневной жизни</w:t>
            </w:r>
          </w:p>
        </w:tc>
        <w:tc>
          <w:tcPr>
            <w:tcW w:w="4820" w:type="dxa"/>
            <w:shd w:val="clear" w:color="auto" w:fill="auto"/>
          </w:tcPr>
          <w:p w:rsidR="00605715" w:rsidRPr="00605715" w:rsidRDefault="00605715" w:rsidP="00605715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Сравнивают особенности жизнеобеспечения го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родского и сельского жилища и возмо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ные опасные и аварийные ситуации.</w:t>
            </w:r>
          </w:p>
          <w:p w:rsidR="00605715" w:rsidRPr="00605715" w:rsidRDefault="00605715" w:rsidP="00605715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Анализируют инструкции пользователя электри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ческих и электронных приборов.</w:t>
            </w:r>
          </w:p>
          <w:p w:rsidR="00605715" w:rsidRPr="00605715" w:rsidRDefault="00605715" w:rsidP="00605715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Различают предметы бытовой химии.</w:t>
            </w:r>
          </w:p>
          <w:p w:rsidR="00605715" w:rsidRPr="00605715" w:rsidRDefault="00605715" w:rsidP="00605715">
            <w:pPr>
              <w:pStyle w:val="ad"/>
              <w:ind w:left="0"/>
              <w:rPr>
                <w:b/>
                <w:sz w:val="24"/>
                <w:szCs w:val="24"/>
              </w:rPr>
            </w:pPr>
            <w:r w:rsidRPr="00605715">
              <w:rPr>
                <w:rFonts w:eastAsia="Courier New"/>
                <w:color w:val="000000"/>
                <w:sz w:val="24"/>
                <w:szCs w:val="24"/>
              </w:rPr>
              <w:t>Заполняют дневник безопасности. Характ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е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ризуют наиболее эффективный способ пр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е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дотвращения опасной ситуации в быту</w:t>
            </w:r>
          </w:p>
        </w:tc>
      </w:tr>
      <w:tr w:rsidR="00605715" w:rsidRPr="00605715" w:rsidTr="00065033">
        <w:tc>
          <w:tcPr>
            <w:tcW w:w="817" w:type="dxa"/>
            <w:shd w:val="clear" w:color="auto" w:fill="auto"/>
          </w:tcPr>
          <w:p w:rsidR="00605715" w:rsidRPr="00605715" w:rsidRDefault="00605715" w:rsidP="00605715">
            <w:pPr>
              <w:pStyle w:val="ad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605715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shd w:val="clear" w:color="auto" w:fill="auto"/>
          </w:tcPr>
          <w:p w:rsidR="00605715" w:rsidRPr="00605715" w:rsidRDefault="00605715" w:rsidP="0060571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Опасные ситуации техногенного х</w:t>
            </w: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рактера (6 ч)</w:t>
            </w:r>
          </w:p>
          <w:p w:rsidR="00605715" w:rsidRPr="00605715" w:rsidRDefault="00605715" w:rsidP="00320B87">
            <w:pPr>
              <w:widowControl w:val="0"/>
              <w:numPr>
                <w:ilvl w:val="0"/>
                <w:numId w:val="53"/>
              </w:num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Дорожное движение, безопасность участни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 дорожного движения.</w:t>
            </w:r>
          </w:p>
          <w:p w:rsidR="00605715" w:rsidRPr="00605715" w:rsidRDefault="00605715" w:rsidP="00320B87">
            <w:pPr>
              <w:widowControl w:val="0"/>
              <w:numPr>
                <w:ilvl w:val="0"/>
                <w:numId w:val="53"/>
              </w:num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Пешеход. Безопасность пешехода.</w:t>
            </w:r>
          </w:p>
          <w:p w:rsidR="00605715" w:rsidRPr="00605715" w:rsidRDefault="00605715" w:rsidP="00320B87">
            <w:pPr>
              <w:widowControl w:val="0"/>
              <w:numPr>
                <w:ilvl w:val="0"/>
                <w:numId w:val="53"/>
              </w:num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Пассажир. Безопасность пассажира.</w:t>
            </w:r>
          </w:p>
          <w:p w:rsidR="00605715" w:rsidRPr="00605715" w:rsidRDefault="00605715" w:rsidP="00320B87">
            <w:pPr>
              <w:widowControl w:val="0"/>
              <w:numPr>
                <w:ilvl w:val="0"/>
                <w:numId w:val="53"/>
              </w:num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Водитель.</w:t>
            </w:r>
          </w:p>
          <w:p w:rsidR="00605715" w:rsidRPr="00605715" w:rsidRDefault="00605715" w:rsidP="00320B87">
            <w:pPr>
              <w:widowControl w:val="0"/>
              <w:numPr>
                <w:ilvl w:val="0"/>
                <w:numId w:val="53"/>
              </w:num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безопасность.</w:t>
            </w:r>
          </w:p>
          <w:p w:rsidR="00605715" w:rsidRPr="00605715" w:rsidRDefault="00605715" w:rsidP="00605715">
            <w:pPr>
              <w:pStyle w:val="ad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605715">
              <w:rPr>
                <w:rFonts w:eastAsia="Courier New"/>
                <w:color w:val="000000"/>
                <w:sz w:val="24"/>
                <w:szCs w:val="24"/>
              </w:rPr>
              <w:t>Безопасное поведение в бытовых ситуациях</w:t>
            </w:r>
          </w:p>
        </w:tc>
        <w:tc>
          <w:tcPr>
            <w:tcW w:w="4820" w:type="dxa"/>
            <w:shd w:val="clear" w:color="auto" w:fill="auto"/>
          </w:tcPr>
          <w:p w:rsidR="00605715" w:rsidRPr="00605715" w:rsidRDefault="00605715" w:rsidP="00605715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причины дорожно-транспортных происшествий, организацию дорожного движе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и правила безопасного поведения участни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 дорожного движения.</w:t>
            </w:r>
          </w:p>
          <w:p w:rsidR="00605715" w:rsidRPr="00605715" w:rsidRDefault="00605715" w:rsidP="00605715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Запоминают правила безопасного поведения на дорогах.</w:t>
            </w:r>
          </w:p>
          <w:p w:rsidR="00605715" w:rsidRPr="00605715" w:rsidRDefault="00605715" w:rsidP="00605715">
            <w:pPr>
              <w:pStyle w:val="ad"/>
              <w:ind w:left="0"/>
              <w:rPr>
                <w:b/>
                <w:sz w:val="24"/>
                <w:szCs w:val="24"/>
              </w:rPr>
            </w:pPr>
            <w:r w:rsidRPr="00605715">
              <w:rPr>
                <w:rFonts w:eastAsia="Courier New"/>
                <w:color w:val="000000"/>
                <w:sz w:val="24"/>
                <w:szCs w:val="24"/>
              </w:rPr>
              <w:t>Анализируют причины возникновения п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о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жаров в жилых и общественных зданиях. Характеризуют права и обязанности гра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ж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дан в области пожарной безопасности в б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ы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ту. Запоминают правила безопасного пов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е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дения при пожаре</w:t>
            </w:r>
          </w:p>
        </w:tc>
      </w:tr>
      <w:tr w:rsidR="00605715" w:rsidRPr="00605715" w:rsidTr="00065033">
        <w:tc>
          <w:tcPr>
            <w:tcW w:w="817" w:type="dxa"/>
            <w:shd w:val="clear" w:color="auto" w:fill="auto"/>
          </w:tcPr>
          <w:p w:rsidR="00605715" w:rsidRPr="00605715" w:rsidRDefault="00605715" w:rsidP="00605715">
            <w:pPr>
              <w:pStyle w:val="ad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6057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05715" w:rsidRPr="00605715" w:rsidRDefault="00605715" w:rsidP="0060571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Опасные ситуации природного х</w:t>
            </w: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рактера (2 ч)</w:t>
            </w:r>
          </w:p>
          <w:p w:rsidR="00605715" w:rsidRPr="00605715" w:rsidRDefault="00605715" w:rsidP="00320B87">
            <w:pPr>
              <w:widowControl w:val="0"/>
              <w:numPr>
                <w:ilvl w:val="0"/>
                <w:numId w:val="54"/>
              </w:num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Погодные условия и безопасность человека.</w:t>
            </w:r>
          </w:p>
          <w:p w:rsidR="00605715" w:rsidRPr="00605715" w:rsidRDefault="00605715" w:rsidP="00605715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605715">
              <w:rPr>
                <w:rFonts w:eastAsia="Courier New"/>
                <w:color w:val="000000"/>
                <w:sz w:val="24"/>
                <w:szCs w:val="24"/>
              </w:rPr>
              <w:t>Безопасность на водоёмах</w:t>
            </w:r>
          </w:p>
        </w:tc>
        <w:tc>
          <w:tcPr>
            <w:tcW w:w="4820" w:type="dxa"/>
            <w:shd w:val="clear" w:color="auto" w:fill="auto"/>
          </w:tcPr>
          <w:p w:rsidR="00605715" w:rsidRPr="00605715" w:rsidRDefault="00605715" w:rsidP="00605715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основные опасные погодные ус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ловия в местах своего проживания и их по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следствия.</w:t>
            </w:r>
          </w:p>
          <w:p w:rsidR="00605715" w:rsidRPr="00605715" w:rsidRDefault="00605715" w:rsidP="00605715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Различают меры безопасного поведения в усло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виях опасных погодных явлений (ветер, дождь, гололёд).</w:t>
            </w:r>
          </w:p>
          <w:p w:rsidR="00605715" w:rsidRPr="00605715" w:rsidRDefault="00605715" w:rsidP="00605715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Различают состояние водоёмов в различное вре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мя года.</w:t>
            </w:r>
          </w:p>
          <w:p w:rsidR="00605715" w:rsidRPr="00605715" w:rsidRDefault="00605715" w:rsidP="00605715">
            <w:pPr>
              <w:pStyle w:val="ad"/>
              <w:ind w:left="0"/>
              <w:rPr>
                <w:b/>
                <w:sz w:val="24"/>
                <w:szCs w:val="24"/>
              </w:rPr>
            </w:pPr>
            <w:r w:rsidRPr="00605715">
              <w:rPr>
                <w:rFonts w:eastAsia="Courier New"/>
                <w:color w:val="000000"/>
                <w:sz w:val="24"/>
                <w:szCs w:val="24"/>
              </w:rPr>
              <w:t>Объясняют правила поведения на водоёмах. Применяют правила само- и взаимопомощи терпящим бедствие на воде</w:t>
            </w:r>
          </w:p>
        </w:tc>
      </w:tr>
      <w:tr w:rsidR="00605715" w:rsidRPr="00605715" w:rsidTr="00065033">
        <w:tc>
          <w:tcPr>
            <w:tcW w:w="817" w:type="dxa"/>
            <w:shd w:val="clear" w:color="auto" w:fill="auto"/>
          </w:tcPr>
          <w:p w:rsidR="00605715" w:rsidRPr="00605715" w:rsidRDefault="00605715" w:rsidP="00605715">
            <w:pPr>
              <w:pStyle w:val="ad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6057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605715" w:rsidRPr="00605715" w:rsidRDefault="00605715" w:rsidP="0060571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Чрезвычайные ситуации природного и техно</w:t>
            </w: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генного характера (2 ч)</w:t>
            </w:r>
          </w:p>
          <w:p w:rsidR="00605715" w:rsidRPr="00605715" w:rsidRDefault="00605715" w:rsidP="00320B87">
            <w:pPr>
              <w:widowControl w:val="0"/>
              <w:numPr>
                <w:ilvl w:val="0"/>
                <w:numId w:val="55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приро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ного характера.</w:t>
            </w:r>
          </w:p>
          <w:p w:rsidR="00605715" w:rsidRPr="00605715" w:rsidRDefault="00605715" w:rsidP="00605715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605715">
              <w:rPr>
                <w:rFonts w:eastAsia="Courier New"/>
                <w:color w:val="000000"/>
                <w:sz w:val="24"/>
                <w:szCs w:val="24"/>
              </w:rPr>
              <w:t>Чрезвычайные ситуации техногенного ха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softHyphen/>
              <w:t>рактера</w:t>
            </w:r>
          </w:p>
        </w:tc>
        <w:tc>
          <w:tcPr>
            <w:tcW w:w="4820" w:type="dxa"/>
            <w:shd w:val="clear" w:color="auto" w:fill="auto"/>
          </w:tcPr>
          <w:p w:rsidR="00605715" w:rsidRPr="00605715" w:rsidRDefault="00605715" w:rsidP="0060571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Различают чрезвычайные ситуации по пр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чинам их возникновения.</w:t>
            </w:r>
          </w:p>
          <w:p w:rsidR="00605715" w:rsidRPr="00605715" w:rsidRDefault="00605715" w:rsidP="00605715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605715">
              <w:rPr>
                <w:rFonts w:eastAsia="Courier New"/>
                <w:color w:val="000000"/>
                <w:sz w:val="24"/>
                <w:szCs w:val="24"/>
              </w:rPr>
              <w:t>Анализируют правила своего возможного пове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softHyphen/>
              <w:t>дения в случае возникновения той или иной чрезвычайной ситуации</w:t>
            </w:r>
          </w:p>
        </w:tc>
      </w:tr>
      <w:tr w:rsidR="00605715" w:rsidRPr="00605715" w:rsidTr="00065033">
        <w:tc>
          <w:tcPr>
            <w:tcW w:w="10031" w:type="dxa"/>
            <w:gridSpan w:val="3"/>
            <w:shd w:val="clear" w:color="auto" w:fill="auto"/>
          </w:tcPr>
          <w:p w:rsidR="00605715" w:rsidRPr="00605715" w:rsidRDefault="00605715" w:rsidP="00605715">
            <w:pPr>
              <w:pStyle w:val="ad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605715">
              <w:rPr>
                <w:rStyle w:val="10pt"/>
                <w:rFonts w:eastAsia="Calibri"/>
                <w:sz w:val="24"/>
                <w:szCs w:val="24"/>
              </w:rPr>
              <w:t>Раздел 3. Основы противодействия экстремизму и терроризму в РФ (7 ч)</w:t>
            </w:r>
          </w:p>
        </w:tc>
      </w:tr>
      <w:tr w:rsidR="00605715" w:rsidRPr="00605715" w:rsidTr="00065033">
        <w:tc>
          <w:tcPr>
            <w:tcW w:w="817" w:type="dxa"/>
            <w:shd w:val="clear" w:color="auto" w:fill="auto"/>
          </w:tcPr>
          <w:p w:rsidR="00605715" w:rsidRPr="00605715" w:rsidRDefault="00605715" w:rsidP="00605715">
            <w:pPr>
              <w:pStyle w:val="ad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6057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605715" w:rsidRPr="00605715" w:rsidRDefault="00605715" w:rsidP="0060571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Опасные ситуации социального х</w:t>
            </w: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рактера, антиобщественное повед</w:t>
            </w: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 (3 ч)</w:t>
            </w:r>
          </w:p>
          <w:p w:rsidR="00605715" w:rsidRPr="00605715" w:rsidRDefault="00605715" w:rsidP="00320B87">
            <w:pPr>
              <w:widowControl w:val="0"/>
              <w:numPr>
                <w:ilvl w:val="0"/>
                <w:numId w:val="56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Антиобщественное поведение и его опас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ность.</w:t>
            </w:r>
          </w:p>
          <w:p w:rsidR="00605715" w:rsidRPr="00605715" w:rsidRDefault="00605715" w:rsidP="00320B87">
            <w:pPr>
              <w:widowControl w:val="0"/>
              <w:numPr>
                <w:ilvl w:val="0"/>
                <w:numId w:val="56"/>
              </w:num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личной безопасности дома.</w:t>
            </w:r>
          </w:p>
          <w:p w:rsidR="00605715" w:rsidRPr="00605715" w:rsidRDefault="00605715" w:rsidP="00605715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605715">
              <w:rPr>
                <w:rFonts w:eastAsia="Courier New"/>
                <w:color w:val="000000"/>
                <w:sz w:val="24"/>
                <w:szCs w:val="24"/>
              </w:rPr>
              <w:lastRenderedPageBreak/>
              <w:t>Обеспечение личной безопасности на улице</w:t>
            </w:r>
          </w:p>
        </w:tc>
        <w:tc>
          <w:tcPr>
            <w:tcW w:w="4820" w:type="dxa"/>
            <w:shd w:val="clear" w:color="auto" w:fill="auto"/>
          </w:tcPr>
          <w:p w:rsidR="00605715" w:rsidRPr="00605715" w:rsidRDefault="00605715" w:rsidP="00605715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Характеризуют основные виды антиобщес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вен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поведения и их последствия. Выр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батывают отрицательное отношение к лю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бым видам антиобщественного поведения. Распознают признаки возникновения опа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ной ситуации дома и на улице.</w:t>
            </w:r>
          </w:p>
          <w:p w:rsidR="00605715" w:rsidRPr="00605715" w:rsidRDefault="00605715" w:rsidP="00605715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605715">
              <w:rPr>
                <w:rFonts w:eastAsia="Courier New"/>
                <w:color w:val="000000"/>
                <w:sz w:val="24"/>
                <w:szCs w:val="24"/>
              </w:rPr>
              <w:t>Составляют правила собственного безопа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с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lastRenderedPageBreak/>
              <w:t>ного поведения дома и на улице в разли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ч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ных опас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softHyphen/>
              <w:t>ных ситуациях</w:t>
            </w:r>
          </w:p>
        </w:tc>
      </w:tr>
      <w:tr w:rsidR="00605715" w:rsidRPr="00605715" w:rsidTr="00065033">
        <w:tc>
          <w:tcPr>
            <w:tcW w:w="817" w:type="dxa"/>
            <w:shd w:val="clear" w:color="auto" w:fill="auto"/>
          </w:tcPr>
          <w:p w:rsidR="00605715" w:rsidRPr="00605715" w:rsidRDefault="00605715" w:rsidP="00605715">
            <w:pPr>
              <w:pStyle w:val="ad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605715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shd w:val="clear" w:color="auto" w:fill="auto"/>
          </w:tcPr>
          <w:p w:rsidR="00605715" w:rsidRPr="00605715" w:rsidRDefault="00605715" w:rsidP="0060571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Экстремизм и терроризм — чрезв</w:t>
            </w: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чайные опасности для общества и г</w:t>
            </w: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сударства (4 ч)</w:t>
            </w:r>
          </w:p>
          <w:p w:rsidR="00605715" w:rsidRPr="00605715" w:rsidRDefault="00605715" w:rsidP="00320B87">
            <w:pPr>
              <w:widowControl w:val="0"/>
              <w:numPr>
                <w:ilvl w:val="0"/>
                <w:numId w:val="57"/>
              </w:numPr>
              <w:tabs>
                <w:tab w:val="left" w:pos="3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Экстремизм и терроризм: основные понятия и причины их возникновения.</w:t>
            </w:r>
          </w:p>
          <w:p w:rsidR="00605715" w:rsidRPr="00605715" w:rsidRDefault="00605715" w:rsidP="00320B87">
            <w:pPr>
              <w:widowControl w:val="0"/>
              <w:numPr>
                <w:ilvl w:val="0"/>
                <w:numId w:val="57"/>
              </w:numPr>
              <w:tabs>
                <w:tab w:val="left" w:pos="46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Виды экстремистской и террор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стической деятельности.</w:t>
            </w:r>
          </w:p>
          <w:p w:rsidR="00605715" w:rsidRPr="00605715" w:rsidRDefault="00605715" w:rsidP="00320B87">
            <w:pPr>
              <w:widowControl w:val="0"/>
              <w:numPr>
                <w:ilvl w:val="0"/>
                <w:numId w:val="57"/>
              </w:numPr>
              <w:tabs>
                <w:tab w:val="left" w:pos="41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Виды террористических актов и их послед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ствия.</w:t>
            </w:r>
          </w:p>
          <w:p w:rsidR="00605715" w:rsidRPr="00605715" w:rsidRDefault="00605715" w:rsidP="00605715">
            <w:pPr>
              <w:pStyle w:val="ad"/>
              <w:ind w:left="0"/>
              <w:rPr>
                <w:b/>
                <w:sz w:val="24"/>
                <w:szCs w:val="24"/>
              </w:rPr>
            </w:pPr>
            <w:r w:rsidRPr="00605715">
              <w:rPr>
                <w:rFonts w:eastAsia="Courier New"/>
                <w:color w:val="000000"/>
                <w:sz w:val="24"/>
                <w:szCs w:val="24"/>
              </w:rPr>
              <w:t>Ответственность несовершеннолетних за ан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softHyphen/>
              <w:t>тиобщественное поведение и уч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а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стие в терро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softHyphen/>
              <w:t>ристической деятельности</w:t>
            </w:r>
          </w:p>
        </w:tc>
        <w:tc>
          <w:tcPr>
            <w:tcW w:w="4820" w:type="dxa"/>
            <w:shd w:val="clear" w:color="auto" w:fill="auto"/>
          </w:tcPr>
          <w:p w:rsidR="00605715" w:rsidRPr="00605715" w:rsidRDefault="00605715" w:rsidP="00605715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Объясняют общие понятия об экстремизме и о терроризме и причины их возникнов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ния. Характеризуют основные виды терр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ристичес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кой деятельности.</w:t>
            </w:r>
          </w:p>
          <w:p w:rsidR="00605715" w:rsidRPr="00605715" w:rsidRDefault="00605715" w:rsidP="00605715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 свои правила поведения в повсе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дневной жизни, чтобы не стать прав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нарушителя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ми, и записывают их в дневник безопасности. Составляют план своих де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ствий при угрозе возникновения теракта и при теракте. Анализируют виды террор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стических актов и их характерные особе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ности.</w:t>
            </w:r>
          </w:p>
          <w:p w:rsidR="00605715" w:rsidRPr="00605715" w:rsidRDefault="00605715" w:rsidP="00605715">
            <w:pPr>
              <w:pStyle w:val="ad"/>
              <w:ind w:left="0"/>
              <w:rPr>
                <w:b/>
                <w:sz w:val="24"/>
                <w:szCs w:val="24"/>
              </w:rPr>
            </w:pPr>
            <w:r w:rsidRPr="00605715">
              <w:rPr>
                <w:rFonts w:eastAsia="Courier New"/>
                <w:color w:val="000000"/>
                <w:sz w:val="24"/>
                <w:szCs w:val="24"/>
              </w:rPr>
              <w:t>Характеризуют ответственность несове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р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шенно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softHyphen/>
              <w:t>летних за антиобщественное повед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е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ние</w:t>
            </w:r>
          </w:p>
        </w:tc>
      </w:tr>
      <w:tr w:rsidR="00605715" w:rsidRPr="00605715" w:rsidTr="00065033">
        <w:tc>
          <w:tcPr>
            <w:tcW w:w="10031" w:type="dxa"/>
            <w:gridSpan w:val="3"/>
            <w:shd w:val="clear" w:color="auto" w:fill="auto"/>
          </w:tcPr>
          <w:p w:rsidR="00605715" w:rsidRPr="00605715" w:rsidRDefault="00605715" w:rsidP="00605715">
            <w:pPr>
              <w:pStyle w:val="ad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605715"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  <w:t>Модуль 2. Основы медицинских знаний и здорового образа жизни (13 ч)</w:t>
            </w:r>
          </w:p>
        </w:tc>
      </w:tr>
      <w:tr w:rsidR="00605715" w:rsidRPr="00605715" w:rsidTr="00065033">
        <w:tc>
          <w:tcPr>
            <w:tcW w:w="10031" w:type="dxa"/>
            <w:gridSpan w:val="3"/>
            <w:shd w:val="clear" w:color="auto" w:fill="auto"/>
          </w:tcPr>
          <w:p w:rsidR="00605715" w:rsidRPr="00605715" w:rsidRDefault="00605715" w:rsidP="00605715">
            <w:pPr>
              <w:pStyle w:val="ad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605715">
              <w:rPr>
                <w:rFonts w:eastAsia="Courier New"/>
                <w:i/>
                <w:iCs/>
                <w:color w:val="000000"/>
                <w:sz w:val="24"/>
                <w:szCs w:val="24"/>
              </w:rPr>
              <w:t>Раздел 4. Основы здорового образа жизни (5 ч)</w:t>
            </w:r>
          </w:p>
        </w:tc>
      </w:tr>
      <w:tr w:rsidR="00605715" w:rsidRPr="00605715" w:rsidTr="00065033">
        <w:tc>
          <w:tcPr>
            <w:tcW w:w="817" w:type="dxa"/>
            <w:shd w:val="clear" w:color="auto" w:fill="auto"/>
          </w:tcPr>
          <w:p w:rsidR="00605715" w:rsidRPr="00605715" w:rsidRDefault="00605715" w:rsidP="00605715">
            <w:pPr>
              <w:pStyle w:val="ad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6057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605715" w:rsidRPr="00605715" w:rsidRDefault="00605715" w:rsidP="0060571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Возрастные особенности развития человека и здоровый образ жизни </w:t>
            </w:r>
          </w:p>
          <w:p w:rsidR="00605715" w:rsidRPr="00605715" w:rsidRDefault="00605715" w:rsidP="00605715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(3 ч)</w:t>
            </w:r>
          </w:p>
          <w:p w:rsidR="00605715" w:rsidRPr="00605715" w:rsidRDefault="00605715" w:rsidP="00320B87">
            <w:pPr>
              <w:widowControl w:val="0"/>
              <w:numPr>
                <w:ilvl w:val="0"/>
                <w:numId w:val="58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 здоровом образе жизни.</w:t>
            </w:r>
          </w:p>
          <w:p w:rsidR="00605715" w:rsidRPr="00605715" w:rsidRDefault="00605715" w:rsidP="00320B87">
            <w:pPr>
              <w:widowControl w:val="0"/>
              <w:numPr>
                <w:ilvl w:val="0"/>
                <w:numId w:val="58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Двигательная активность и закал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вание ор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ганизма — необходимые усл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вия укрепления здоровья.</w:t>
            </w:r>
          </w:p>
          <w:p w:rsidR="00605715" w:rsidRPr="00605715" w:rsidRDefault="00605715" w:rsidP="00605715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605715">
              <w:rPr>
                <w:rFonts w:eastAsia="Courier New"/>
                <w:color w:val="000000"/>
                <w:sz w:val="24"/>
                <w:szCs w:val="24"/>
              </w:rPr>
              <w:t>Рациональное питание. Гигиена пит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а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820" w:type="dxa"/>
            <w:shd w:val="clear" w:color="auto" w:fill="auto"/>
          </w:tcPr>
          <w:p w:rsidR="00605715" w:rsidRPr="00605715" w:rsidRDefault="00605715" w:rsidP="00605715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Объясняют основные положения о здоровом об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разе жизни.</w:t>
            </w:r>
          </w:p>
          <w:p w:rsidR="00605715" w:rsidRPr="00605715" w:rsidRDefault="00605715" w:rsidP="00605715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Распознают виды двигательной активности и за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каливания.</w:t>
            </w:r>
          </w:p>
          <w:p w:rsidR="00605715" w:rsidRPr="00605715" w:rsidRDefault="00605715" w:rsidP="00605715">
            <w:pPr>
              <w:pStyle w:val="ad"/>
              <w:ind w:left="0"/>
              <w:rPr>
                <w:b/>
                <w:sz w:val="24"/>
                <w:szCs w:val="24"/>
              </w:rPr>
            </w:pPr>
            <w:r w:rsidRPr="00605715">
              <w:rPr>
                <w:rFonts w:eastAsia="Courier New"/>
                <w:color w:val="000000"/>
                <w:sz w:val="24"/>
                <w:szCs w:val="24"/>
              </w:rPr>
              <w:t>Характеризуют сущность рационального пита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softHyphen/>
              <w:t>ния</w:t>
            </w:r>
          </w:p>
        </w:tc>
      </w:tr>
      <w:tr w:rsidR="00605715" w:rsidRPr="00605715" w:rsidTr="00065033">
        <w:tc>
          <w:tcPr>
            <w:tcW w:w="817" w:type="dxa"/>
            <w:shd w:val="clear" w:color="auto" w:fill="auto"/>
          </w:tcPr>
          <w:p w:rsidR="00605715" w:rsidRPr="00605715" w:rsidRDefault="00605715" w:rsidP="00605715">
            <w:pPr>
              <w:pStyle w:val="ad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60571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605715" w:rsidRPr="00605715" w:rsidRDefault="00605715" w:rsidP="0060571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Факторы, разрушающие здоровье</w:t>
            </w:r>
          </w:p>
          <w:p w:rsidR="00605715" w:rsidRPr="00605715" w:rsidRDefault="00605715" w:rsidP="00605715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 ч)</w:t>
            </w:r>
          </w:p>
          <w:p w:rsidR="00605715" w:rsidRPr="00605715" w:rsidRDefault="00605715" w:rsidP="00605715">
            <w:pPr>
              <w:pStyle w:val="ad"/>
              <w:ind w:left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605715">
              <w:rPr>
                <w:rFonts w:eastAsia="Courier New"/>
                <w:color w:val="000000"/>
                <w:sz w:val="24"/>
                <w:szCs w:val="24"/>
              </w:rPr>
              <w:t>8.1. Вредные привычки и их влияние на здо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softHyphen/>
              <w:t>ровье.</w:t>
            </w:r>
          </w:p>
          <w:p w:rsidR="00605715" w:rsidRPr="00605715" w:rsidRDefault="00605715" w:rsidP="00605715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605715">
              <w:rPr>
                <w:rStyle w:val="10pt0"/>
                <w:rFonts w:eastAsia="Calibri"/>
                <w:sz w:val="24"/>
                <w:szCs w:val="24"/>
              </w:rPr>
              <w:t>8.2. Здоровый образ жизни и профила</w:t>
            </w:r>
            <w:r w:rsidRPr="00605715">
              <w:rPr>
                <w:rStyle w:val="10pt0"/>
                <w:rFonts w:eastAsia="Calibri"/>
                <w:sz w:val="24"/>
                <w:szCs w:val="24"/>
              </w:rPr>
              <w:t>к</w:t>
            </w:r>
            <w:r w:rsidRPr="00605715">
              <w:rPr>
                <w:rStyle w:val="10pt0"/>
                <w:rFonts w:eastAsia="Calibri"/>
                <w:sz w:val="24"/>
                <w:szCs w:val="24"/>
              </w:rPr>
              <w:t>тика вредных привычек (практические занятия)</w:t>
            </w:r>
          </w:p>
        </w:tc>
        <w:tc>
          <w:tcPr>
            <w:tcW w:w="4820" w:type="dxa"/>
            <w:shd w:val="clear" w:color="auto" w:fill="auto"/>
          </w:tcPr>
          <w:p w:rsidR="00605715" w:rsidRPr="00605715" w:rsidRDefault="00605715" w:rsidP="00605715">
            <w:pPr>
              <w:pStyle w:val="ad"/>
              <w:ind w:left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605715">
              <w:rPr>
                <w:rFonts w:eastAsia="Courier New"/>
                <w:color w:val="000000"/>
                <w:sz w:val="24"/>
                <w:szCs w:val="24"/>
              </w:rPr>
              <w:t>Объясняют пагубность влияния вредных привы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softHyphen/>
              <w:t>чек на здоровье школьника, его умс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т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венные и физические способности.</w:t>
            </w:r>
          </w:p>
          <w:p w:rsidR="00605715" w:rsidRPr="00605715" w:rsidRDefault="00605715" w:rsidP="00605715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605715">
              <w:rPr>
                <w:rFonts w:eastAsia="Courier New"/>
                <w:color w:val="000000"/>
                <w:sz w:val="24"/>
                <w:szCs w:val="24"/>
              </w:rPr>
              <w:t>Вырабатывают отрицательное отношение к ку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softHyphen/>
              <w:t>рению и употреблению алкоголя</w:t>
            </w:r>
          </w:p>
        </w:tc>
      </w:tr>
      <w:tr w:rsidR="00605715" w:rsidRPr="00605715" w:rsidTr="00065033">
        <w:tc>
          <w:tcPr>
            <w:tcW w:w="817" w:type="dxa"/>
            <w:shd w:val="clear" w:color="auto" w:fill="auto"/>
          </w:tcPr>
          <w:p w:rsidR="00605715" w:rsidRPr="00605715" w:rsidRDefault="00605715" w:rsidP="00605715">
            <w:pPr>
              <w:pStyle w:val="ad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60571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605715" w:rsidRPr="00605715" w:rsidRDefault="00605715" w:rsidP="00605715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Первая помощь и правила её оказ</w:t>
            </w: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05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(8 ч)</w:t>
            </w:r>
          </w:p>
          <w:p w:rsidR="00605715" w:rsidRPr="00605715" w:rsidRDefault="00605715" w:rsidP="00320B87">
            <w:pPr>
              <w:widowControl w:val="0"/>
              <w:numPr>
                <w:ilvl w:val="0"/>
                <w:numId w:val="59"/>
              </w:numPr>
              <w:tabs>
                <w:tab w:val="left" w:pos="47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Первая помощь при различных в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дах по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вреждений.</w:t>
            </w:r>
          </w:p>
          <w:p w:rsidR="00605715" w:rsidRPr="00605715" w:rsidRDefault="00605715" w:rsidP="00320B87">
            <w:pPr>
              <w:widowControl w:val="0"/>
              <w:numPr>
                <w:ilvl w:val="0"/>
                <w:numId w:val="59"/>
              </w:numPr>
              <w:tabs>
                <w:tab w:val="left" w:pos="48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помощи при уш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бах, ссадинах (практические занятия).</w:t>
            </w:r>
          </w:p>
          <w:p w:rsidR="00605715" w:rsidRPr="00605715" w:rsidRDefault="00605715" w:rsidP="00605715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605715">
              <w:rPr>
                <w:rFonts w:eastAsia="Courier New"/>
                <w:color w:val="000000"/>
                <w:sz w:val="24"/>
                <w:szCs w:val="24"/>
              </w:rPr>
              <w:t>Первая помощь при отравлениях (пра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к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ти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softHyphen/>
              <w:t>ческие занятия)</w:t>
            </w:r>
          </w:p>
        </w:tc>
        <w:tc>
          <w:tcPr>
            <w:tcW w:w="4820" w:type="dxa"/>
            <w:shd w:val="clear" w:color="auto" w:fill="auto"/>
          </w:tcPr>
          <w:p w:rsidR="00605715" w:rsidRPr="00605715" w:rsidRDefault="00605715" w:rsidP="0060571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предназначение и общие прави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 оказания первой помощи.</w:t>
            </w:r>
          </w:p>
          <w:p w:rsidR="00605715" w:rsidRPr="00605715" w:rsidRDefault="00605715" w:rsidP="00605715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605715">
              <w:rPr>
                <w:rFonts w:eastAsia="Courier New"/>
                <w:color w:val="000000"/>
                <w:sz w:val="24"/>
                <w:szCs w:val="24"/>
              </w:rPr>
              <w:t>Вырабатывают практические навыки по оказа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softHyphen/>
              <w:t>нию первой помощи при ушибах и ссадинах. Вырабатывают практические н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а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выки по оказа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softHyphen/>
              <w:t>нию первой помощи при о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т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t>равлениях никоти</w:t>
            </w:r>
            <w:r w:rsidRPr="00605715">
              <w:rPr>
                <w:rFonts w:eastAsia="Courier New"/>
                <w:color w:val="000000"/>
                <w:sz w:val="24"/>
                <w:szCs w:val="24"/>
              </w:rPr>
              <w:softHyphen/>
              <w:t>ном и угарным газом</w:t>
            </w:r>
          </w:p>
        </w:tc>
      </w:tr>
    </w:tbl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5715" w:rsidRPr="00605715" w:rsidRDefault="00605715" w:rsidP="00605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sz w:val="24"/>
          <w:szCs w:val="24"/>
          <w:lang w:val="en-US"/>
        </w:rPr>
        <w:lastRenderedPageBreak/>
        <w:t>VIII</w:t>
      </w:r>
      <w:r w:rsidRPr="00605715">
        <w:rPr>
          <w:rFonts w:ascii="Times New Roman" w:hAnsi="Times New Roman"/>
          <w:b/>
          <w:sz w:val="24"/>
          <w:szCs w:val="24"/>
        </w:rPr>
        <w:t>.</w:t>
      </w: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Требования к результатам обучения и освоения содержания курса «Основы безопа</w:t>
      </w:r>
      <w:r w:rsidRPr="00605715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605715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ности жизнедеятельности»</w:t>
      </w:r>
    </w:p>
    <w:p w:rsidR="00605715" w:rsidRPr="00605715" w:rsidRDefault="00605715" w:rsidP="00D35EF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Требования к личностным, метапредметным результатам </w:t>
      </w:r>
      <w:r w:rsidRPr="00605715">
        <w:rPr>
          <w:rFonts w:ascii="Times New Roman" w:hAnsi="Times New Roman"/>
          <w:bCs/>
          <w:sz w:val="24"/>
          <w:szCs w:val="24"/>
        </w:rPr>
        <w:t>освоения курса «Основы безопасности жизнедеятельности» достигаются в соответствии с их представлением в содерж</w:t>
      </w:r>
      <w:r w:rsidRPr="00605715">
        <w:rPr>
          <w:rFonts w:ascii="Times New Roman" w:hAnsi="Times New Roman"/>
          <w:bCs/>
          <w:sz w:val="24"/>
          <w:szCs w:val="24"/>
        </w:rPr>
        <w:t>а</w:t>
      </w:r>
      <w:r w:rsidRPr="00605715">
        <w:rPr>
          <w:rFonts w:ascii="Times New Roman" w:hAnsi="Times New Roman"/>
          <w:bCs/>
          <w:sz w:val="24"/>
          <w:szCs w:val="24"/>
        </w:rPr>
        <w:t>нии Федерального государственного образовательного стандарта основного общего образов</w:t>
      </w:r>
      <w:r w:rsidRPr="00605715">
        <w:rPr>
          <w:rFonts w:ascii="Times New Roman" w:hAnsi="Times New Roman"/>
          <w:bCs/>
          <w:sz w:val="24"/>
          <w:szCs w:val="24"/>
        </w:rPr>
        <w:t>а</w:t>
      </w:r>
      <w:r w:rsidRPr="00605715">
        <w:rPr>
          <w:rFonts w:ascii="Times New Roman" w:hAnsi="Times New Roman"/>
          <w:bCs/>
          <w:sz w:val="24"/>
          <w:szCs w:val="24"/>
        </w:rPr>
        <w:t xml:space="preserve">ния. </w:t>
      </w:r>
    </w:p>
    <w:p w:rsidR="00605715" w:rsidRPr="00605715" w:rsidRDefault="00605715" w:rsidP="00605715">
      <w:pPr>
        <w:pStyle w:val="ad"/>
        <w:ind w:left="0" w:firstLine="567"/>
        <w:jc w:val="both"/>
        <w:rPr>
          <w:b/>
          <w:sz w:val="24"/>
          <w:szCs w:val="24"/>
        </w:rPr>
      </w:pPr>
    </w:p>
    <w:p w:rsidR="00605715" w:rsidRPr="00605715" w:rsidRDefault="00605715" w:rsidP="00605715">
      <w:pPr>
        <w:pStyle w:val="ad"/>
        <w:ind w:left="0" w:firstLine="567"/>
        <w:jc w:val="both"/>
        <w:rPr>
          <w:b/>
          <w:sz w:val="24"/>
          <w:szCs w:val="24"/>
        </w:rPr>
      </w:pPr>
      <w:r w:rsidRPr="00605715">
        <w:rPr>
          <w:b/>
          <w:sz w:val="24"/>
          <w:szCs w:val="24"/>
        </w:rPr>
        <w:t xml:space="preserve">Требования к предметным результатам по освоению курса «Основы безопасности жизнедеятельности»: </w:t>
      </w:r>
    </w:p>
    <w:p w:rsidR="00605715" w:rsidRPr="00605715" w:rsidRDefault="00605715" w:rsidP="00320B87">
      <w:pPr>
        <w:pStyle w:val="ad"/>
        <w:numPr>
          <w:ilvl w:val="0"/>
          <w:numId w:val="50"/>
        </w:numPr>
        <w:ind w:left="0" w:firstLine="567"/>
        <w:contextualSpacing/>
        <w:jc w:val="both"/>
        <w:rPr>
          <w:sz w:val="24"/>
          <w:szCs w:val="24"/>
        </w:rPr>
      </w:pPr>
      <w:r w:rsidRPr="00605715">
        <w:rPr>
          <w:sz w:val="24"/>
          <w:szCs w:val="24"/>
        </w:rPr>
        <w:t>формирование современной культуры безопасности жизнедеятельности на основе пон</w:t>
      </w:r>
      <w:r w:rsidRPr="00605715">
        <w:rPr>
          <w:sz w:val="24"/>
          <w:szCs w:val="24"/>
        </w:rPr>
        <w:t>и</w:t>
      </w:r>
      <w:r w:rsidRPr="00605715">
        <w:rPr>
          <w:sz w:val="24"/>
          <w:szCs w:val="24"/>
        </w:rPr>
        <w:t>мания необходимости защиты личности, общества и государства посредством осознания зн</w:t>
      </w:r>
      <w:r w:rsidRPr="00605715">
        <w:rPr>
          <w:sz w:val="24"/>
          <w:szCs w:val="24"/>
        </w:rPr>
        <w:t>а</w:t>
      </w:r>
      <w:r w:rsidRPr="00605715">
        <w:rPr>
          <w:sz w:val="24"/>
          <w:szCs w:val="24"/>
        </w:rPr>
        <w:t>чимости безопасного поведения в условиях чрезвычайных ситуаций природного, техногенного и социального характера;</w:t>
      </w:r>
    </w:p>
    <w:p w:rsidR="00605715" w:rsidRPr="00605715" w:rsidRDefault="00605715" w:rsidP="00320B87">
      <w:pPr>
        <w:pStyle w:val="ad"/>
        <w:numPr>
          <w:ilvl w:val="0"/>
          <w:numId w:val="50"/>
        </w:numPr>
        <w:ind w:left="0" w:firstLine="567"/>
        <w:contextualSpacing/>
        <w:jc w:val="both"/>
        <w:rPr>
          <w:sz w:val="24"/>
          <w:szCs w:val="24"/>
        </w:rPr>
      </w:pPr>
      <w:r w:rsidRPr="00605715">
        <w:rPr>
          <w:sz w:val="24"/>
          <w:szCs w:val="24"/>
        </w:rPr>
        <w:t>формирование установки на здоровый образ жизни, исключающий употребление алк</w:t>
      </w:r>
      <w:r w:rsidRPr="00605715">
        <w:rPr>
          <w:sz w:val="24"/>
          <w:szCs w:val="24"/>
        </w:rPr>
        <w:t>о</w:t>
      </w:r>
      <w:r w:rsidRPr="00605715">
        <w:rPr>
          <w:sz w:val="24"/>
          <w:szCs w:val="24"/>
        </w:rPr>
        <w:t>голя, наркотиков, курение и нанесение иного вреда здоровью;</w:t>
      </w:r>
    </w:p>
    <w:p w:rsidR="00605715" w:rsidRPr="00605715" w:rsidRDefault="00605715" w:rsidP="00320B87">
      <w:pPr>
        <w:pStyle w:val="ad"/>
        <w:numPr>
          <w:ilvl w:val="0"/>
          <w:numId w:val="50"/>
        </w:numPr>
        <w:ind w:left="0" w:firstLine="567"/>
        <w:contextualSpacing/>
        <w:jc w:val="both"/>
        <w:rPr>
          <w:sz w:val="24"/>
          <w:szCs w:val="24"/>
        </w:rPr>
      </w:pPr>
      <w:r w:rsidRPr="00605715">
        <w:rPr>
          <w:sz w:val="24"/>
          <w:szCs w:val="24"/>
        </w:rPr>
        <w:t>знание основных опасных и чрезвычайных ситуаций природного, техногенного и соц</w:t>
      </w:r>
      <w:r w:rsidRPr="00605715">
        <w:rPr>
          <w:sz w:val="24"/>
          <w:szCs w:val="24"/>
        </w:rPr>
        <w:t>и</w:t>
      </w:r>
      <w:r w:rsidRPr="00605715">
        <w:rPr>
          <w:sz w:val="24"/>
          <w:szCs w:val="24"/>
        </w:rPr>
        <w:t>ального характера, включая экстремизм и терроризм, и их последствий для личности, общества и государства;</w:t>
      </w:r>
    </w:p>
    <w:p w:rsidR="00605715" w:rsidRPr="00605715" w:rsidRDefault="00605715" w:rsidP="00320B87">
      <w:pPr>
        <w:pStyle w:val="ad"/>
        <w:numPr>
          <w:ilvl w:val="0"/>
          <w:numId w:val="50"/>
        </w:numPr>
        <w:ind w:left="0" w:firstLine="567"/>
        <w:contextualSpacing/>
        <w:jc w:val="both"/>
        <w:rPr>
          <w:sz w:val="24"/>
          <w:szCs w:val="24"/>
        </w:rPr>
      </w:pPr>
      <w:r w:rsidRPr="00605715">
        <w:rPr>
          <w:sz w:val="24"/>
          <w:szCs w:val="24"/>
        </w:rPr>
        <w:t>знание и умение применять меры безопасности и правила поведения в условиях опасных и чрезвычайных ситуаций; умение оказать первую помощь пострадавшим;</w:t>
      </w:r>
    </w:p>
    <w:p w:rsidR="00605715" w:rsidRPr="00605715" w:rsidRDefault="00605715" w:rsidP="00320B87">
      <w:pPr>
        <w:pStyle w:val="ad"/>
        <w:numPr>
          <w:ilvl w:val="0"/>
          <w:numId w:val="50"/>
        </w:numPr>
        <w:ind w:left="0" w:firstLine="567"/>
        <w:contextualSpacing/>
        <w:jc w:val="both"/>
        <w:rPr>
          <w:sz w:val="24"/>
          <w:szCs w:val="24"/>
        </w:rPr>
      </w:pPr>
      <w:r w:rsidRPr="00605715">
        <w:rPr>
          <w:sz w:val="24"/>
          <w:szCs w:val="24"/>
        </w:rPr>
        <w:t>умение принимать обоснованные решения в конкретной опасной ситуации с учётом р</w:t>
      </w:r>
      <w:r w:rsidRPr="00605715">
        <w:rPr>
          <w:sz w:val="24"/>
          <w:szCs w:val="24"/>
        </w:rPr>
        <w:t>е</w:t>
      </w:r>
      <w:r w:rsidRPr="00605715">
        <w:rPr>
          <w:sz w:val="24"/>
          <w:szCs w:val="24"/>
        </w:rPr>
        <w:t>ально складывающейся обстановки и индивидуальных возможностей;</w:t>
      </w:r>
    </w:p>
    <w:p w:rsidR="00605715" w:rsidRPr="00605715" w:rsidRDefault="00605715" w:rsidP="00320B87">
      <w:pPr>
        <w:pStyle w:val="ad"/>
        <w:numPr>
          <w:ilvl w:val="0"/>
          <w:numId w:val="50"/>
        </w:numPr>
        <w:ind w:left="0" w:firstLine="567"/>
        <w:contextualSpacing/>
        <w:jc w:val="both"/>
        <w:rPr>
          <w:sz w:val="24"/>
          <w:szCs w:val="24"/>
        </w:rPr>
      </w:pPr>
      <w:r w:rsidRPr="00605715">
        <w:rPr>
          <w:sz w:val="24"/>
          <w:szCs w:val="24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605715" w:rsidRPr="00605715" w:rsidRDefault="00605715" w:rsidP="00605715">
      <w:pPr>
        <w:pStyle w:val="ad"/>
        <w:ind w:left="0"/>
        <w:jc w:val="both"/>
        <w:rPr>
          <w:sz w:val="24"/>
          <w:szCs w:val="24"/>
        </w:rPr>
      </w:pPr>
    </w:p>
    <w:p w:rsidR="00605715" w:rsidRPr="00D35EFB" w:rsidRDefault="00605715" w:rsidP="00D35E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605715">
        <w:rPr>
          <w:rFonts w:ascii="Times New Roman" w:hAnsi="Times New Roman"/>
          <w:b/>
          <w:sz w:val="24"/>
          <w:szCs w:val="24"/>
        </w:rPr>
        <w:t xml:space="preserve">. Учебно-методическое обеспечение учебного предмета </w:t>
      </w:r>
      <w:r w:rsidRPr="00605715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«Основы безопасности жизн</w:t>
      </w:r>
      <w:r w:rsidRPr="00605715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605715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деятельности»</w:t>
      </w:r>
    </w:p>
    <w:p w:rsidR="00F94A73" w:rsidRPr="00F94A73" w:rsidRDefault="00F94A73" w:rsidP="00F94A73">
      <w:pPr>
        <w:ind w:firstLine="567"/>
        <w:jc w:val="both"/>
        <w:rPr>
          <w:rFonts w:ascii="Times New Roman" w:hAnsi="Times New Roman"/>
        </w:rPr>
      </w:pPr>
      <w:r w:rsidRPr="00F94A73">
        <w:rPr>
          <w:rFonts w:ascii="Times New Roman" w:hAnsi="Times New Roman"/>
        </w:rPr>
        <w:t xml:space="preserve">Приказом Министерства образования и науки РФ от 31 марта 2014 года № 253 </w:t>
      </w:r>
      <w:r w:rsidRPr="00F94A73">
        <w:rPr>
          <w:rFonts w:ascii="Times New Roman" w:hAnsi="Times New Roman"/>
          <w:b/>
        </w:rPr>
        <w:t>утвержден фед</w:t>
      </w:r>
      <w:r w:rsidRPr="00F94A73">
        <w:rPr>
          <w:rFonts w:ascii="Times New Roman" w:hAnsi="Times New Roman"/>
          <w:b/>
        </w:rPr>
        <w:t>е</w:t>
      </w:r>
      <w:r w:rsidRPr="00F94A73">
        <w:rPr>
          <w:rFonts w:ascii="Times New Roman" w:hAnsi="Times New Roman"/>
          <w:b/>
        </w:rPr>
        <w:t>ральный перечень учебников (ФПУ),</w:t>
      </w:r>
      <w:r w:rsidRPr="00F94A73">
        <w:rPr>
          <w:rFonts w:ascii="Times New Roman" w:hAnsi="Times New Roman"/>
        </w:rPr>
        <w:t xml:space="preserve"> рекомендуемых к использованию при реализации имеющих г</w:t>
      </w:r>
      <w:r w:rsidRPr="00F94A73">
        <w:rPr>
          <w:rFonts w:ascii="Times New Roman" w:hAnsi="Times New Roman"/>
        </w:rPr>
        <w:t>о</w:t>
      </w:r>
      <w:r w:rsidRPr="00F94A73">
        <w:rPr>
          <w:rFonts w:ascii="Times New Roman" w:hAnsi="Times New Roman"/>
        </w:rPr>
        <w:t>сударственную аккредитацию образовательных программ начального общего, основного общего, сре</w:t>
      </w:r>
      <w:r w:rsidRPr="00F94A73">
        <w:rPr>
          <w:rFonts w:ascii="Times New Roman" w:hAnsi="Times New Roman"/>
        </w:rPr>
        <w:t>д</w:t>
      </w:r>
      <w:r w:rsidRPr="00F94A73">
        <w:rPr>
          <w:rFonts w:ascii="Times New Roman" w:hAnsi="Times New Roman"/>
        </w:rPr>
        <w:t xml:space="preserve">него общего образования. В соответствии с данным приказом </w:t>
      </w:r>
      <w:r w:rsidRPr="00F94A73">
        <w:rPr>
          <w:rFonts w:ascii="Times New Roman" w:hAnsi="Times New Roman"/>
          <w:b/>
        </w:rPr>
        <w:t xml:space="preserve">предмет </w:t>
      </w:r>
      <w:r w:rsidRPr="00F94A73">
        <w:rPr>
          <w:rFonts w:ascii="Times New Roman" w:hAnsi="Times New Roman"/>
        </w:rPr>
        <w:t>«Основы безопасности жизн</w:t>
      </w:r>
      <w:r w:rsidRPr="00F94A73">
        <w:rPr>
          <w:rFonts w:ascii="Times New Roman" w:hAnsi="Times New Roman"/>
        </w:rPr>
        <w:t>е</w:t>
      </w:r>
      <w:r w:rsidRPr="00F94A73">
        <w:rPr>
          <w:rFonts w:ascii="Times New Roman" w:hAnsi="Times New Roman"/>
        </w:rPr>
        <w:t xml:space="preserve">деятельности» </w:t>
      </w:r>
      <w:r w:rsidRPr="00F94A73">
        <w:rPr>
          <w:rFonts w:ascii="Times New Roman" w:hAnsi="Times New Roman"/>
          <w:b/>
        </w:rPr>
        <w:t>в 5 классе изучается по учебникам</w:t>
      </w:r>
      <w:r w:rsidRPr="00F94A73">
        <w:rPr>
          <w:rFonts w:ascii="Times New Roman" w:hAnsi="Times New Roman"/>
        </w:rPr>
        <w:t>:</w:t>
      </w:r>
    </w:p>
    <w:p w:rsidR="00F94A73" w:rsidRPr="00F94A73" w:rsidRDefault="00F94A73" w:rsidP="00F94A73">
      <w:pPr>
        <w:ind w:firstLine="567"/>
        <w:jc w:val="both"/>
        <w:rPr>
          <w:rFonts w:ascii="Times New Roman" w:hAnsi="Times New Roman"/>
        </w:rPr>
      </w:pPr>
      <w:r w:rsidRPr="00F94A73">
        <w:rPr>
          <w:rFonts w:ascii="Times New Roman" w:hAnsi="Times New Roman"/>
        </w:rPr>
        <w:t>- Виноградова Н.Ф., Смирнов Д.В., Сидоренко Л.</w:t>
      </w:r>
      <w:r w:rsidRPr="00F94A73">
        <w:rPr>
          <w:rFonts w:ascii="Times New Roman" w:hAnsi="Times New Roman"/>
          <w:lang w:val="en-US"/>
        </w:rPr>
        <w:t>B</w:t>
      </w:r>
      <w:r w:rsidRPr="00F94A73">
        <w:rPr>
          <w:rFonts w:ascii="Times New Roman" w:hAnsi="Times New Roman"/>
        </w:rPr>
        <w:t>., Таранин А.Б. «Основы безопасности жизн</w:t>
      </w:r>
      <w:r w:rsidRPr="00F94A73">
        <w:rPr>
          <w:rFonts w:ascii="Times New Roman" w:hAnsi="Times New Roman"/>
        </w:rPr>
        <w:t>е</w:t>
      </w:r>
      <w:r w:rsidRPr="00F94A73">
        <w:rPr>
          <w:rFonts w:ascii="Times New Roman" w:hAnsi="Times New Roman"/>
        </w:rPr>
        <w:t>деятельности». 5-6 классы. Издательский центр ВЕНТАНА-ГРАФ.</w:t>
      </w:r>
    </w:p>
    <w:p w:rsidR="00F94A73" w:rsidRPr="00F94A73" w:rsidRDefault="00F94A73" w:rsidP="00F94A73">
      <w:pPr>
        <w:ind w:firstLine="567"/>
        <w:jc w:val="both"/>
        <w:rPr>
          <w:rFonts w:ascii="Times New Roman" w:hAnsi="Times New Roman"/>
        </w:rPr>
      </w:pPr>
      <w:r w:rsidRPr="00F94A73">
        <w:rPr>
          <w:rFonts w:ascii="Times New Roman" w:hAnsi="Times New Roman"/>
        </w:rPr>
        <w:t>-Поляков В.В.,Кузнецов М.И., Марков В.В. и др. «Основы безопасности жизнедеятельности». 5 класс. Изд. «Дрофа».</w:t>
      </w:r>
    </w:p>
    <w:p w:rsidR="00F94A73" w:rsidRPr="00F94A73" w:rsidRDefault="00F94A73" w:rsidP="00F94A73">
      <w:pPr>
        <w:ind w:firstLine="567"/>
        <w:jc w:val="both"/>
        <w:rPr>
          <w:rFonts w:ascii="Times New Roman" w:hAnsi="Times New Roman"/>
        </w:rPr>
      </w:pPr>
      <w:r w:rsidRPr="00F94A73">
        <w:rPr>
          <w:rFonts w:ascii="Times New Roman" w:hAnsi="Times New Roman"/>
        </w:rPr>
        <w:t>-Смирнов А.Т., Хренников Б.О. / Под ред. Смирнова А.Т. «Основы безопасности жизнедеятельн</w:t>
      </w:r>
      <w:r w:rsidRPr="00F94A73">
        <w:rPr>
          <w:rFonts w:ascii="Times New Roman" w:hAnsi="Times New Roman"/>
        </w:rPr>
        <w:t>о</w:t>
      </w:r>
      <w:r w:rsidRPr="00F94A73">
        <w:rPr>
          <w:rFonts w:ascii="Times New Roman" w:hAnsi="Times New Roman"/>
        </w:rPr>
        <w:t>сти». 5 класс. Изд. «Просвещение».</w:t>
      </w:r>
    </w:p>
    <w:p w:rsidR="003A1554" w:rsidRPr="00F94A73" w:rsidRDefault="00F94A73" w:rsidP="00F94A73">
      <w:pPr>
        <w:ind w:firstLine="567"/>
        <w:jc w:val="both"/>
        <w:rPr>
          <w:rFonts w:ascii="Times New Roman" w:hAnsi="Times New Roman"/>
        </w:rPr>
      </w:pPr>
      <w:r w:rsidRPr="00F94A73">
        <w:rPr>
          <w:rFonts w:ascii="Times New Roman" w:hAnsi="Times New Roman"/>
        </w:rPr>
        <w:t>-Фролов М.П., Шолох В П., Юрьева М.В., Мишин Б.И. / Под ред. Воробьёва Ю.Л. «Основы без</w:t>
      </w:r>
      <w:r w:rsidRPr="00F94A73">
        <w:rPr>
          <w:rFonts w:ascii="Times New Roman" w:hAnsi="Times New Roman"/>
        </w:rPr>
        <w:t>о</w:t>
      </w:r>
      <w:r w:rsidRPr="00F94A73">
        <w:rPr>
          <w:rFonts w:ascii="Times New Roman" w:hAnsi="Times New Roman"/>
        </w:rPr>
        <w:t>пасности жизнедеятел</w:t>
      </w:r>
      <w:r>
        <w:rPr>
          <w:rFonts w:ascii="Times New Roman" w:hAnsi="Times New Roman"/>
        </w:rPr>
        <w:t>ьности». 5 класс. Изд. «Астрель»</w:t>
      </w:r>
    </w:p>
    <w:p w:rsidR="003A1554" w:rsidRPr="00605715" w:rsidRDefault="00065033" w:rsidP="003A15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3A1554" w:rsidRPr="00605715">
        <w:rPr>
          <w:rFonts w:ascii="Times New Roman" w:hAnsi="Times New Roman"/>
          <w:b/>
          <w:sz w:val="24"/>
          <w:szCs w:val="24"/>
        </w:rPr>
        <w:lastRenderedPageBreak/>
        <w:t>МЕТОДИЧЕСКИЕ РЕКОМЕНДАЦИИ</w:t>
      </w:r>
    </w:p>
    <w:p w:rsidR="003A1554" w:rsidRPr="00605715" w:rsidRDefault="003A1554" w:rsidP="003A15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715">
        <w:rPr>
          <w:rFonts w:ascii="Times New Roman" w:hAnsi="Times New Roman"/>
          <w:b/>
          <w:sz w:val="24"/>
          <w:szCs w:val="24"/>
        </w:rPr>
        <w:t xml:space="preserve"> ПО РЕАЛИЗАЦИИ ФГОС ООО  В 5 КЛАССЕ ПО </w:t>
      </w:r>
      <w:r>
        <w:rPr>
          <w:rFonts w:ascii="Times New Roman" w:hAnsi="Times New Roman"/>
          <w:b/>
          <w:sz w:val="24"/>
          <w:szCs w:val="24"/>
        </w:rPr>
        <w:t>УЧЕБНОМУ ПРЕДМЕТУ</w:t>
      </w:r>
      <w:r w:rsidRPr="0060571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ТЕХН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ЛОГИЯ</w:t>
      </w:r>
      <w:r w:rsidRPr="00605715">
        <w:rPr>
          <w:rFonts w:ascii="Times New Roman" w:hAnsi="Times New Roman"/>
          <w:b/>
          <w:sz w:val="24"/>
          <w:szCs w:val="24"/>
        </w:rPr>
        <w:t>» В ОБРАЗОВАТЕЛЬНЫХ ОРГАНИЗАЦИЯХ НИЖЕГОРОДСКОЙ ОБЛАСТИ В 2015-2016 УЧЕБНОМ ГОДУ</w:t>
      </w:r>
    </w:p>
    <w:p w:rsidR="003A1554" w:rsidRDefault="003A1554" w:rsidP="003A1554">
      <w:pPr>
        <w:pStyle w:val="aff4"/>
        <w:ind w:left="0" w:firstLine="0"/>
        <w:jc w:val="both"/>
        <w:rPr>
          <w:rFonts w:eastAsia="TimesNewRomanPSMT"/>
          <w:b/>
          <w:sz w:val="24"/>
          <w:szCs w:val="24"/>
        </w:rPr>
      </w:pPr>
    </w:p>
    <w:p w:rsidR="003A1554" w:rsidRDefault="003A1554" w:rsidP="003A1554">
      <w:pPr>
        <w:widowControl w:val="0"/>
        <w:tabs>
          <w:tab w:val="left" w:pos="559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2DE">
        <w:rPr>
          <w:rFonts w:ascii="Times New Roman" w:eastAsia="TimesNewRomanPSMT" w:hAnsi="Times New Roman"/>
          <w:b/>
          <w:sz w:val="24"/>
          <w:szCs w:val="24"/>
          <w:lang w:val="en-US"/>
        </w:rPr>
        <w:t>I</w:t>
      </w:r>
      <w:r w:rsidRPr="002822DE">
        <w:rPr>
          <w:rFonts w:ascii="Times New Roman" w:eastAsia="TimesNewRomanPSMT" w:hAnsi="Times New Roman"/>
          <w:b/>
          <w:sz w:val="24"/>
          <w:szCs w:val="24"/>
        </w:rPr>
        <w:t>.</w:t>
      </w:r>
      <w:r w:rsidRPr="003A1554">
        <w:rPr>
          <w:rFonts w:eastAsia="TimesNewRomanPSMT"/>
          <w:b/>
          <w:sz w:val="24"/>
          <w:szCs w:val="24"/>
        </w:rPr>
        <w:t xml:space="preserve"> </w:t>
      </w:r>
      <w:r w:rsidRPr="00605715">
        <w:rPr>
          <w:rFonts w:ascii="Times New Roman" w:hAnsi="Times New Roman"/>
          <w:b/>
          <w:sz w:val="24"/>
          <w:szCs w:val="24"/>
        </w:rPr>
        <w:t>Общая характеристика учебного предмета «</w:t>
      </w:r>
      <w:r>
        <w:rPr>
          <w:rFonts w:ascii="Times New Roman" w:hAnsi="Times New Roman"/>
          <w:b/>
          <w:sz w:val="24"/>
          <w:szCs w:val="24"/>
        </w:rPr>
        <w:t>Технология</w:t>
      </w:r>
      <w:r w:rsidRPr="00605715">
        <w:rPr>
          <w:rFonts w:ascii="Times New Roman" w:hAnsi="Times New Roman"/>
          <w:b/>
          <w:sz w:val="24"/>
          <w:szCs w:val="24"/>
        </w:rPr>
        <w:t>».</w:t>
      </w:r>
    </w:p>
    <w:p w:rsidR="003A1554" w:rsidRPr="002822DE" w:rsidRDefault="003A1554" w:rsidP="002822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822DE">
        <w:rPr>
          <w:rFonts w:ascii="Times New Roman" w:hAnsi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</w:t>
      </w:r>
      <w:r w:rsidRPr="002822DE">
        <w:rPr>
          <w:rFonts w:ascii="Times New Roman" w:hAnsi="Times New Roman"/>
          <w:sz w:val="24"/>
          <w:szCs w:val="24"/>
        </w:rPr>
        <w:t>о</w:t>
      </w:r>
      <w:r w:rsidRPr="002822DE">
        <w:rPr>
          <w:rFonts w:ascii="Times New Roman" w:hAnsi="Times New Roman"/>
          <w:sz w:val="24"/>
          <w:szCs w:val="24"/>
        </w:rPr>
        <w:t>циальной среды.</w:t>
      </w:r>
    </w:p>
    <w:p w:rsidR="00D8302E" w:rsidRDefault="003A1554" w:rsidP="00D83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2822DE">
        <w:rPr>
          <w:rFonts w:ascii="Times New Roman" w:eastAsia="TimesNewRomanPSMT" w:hAnsi="Times New Roman"/>
          <w:sz w:val="24"/>
          <w:szCs w:val="24"/>
        </w:rPr>
        <w:t xml:space="preserve">Преподавание </w:t>
      </w:r>
      <w:r w:rsidR="002822DE" w:rsidRPr="002822DE">
        <w:rPr>
          <w:rFonts w:ascii="Times New Roman" w:eastAsia="TimesNewRomanPSMT" w:hAnsi="Times New Roman"/>
          <w:sz w:val="24"/>
          <w:szCs w:val="24"/>
        </w:rPr>
        <w:t>предмета «Технология»</w:t>
      </w:r>
      <w:r w:rsidRPr="002822DE">
        <w:rPr>
          <w:rFonts w:ascii="Times New Roman" w:eastAsia="TimesNewRomanPSMT" w:hAnsi="Times New Roman"/>
          <w:sz w:val="24"/>
          <w:szCs w:val="24"/>
        </w:rPr>
        <w:t xml:space="preserve"> возможно по следующим направлениям: «Индус</w:t>
      </w:r>
      <w:r w:rsidRPr="002822DE">
        <w:rPr>
          <w:rFonts w:ascii="Times New Roman" w:eastAsia="TimesNewRomanPSMT" w:hAnsi="Times New Roman"/>
          <w:sz w:val="24"/>
          <w:szCs w:val="24"/>
        </w:rPr>
        <w:t>т</w:t>
      </w:r>
      <w:r w:rsidRPr="002822DE">
        <w:rPr>
          <w:rFonts w:ascii="Times New Roman" w:eastAsia="TimesNewRomanPSMT" w:hAnsi="Times New Roman"/>
          <w:sz w:val="24"/>
          <w:szCs w:val="24"/>
        </w:rPr>
        <w:t>риальные технологии», «Технологии ведения дома», комбинированный вариант на основе пр</w:t>
      </w:r>
      <w:r w:rsidRPr="002822DE">
        <w:rPr>
          <w:rFonts w:ascii="Times New Roman" w:eastAsia="TimesNewRomanPSMT" w:hAnsi="Times New Roman"/>
          <w:sz w:val="24"/>
          <w:szCs w:val="24"/>
        </w:rPr>
        <w:t>е</w:t>
      </w:r>
      <w:r w:rsidRPr="002822DE">
        <w:rPr>
          <w:rFonts w:ascii="Times New Roman" w:eastAsia="TimesNewRomanPSMT" w:hAnsi="Times New Roman"/>
          <w:sz w:val="24"/>
          <w:szCs w:val="24"/>
        </w:rPr>
        <w:t xml:space="preserve">дыдущих двух направлений. Выбор направления обучения школьников не должен проводиться по </w:t>
      </w:r>
      <w:r w:rsidR="002822DE" w:rsidRPr="002822DE">
        <w:rPr>
          <w:rFonts w:ascii="Times New Roman" w:eastAsia="TimesNewRomanPSMT" w:hAnsi="Times New Roman"/>
          <w:sz w:val="24"/>
          <w:szCs w:val="24"/>
        </w:rPr>
        <w:t>гендерному</w:t>
      </w:r>
      <w:r w:rsidRPr="002822DE">
        <w:rPr>
          <w:rFonts w:ascii="Times New Roman" w:eastAsia="TimesNewRomanPSMT" w:hAnsi="Times New Roman"/>
          <w:sz w:val="24"/>
          <w:szCs w:val="24"/>
        </w:rPr>
        <w:t xml:space="preserve"> признаку, а должен исходить из интересов и склонностей учащихся, возможн</w:t>
      </w:r>
      <w:r w:rsidRPr="002822DE">
        <w:rPr>
          <w:rFonts w:ascii="Times New Roman" w:eastAsia="TimesNewRomanPSMT" w:hAnsi="Times New Roman"/>
          <w:sz w:val="24"/>
          <w:szCs w:val="24"/>
        </w:rPr>
        <w:t>о</w:t>
      </w:r>
      <w:r w:rsidRPr="002822DE">
        <w:rPr>
          <w:rFonts w:ascii="Times New Roman" w:eastAsia="TimesNewRomanPSMT" w:hAnsi="Times New Roman"/>
          <w:sz w:val="24"/>
          <w:szCs w:val="24"/>
        </w:rPr>
        <w:t>стей образовательной организации, местных социально-экономических условий.</w:t>
      </w:r>
    </w:p>
    <w:p w:rsidR="002822DE" w:rsidRPr="002822DE" w:rsidRDefault="002822DE" w:rsidP="002822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2822DE">
        <w:rPr>
          <w:rFonts w:ascii="Times New Roman" w:hAnsi="Times New Roman"/>
          <w:sz w:val="24"/>
          <w:szCs w:val="24"/>
        </w:rPr>
        <w:t>Основной  формой организации учебной деятельности  в рамках технологического обр</w:t>
      </w:r>
      <w:r w:rsidRPr="002822DE">
        <w:rPr>
          <w:rFonts w:ascii="Times New Roman" w:hAnsi="Times New Roman"/>
          <w:sz w:val="24"/>
          <w:szCs w:val="24"/>
        </w:rPr>
        <w:t>а</w:t>
      </w:r>
      <w:r w:rsidRPr="002822DE">
        <w:rPr>
          <w:rFonts w:ascii="Times New Roman" w:hAnsi="Times New Roman"/>
          <w:sz w:val="24"/>
          <w:szCs w:val="24"/>
        </w:rPr>
        <w:t xml:space="preserve">зования является учебное занятие – сдвоенные уроки (80-90 минут), основанное на учебно-практической деятельности учащихся. </w:t>
      </w:r>
    </w:p>
    <w:p w:rsidR="002822DE" w:rsidRPr="002822DE" w:rsidRDefault="002822DE" w:rsidP="002822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2822DE">
        <w:rPr>
          <w:rFonts w:ascii="Times New Roman" w:eastAsia="TimesNewRomanPSMT" w:hAnsi="Times New Roman"/>
          <w:sz w:val="24"/>
          <w:szCs w:val="24"/>
        </w:rPr>
        <w:t>Освоение технологий предполагает и значительную внеурочную активность обучающи</w:t>
      </w:r>
      <w:r w:rsidRPr="002822DE">
        <w:rPr>
          <w:rFonts w:ascii="Times New Roman" w:eastAsia="TimesNewRomanPSMT" w:hAnsi="Times New Roman"/>
          <w:sz w:val="24"/>
          <w:szCs w:val="24"/>
        </w:rPr>
        <w:t>х</w:t>
      </w:r>
      <w:r w:rsidRPr="002822DE">
        <w:rPr>
          <w:rFonts w:ascii="Times New Roman" w:eastAsia="TimesNewRomanPSMT" w:hAnsi="Times New Roman"/>
          <w:sz w:val="24"/>
          <w:szCs w:val="24"/>
        </w:rPr>
        <w:t>ся. Это обусловлено задачами формирования учебной самостоятельности, высокой степенью ориентации на индивидуальные запросы и интересы обучающегося. Формы внеурочной де</w:t>
      </w:r>
      <w:r w:rsidRPr="002822DE">
        <w:rPr>
          <w:rFonts w:ascii="Times New Roman" w:eastAsia="TimesNewRomanPSMT" w:hAnsi="Times New Roman"/>
          <w:sz w:val="24"/>
          <w:szCs w:val="24"/>
        </w:rPr>
        <w:t>я</w:t>
      </w:r>
      <w:r w:rsidRPr="002822DE">
        <w:rPr>
          <w:rFonts w:ascii="Times New Roman" w:eastAsia="TimesNewRomanPSMT" w:hAnsi="Times New Roman"/>
          <w:sz w:val="24"/>
          <w:szCs w:val="24"/>
        </w:rPr>
        <w:t>тельности в рамках предмета «Технология» – это проектная деятельность обучающихся, эк</w:t>
      </w:r>
      <w:r w:rsidRPr="002822DE">
        <w:rPr>
          <w:rFonts w:ascii="Times New Roman" w:eastAsia="TimesNewRomanPSMT" w:hAnsi="Times New Roman"/>
          <w:sz w:val="24"/>
          <w:szCs w:val="24"/>
        </w:rPr>
        <w:t>с</w:t>
      </w:r>
      <w:r w:rsidRPr="002822DE">
        <w:rPr>
          <w:rFonts w:ascii="Times New Roman" w:eastAsia="TimesNewRomanPSMT" w:hAnsi="Times New Roman"/>
          <w:sz w:val="24"/>
          <w:szCs w:val="24"/>
        </w:rPr>
        <w:t>курсии, домашние задания и краткосрочные курсы дополнительного образования (или мастер-классы). С</w:t>
      </w:r>
      <w:r w:rsidRPr="002822DE">
        <w:rPr>
          <w:rFonts w:ascii="Times New Roman" w:hAnsi="Times New Roman"/>
          <w:sz w:val="24"/>
          <w:szCs w:val="24"/>
        </w:rPr>
        <w:t xml:space="preserve"> привлечением ресурсов других организаций (предприятий общественного питания, мастерских по обработке различных материалов, музеев, другой социокультурной образов</w:t>
      </w:r>
      <w:r w:rsidRPr="002822DE">
        <w:rPr>
          <w:rFonts w:ascii="Times New Roman" w:hAnsi="Times New Roman"/>
          <w:sz w:val="24"/>
          <w:szCs w:val="24"/>
        </w:rPr>
        <w:t>а</w:t>
      </w:r>
      <w:r w:rsidRPr="002822D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ельной среды населенного пункта) </w:t>
      </w:r>
      <w:r w:rsidRPr="002822DE">
        <w:rPr>
          <w:rFonts w:ascii="Times New Roman" w:eastAsia="TimesNewRomanPSMT" w:hAnsi="Times New Roman"/>
          <w:sz w:val="24"/>
          <w:szCs w:val="24"/>
        </w:rPr>
        <w:t>все это позволит освоить конкретную материальную или информационную технологию, необходимую для изготовления продукта в проекте школьника, актуального на момент прохождения курса</w:t>
      </w:r>
    </w:p>
    <w:p w:rsidR="002822DE" w:rsidRPr="002822DE" w:rsidRDefault="002822DE" w:rsidP="002822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22DE">
        <w:rPr>
          <w:rFonts w:ascii="Times New Roman" w:hAnsi="Times New Roman"/>
          <w:sz w:val="24"/>
          <w:szCs w:val="24"/>
        </w:rPr>
        <w:t>Приоритетными методами организации учебной деятельности являются упражнения, л</w:t>
      </w:r>
      <w:r w:rsidRPr="002822DE">
        <w:rPr>
          <w:rFonts w:ascii="Times New Roman" w:hAnsi="Times New Roman"/>
          <w:sz w:val="24"/>
          <w:szCs w:val="24"/>
        </w:rPr>
        <w:t>а</w:t>
      </w:r>
      <w:r w:rsidRPr="002822DE">
        <w:rPr>
          <w:rFonts w:ascii="Times New Roman" w:hAnsi="Times New Roman"/>
          <w:sz w:val="24"/>
          <w:szCs w:val="24"/>
        </w:rPr>
        <w:t>бораторно-практические, практические работы, выполнение проектов. Все виды практических работ направлены на освоение различных технологий.</w:t>
      </w:r>
    </w:p>
    <w:p w:rsidR="002822DE" w:rsidRPr="002822DE" w:rsidRDefault="002822DE" w:rsidP="002822DE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822DE">
        <w:rPr>
          <w:rFonts w:ascii="Times New Roman" w:hAnsi="Times New Roman"/>
          <w:i/>
          <w:sz w:val="24"/>
          <w:szCs w:val="24"/>
        </w:rPr>
        <w:t xml:space="preserve"> </w:t>
      </w:r>
      <w:r w:rsidRPr="002822DE">
        <w:rPr>
          <w:rFonts w:ascii="Times New Roman" w:hAnsi="Times New Roman"/>
          <w:sz w:val="24"/>
          <w:szCs w:val="24"/>
        </w:rPr>
        <w:t>Интегративный характер содержания обучения технологии предполагает построение о</w:t>
      </w:r>
      <w:r w:rsidRPr="002822DE">
        <w:rPr>
          <w:rFonts w:ascii="Times New Roman" w:hAnsi="Times New Roman"/>
          <w:sz w:val="24"/>
          <w:szCs w:val="24"/>
        </w:rPr>
        <w:t>б</w:t>
      </w:r>
      <w:r w:rsidRPr="002822DE">
        <w:rPr>
          <w:rFonts w:ascii="Times New Roman" w:hAnsi="Times New Roman"/>
          <w:sz w:val="24"/>
          <w:szCs w:val="24"/>
        </w:rPr>
        <w:t>разовательного процесса на основе использования межпредметных связей. Это связи с матем</w:t>
      </w:r>
      <w:r w:rsidRPr="002822DE">
        <w:rPr>
          <w:rFonts w:ascii="Times New Roman" w:hAnsi="Times New Roman"/>
          <w:sz w:val="24"/>
          <w:szCs w:val="24"/>
        </w:rPr>
        <w:t>а</w:t>
      </w:r>
      <w:r w:rsidRPr="002822DE">
        <w:rPr>
          <w:rFonts w:ascii="Times New Roman" w:hAnsi="Times New Roman"/>
          <w:sz w:val="24"/>
          <w:szCs w:val="24"/>
        </w:rPr>
        <w:t>тикой при проведении расчетных и графических операций; с природоведением при характер</w:t>
      </w:r>
      <w:r w:rsidRPr="002822DE">
        <w:rPr>
          <w:rFonts w:ascii="Times New Roman" w:hAnsi="Times New Roman"/>
          <w:sz w:val="24"/>
          <w:szCs w:val="24"/>
        </w:rPr>
        <w:t>и</w:t>
      </w:r>
      <w:r w:rsidRPr="002822DE">
        <w:rPr>
          <w:rFonts w:ascii="Times New Roman" w:hAnsi="Times New Roman"/>
          <w:sz w:val="24"/>
          <w:szCs w:val="24"/>
        </w:rPr>
        <w:t>стике свойств конструкционных, текстильных, поделочных материалов и пищевых продуктов; с историей и искусством при освоении технологий традиционных промыслов. При этом возмо</w:t>
      </w:r>
      <w:r w:rsidRPr="002822DE">
        <w:rPr>
          <w:rFonts w:ascii="Times New Roman" w:hAnsi="Times New Roman"/>
          <w:sz w:val="24"/>
          <w:szCs w:val="24"/>
        </w:rPr>
        <w:t>ж</w:t>
      </w:r>
      <w:r w:rsidRPr="002822DE">
        <w:rPr>
          <w:rFonts w:ascii="Times New Roman" w:hAnsi="Times New Roman"/>
          <w:sz w:val="24"/>
          <w:szCs w:val="24"/>
        </w:rPr>
        <w:t>но проведение интегрированных занятий, создание интегрированных курсов или отдельных комплексных разделов.</w:t>
      </w:r>
      <w:r w:rsidRPr="002822DE">
        <w:rPr>
          <w:rFonts w:ascii="Times New Roman" w:hAnsi="Times New Roman"/>
          <w:sz w:val="24"/>
          <w:szCs w:val="24"/>
        </w:rPr>
        <w:br/>
      </w:r>
    </w:p>
    <w:p w:rsidR="002822DE" w:rsidRPr="002822DE" w:rsidRDefault="002822DE" w:rsidP="002822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822DE">
        <w:rPr>
          <w:rFonts w:ascii="Times New Roman" w:hAnsi="Times New Roman"/>
          <w:b/>
          <w:sz w:val="24"/>
          <w:szCs w:val="24"/>
        </w:rPr>
        <w:t>. Место учебного предмета в учебном плане</w:t>
      </w:r>
    </w:p>
    <w:p w:rsidR="002822DE" w:rsidRPr="002822DE" w:rsidRDefault="002822DE" w:rsidP="002822D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2DE">
        <w:rPr>
          <w:rFonts w:ascii="Times New Roman" w:hAnsi="Times New Roman"/>
          <w:sz w:val="24"/>
          <w:szCs w:val="24"/>
        </w:rPr>
        <w:br/>
        <w:t>Предмет «Технология» является необходимым компонентом общего образования школьников. Его содержание предоставляет возможность бесконфликтно войти в мир искусственной, со</w:t>
      </w:r>
      <w:r w:rsidRPr="002822DE">
        <w:rPr>
          <w:rFonts w:ascii="Times New Roman" w:hAnsi="Times New Roman"/>
          <w:sz w:val="24"/>
          <w:szCs w:val="24"/>
        </w:rPr>
        <w:t>з</w:t>
      </w:r>
      <w:r w:rsidRPr="002822DE">
        <w:rPr>
          <w:rFonts w:ascii="Times New Roman" w:hAnsi="Times New Roman"/>
          <w:sz w:val="24"/>
          <w:szCs w:val="24"/>
        </w:rPr>
        <w:t>данной людьми среды техники и технологий, которая называется техносферой и является гла</w:t>
      </w:r>
      <w:r w:rsidRPr="002822DE">
        <w:rPr>
          <w:rFonts w:ascii="Times New Roman" w:hAnsi="Times New Roman"/>
          <w:sz w:val="24"/>
          <w:szCs w:val="24"/>
        </w:rPr>
        <w:t>в</w:t>
      </w:r>
      <w:r w:rsidRPr="002822DE">
        <w:rPr>
          <w:rFonts w:ascii="Times New Roman" w:hAnsi="Times New Roman"/>
          <w:sz w:val="24"/>
          <w:szCs w:val="24"/>
        </w:rPr>
        <w:t xml:space="preserve">ной составляющей окружающей человека действительности. </w:t>
      </w:r>
    </w:p>
    <w:p w:rsidR="002822DE" w:rsidRDefault="002822DE" w:rsidP="002822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lastRenderedPageBreak/>
        <w:t>Количество часов, отводимых на изучение учебного предмета «</w:t>
      </w:r>
      <w:r>
        <w:rPr>
          <w:rFonts w:ascii="Times New Roman" w:hAnsi="Times New Roman"/>
          <w:sz w:val="24"/>
          <w:szCs w:val="24"/>
        </w:rPr>
        <w:t>Технология</w:t>
      </w:r>
      <w:r w:rsidRPr="0060571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5 классе,</w:t>
      </w:r>
      <w:r w:rsidRPr="00605715">
        <w:rPr>
          <w:rFonts w:ascii="Times New Roman" w:hAnsi="Times New Roman"/>
          <w:sz w:val="24"/>
          <w:szCs w:val="24"/>
        </w:rPr>
        <w:t xml:space="preserve"> соста</w:t>
      </w:r>
      <w:r w:rsidRPr="00605715">
        <w:rPr>
          <w:rFonts w:ascii="Times New Roman" w:hAnsi="Times New Roman"/>
          <w:sz w:val="24"/>
          <w:szCs w:val="24"/>
        </w:rPr>
        <w:t>в</w:t>
      </w:r>
      <w:r w:rsidRPr="00605715">
        <w:rPr>
          <w:rFonts w:ascii="Times New Roman" w:hAnsi="Times New Roman"/>
          <w:sz w:val="24"/>
          <w:szCs w:val="24"/>
        </w:rPr>
        <w:t xml:space="preserve">ляет </w:t>
      </w:r>
      <w:r>
        <w:rPr>
          <w:rFonts w:ascii="Times New Roman" w:hAnsi="Times New Roman"/>
          <w:sz w:val="24"/>
          <w:szCs w:val="24"/>
        </w:rPr>
        <w:t>2 часа в неделю</w:t>
      </w:r>
      <w:r w:rsidRPr="002822DE">
        <w:rPr>
          <w:rFonts w:ascii="Times New Roman" w:hAnsi="Times New Roman"/>
          <w:sz w:val="24"/>
          <w:szCs w:val="24"/>
        </w:rPr>
        <w:t>. Форму</w:t>
      </w:r>
      <w:r>
        <w:rPr>
          <w:rFonts w:ascii="Times New Roman" w:hAnsi="Times New Roman"/>
          <w:sz w:val="24"/>
          <w:szCs w:val="24"/>
        </w:rPr>
        <w:t xml:space="preserve"> промежуточной аттестации</w:t>
      </w:r>
      <w:r w:rsidRPr="002822DE">
        <w:rPr>
          <w:rFonts w:ascii="Times New Roman" w:hAnsi="Times New Roman"/>
          <w:sz w:val="24"/>
          <w:szCs w:val="24"/>
        </w:rPr>
        <w:t xml:space="preserve"> и время, отводимое на её проведе</w:t>
      </w:r>
      <w:r>
        <w:rPr>
          <w:rFonts w:ascii="Times New Roman" w:hAnsi="Times New Roman"/>
          <w:sz w:val="24"/>
          <w:szCs w:val="24"/>
        </w:rPr>
        <w:t xml:space="preserve">ние </w:t>
      </w:r>
      <w:r w:rsidRPr="002822DE">
        <w:rPr>
          <w:rFonts w:ascii="Times New Roman" w:hAnsi="Times New Roman"/>
          <w:sz w:val="24"/>
          <w:szCs w:val="24"/>
        </w:rPr>
        <w:t xml:space="preserve">(по итогам 5 класса), определяет ОО (например, защита проекта, контрольная работа). </w:t>
      </w:r>
    </w:p>
    <w:p w:rsidR="002822DE" w:rsidRDefault="002822DE" w:rsidP="002822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2D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822DE">
        <w:rPr>
          <w:rFonts w:ascii="Times New Roman" w:hAnsi="Times New Roman"/>
          <w:b/>
          <w:sz w:val="24"/>
          <w:szCs w:val="24"/>
        </w:rPr>
        <w:t xml:space="preserve">. </w:t>
      </w:r>
      <w:r w:rsidRPr="00605715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Требования к результатам обучения и освоения содержания курса «</w:t>
      </w:r>
      <w:r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Технология</w:t>
      </w:r>
      <w:r w:rsidRPr="00605715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2822DE" w:rsidRPr="002822DE" w:rsidRDefault="002822DE" w:rsidP="002822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2DE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</w:pPr>
      <w:r w:rsidRPr="002822DE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</w:t>
      </w:r>
      <w:r w:rsidRPr="002822DE">
        <w:rPr>
          <w:rStyle w:val="dash041e005f0431005f044b005f0447005f043d005f044b005f0439005f005fchar1char1"/>
        </w:rPr>
        <w:t>и</w:t>
      </w:r>
      <w:r w:rsidRPr="002822DE">
        <w:rPr>
          <w:rStyle w:val="dash041e005f0431005f044b005f0447005f043d005f044b005f0439005f005fchar1char1"/>
        </w:rPr>
        <w:t>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</w:t>
      </w:r>
      <w:r w:rsidRPr="002822DE">
        <w:rPr>
          <w:rStyle w:val="dash041e005f0431005f044b005f0447005f043d005f044b005f0439005f005fchar1char1"/>
        </w:rPr>
        <w:t>а</w:t>
      </w:r>
      <w:r w:rsidRPr="002822DE">
        <w:rPr>
          <w:rStyle w:val="dash041e005f0431005f044b005f0447005f043d005f044b005f0439005f005fchar1char1"/>
        </w:rPr>
        <w:t>диционных ценностей многонационального российского общества; воспитание чувства отве</w:t>
      </w:r>
      <w:r w:rsidRPr="002822DE">
        <w:rPr>
          <w:rStyle w:val="dash041e005f0431005f044b005f0447005f043d005f044b005f0439005f005fchar1char1"/>
        </w:rPr>
        <w:t>т</w:t>
      </w:r>
      <w:r w:rsidRPr="002822DE">
        <w:rPr>
          <w:rStyle w:val="dash041e005f0431005f044b005f0447005f043d005f044b005f0439005f005fchar1char1"/>
        </w:rPr>
        <w:t>ственности и долга перед Родиной;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</w:pPr>
      <w:r w:rsidRPr="002822DE">
        <w:rPr>
          <w:rStyle w:val="dash041e005f0431005f044b005f0447005f043d005f044b005f0439005f005fchar1char1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</w:t>
      </w:r>
      <w:r w:rsidRPr="002822DE">
        <w:rPr>
          <w:rStyle w:val="dash041e005f0431005f044b005f0447005f043d005f044b005f0439005f005fchar1char1"/>
        </w:rPr>
        <w:t>о</w:t>
      </w:r>
      <w:r w:rsidRPr="002822DE">
        <w:rPr>
          <w:rStyle w:val="dash041e005f0431005f044b005f0447005f043d005f044b005f0439005f005fchar1char1"/>
        </w:rPr>
        <w:t>му выбору и построению дальнейшей индивидуальной траектории образования на базе орие</w:t>
      </w:r>
      <w:r w:rsidRPr="002822DE">
        <w:rPr>
          <w:rStyle w:val="dash041e005f0431005f044b005f0447005f043d005f044b005f0439005f005fchar1char1"/>
        </w:rPr>
        <w:t>н</w:t>
      </w:r>
      <w:r w:rsidRPr="002822DE">
        <w:rPr>
          <w:rStyle w:val="dash041e005f0431005f044b005f0447005f043d005f044b005f0439005f005fchar1char1"/>
        </w:rPr>
        <w:t>тировки в мире профессий и профессиональных предпочтений, с учётом устойчивых познав</w:t>
      </w:r>
      <w:r w:rsidRPr="002822DE">
        <w:rPr>
          <w:rStyle w:val="dash041e005f0431005f044b005f0447005f043d005f044b005f0439005f005fchar1char1"/>
        </w:rPr>
        <w:t>а</w:t>
      </w:r>
      <w:r w:rsidRPr="002822DE">
        <w:rPr>
          <w:rStyle w:val="dash041e005f0431005f044b005f0447005f043d005f044b005f0439005f005fchar1char1"/>
        </w:rPr>
        <w:t>тельных интересов, а также на основе формирования уважительного отношения к труду, разв</w:t>
      </w:r>
      <w:r w:rsidRPr="002822DE">
        <w:rPr>
          <w:rStyle w:val="dash041e005f0431005f044b005f0447005f043d005f044b005f0439005f005fchar1char1"/>
        </w:rPr>
        <w:t>и</w:t>
      </w:r>
      <w:r w:rsidRPr="002822DE">
        <w:rPr>
          <w:rStyle w:val="dash041e005f0431005f044b005f0447005f043d005f044b005f0439005f005fchar1char1"/>
        </w:rPr>
        <w:t xml:space="preserve">тия опыта участия в социально значимом труде; 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</w:pPr>
      <w:r w:rsidRPr="002822DE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</w:t>
      </w:r>
      <w:r w:rsidRPr="002822DE">
        <w:rPr>
          <w:rStyle w:val="dash041e005f0431005f044b005f0447005f043d005f044b005f0439005f005fchar1char1"/>
        </w:rPr>
        <w:t>и</w:t>
      </w:r>
      <w:r w:rsidRPr="002822DE">
        <w:rPr>
          <w:rStyle w:val="dash041e005f0431005f044b005f0447005f043d005f044b005f0439005f005fchar1char1"/>
        </w:rPr>
        <w:t>тия науки и общественной практики, учитывающего социальное, культурное, языковое, духо</w:t>
      </w:r>
      <w:r w:rsidRPr="002822DE">
        <w:rPr>
          <w:rStyle w:val="dash041e005f0431005f044b005f0447005f043d005f044b005f0439005f005fchar1char1"/>
        </w:rPr>
        <w:t>в</w:t>
      </w:r>
      <w:r w:rsidRPr="002822DE">
        <w:rPr>
          <w:rStyle w:val="dash041e005f0431005f044b005f0447005f043d005f044b005f0439005f005fchar1char1"/>
        </w:rPr>
        <w:t>ное многообразие современного мира;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</w:pPr>
      <w:r w:rsidRPr="002822DE">
        <w:rPr>
          <w:rStyle w:val="dash041e005f0431005f044b005f0447005f043d005f044b005f0439005f005fchar1char1"/>
        </w:rPr>
        <w:t>4) формирование осознанного, уважительного и доброжелательного отношения к другому ч</w:t>
      </w:r>
      <w:r w:rsidRPr="002822DE">
        <w:rPr>
          <w:rStyle w:val="dash041e005f0431005f044b005f0447005f043d005f044b005f0439005f005fchar1char1"/>
        </w:rPr>
        <w:t>е</w:t>
      </w:r>
      <w:r w:rsidRPr="002822DE">
        <w:rPr>
          <w:rStyle w:val="dash041e005f0431005f044b005f0447005f043d005f044b005f0439005f005fchar1char1"/>
        </w:rPr>
        <w:t xml:space="preserve">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</w:pPr>
      <w:r w:rsidRPr="002822DE">
        <w:rPr>
          <w:rStyle w:val="dash041e005f0431005f044b005f0447005f043d005f044b005f0439005f005fchar1char1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</w:t>
      </w:r>
      <w:r w:rsidRPr="002822DE">
        <w:rPr>
          <w:rStyle w:val="dash041e005f0431005f044b005f0447005f043d005f044b005f0439005f005fchar1char1"/>
        </w:rPr>
        <w:t>е</w:t>
      </w:r>
      <w:r w:rsidRPr="002822DE">
        <w:rPr>
          <w:rStyle w:val="dash041e005f0431005f044b005f0447005f043d005f044b005f0439005f005fchar1char1"/>
        </w:rPr>
        <w:t>нии и  общественной жизни в пределах возрастных компетенций с учётом региональных, этн</w:t>
      </w:r>
      <w:r w:rsidRPr="002822DE">
        <w:rPr>
          <w:rStyle w:val="dash041e005f0431005f044b005f0447005f043d005f044b005f0439005f005fchar1char1"/>
        </w:rPr>
        <w:t>о</w:t>
      </w:r>
      <w:r w:rsidRPr="002822DE">
        <w:rPr>
          <w:rStyle w:val="dash041e005f0431005f044b005f0447005f043d005f044b005f0439005f005fchar1char1"/>
        </w:rPr>
        <w:t xml:space="preserve">культурных, социальных и экономических особенностей; 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</w:pPr>
      <w:r w:rsidRPr="002822DE">
        <w:rPr>
          <w:rStyle w:val="dash041e005f0431005f044b005f0447005f043d005f044b005f0439005f005fchar1char1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</w:t>
      </w:r>
      <w:r w:rsidRPr="002822DE">
        <w:rPr>
          <w:rStyle w:val="dash041e005f0431005f044b005f0447005f043d005f044b005f0439005f005fchar1char1"/>
        </w:rPr>
        <w:t>н</w:t>
      </w:r>
      <w:r w:rsidRPr="002822DE">
        <w:rPr>
          <w:rStyle w:val="dash041e005f0431005f044b005f0447005f043d005f044b005f0439005f005fchar1char1"/>
        </w:rPr>
        <w:t xml:space="preserve">ного и ответственного отношения к собственным поступкам; 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</w:pPr>
      <w:r w:rsidRPr="002822DE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</w:t>
      </w:r>
      <w:r w:rsidRPr="002822DE">
        <w:rPr>
          <w:rStyle w:val="dash041e005f0431005f044b005f0447005f043d005f044b005f0439005f005fchar1char1"/>
        </w:rPr>
        <w:t>и</w:t>
      </w:r>
      <w:r w:rsidRPr="002822DE">
        <w:rPr>
          <w:rStyle w:val="dash041e005f0431005f044b005f0447005f043d005f044b005f0439005f005fchar1char1"/>
        </w:rPr>
        <w:t>ками, детьми старшего и младшего возраста, взрослыми в процессе образовательной, общес</w:t>
      </w:r>
      <w:r w:rsidRPr="002822DE">
        <w:rPr>
          <w:rStyle w:val="dash041e005f0431005f044b005f0447005f043d005f044b005f0439005f005fchar1char1"/>
        </w:rPr>
        <w:t>т</w:t>
      </w:r>
      <w:r w:rsidRPr="002822DE">
        <w:rPr>
          <w:rStyle w:val="dash041e005f0431005f044b005f0447005f043d005f044b005f0439005f005fchar1char1"/>
        </w:rPr>
        <w:t>венно полезной, учебно-исследовательской, творческой и других видов деятельности;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</w:pPr>
      <w:r w:rsidRPr="002822DE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</w:t>
      </w:r>
      <w:r w:rsidRPr="002822DE">
        <w:rPr>
          <w:rStyle w:val="dash041e005f0431005f044b005f0447005f043d005f044b005f0439005f005fchar1char1"/>
        </w:rPr>
        <w:t>у</w:t>
      </w:r>
      <w:r w:rsidRPr="002822DE">
        <w:rPr>
          <w:rStyle w:val="dash041e005f0431005f044b005f0447005f043d005f044b005f0439005f005fchar1char1"/>
        </w:rPr>
        <w:t>ального и коллективного безопасного поведения в чрезвычайных ситуациях, угрожающих жи</w:t>
      </w:r>
      <w:r w:rsidRPr="002822DE">
        <w:rPr>
          <w:rStyle w:val="dash041e005f0431005f044b005f0447005f043d005f044b005f0439005f005fchar1char1"/>
        </w:rPr>
        <w:t>з</w:t>
      </w:r>
      <w:r w:rsidRPr="002822DE">
        <w:rPr>
          <w:rStyle w:val="dash041e005f0431005f044b005f0447005f043d005f044b005f0439005f005fchar1char1"/>
        </w:rPr>
        <w:t>ни и здоровью людей, правил поведения на транспорте и на дорогах;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</w:pPr>
      <w:r w:rsidRPr="002822DE">
        <w:rPr>
          <w:rStyle w:val="dash041e005f0431005f044b005f0447005f043d005f044b005f0439005f005fchar1char1"/>
        </w:rPr>
        <w:lastRenderedPageBreak/>
        <w:t xml:space="preserve">9) формирование основ экологической культуры соответствующей современному уровню </w:t>
      </w:r>
      <w:r w:rsidRPr="002822DE">
        <w:t>эк</w:t>
      </w:r>
      <w:r w:rsidRPr="002822DE">
        <w:t>о</w:t>
      </w:r>
      <w:r w:rsidRPr="002822DE">
        <w:t>логического мышления, развитие</w:t>
      </w:r>
      <w:r w:rsidRPr="002822DE">
        <w:rPr>
          <w:rStyle w:val="dash041e005f0431005f044b005f0447005f043d005f044b005f0439005f005fchar1char1"/>
        </w:rPr>
        <w:t xml:space="preserve"> </w:t>
      </w:r>
      <w:r w:rsidRPr="002822DE">
        <w:t>опыта экологически ориентированной рефлексивно-оценочной и практической  деятельности в жизненных ситуациях</w:t>
      </w:r>
      <w:r w:rsidRPr="002822DE">
        <w:rPr>
          <w:rStyle w:val="dash041e005f0431005f044b005f0447005f043d005f044b005f0439005f005fchar1char1"/>
        </w:rPr>
        <w:t>;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</w:pPr>
      <w:r w:rsidRPr="002822DE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</w:t>
      </w:r>
      <w:r w:rsidRPr="002822DE">
        <w:rPr>
          <w:rStyle w:val="dash041e005f0431005f044b005f0447005f043d005f044b005f0439005f005fchar1char1"/>
        </w:rPr>
        <w:t>з</w:t>
      </w:r>
      <w:r w:rsidRPr="002822DE">
        <w:rPr>
          <w:rStyle w:val="dash041e005f0431005f044b005f0447005f043d005f044b005f0439005f005fchar1char1"/>
        </w:rPr>
        <w:t>ни, уважительное и заботливое отношение к членам своей семьи;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005f005fchar1char1"/>
        </w:rPr>
      </w:pPr>
      <w:r w:rsidRPr="002822DE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005f005fchar1char1"/>
        </w:rPr>
      </w:pPr>
    </w:p>
    <w:p w:rsidR="002822DE" w:rsidRPr="002822DE" w:rsidRDefault="002822DE" w:rsidP="002822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822DE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</w:pPr>
      <w:r w:rsidRPr="002822DE">
        <w:rPr>
          <w:rStyle w:val="dash041e005f0431005f044b005f0447005f043d005f044b005f0439005f005fchar1char1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</w:t>
      </w:r>
      <w:r w:rsidRPr="002822DE">
        <w:rPr>
          <w:rStyle w:val="dash041e005f0431005f044b005f0447005f043d005f044b005f0439005f005fchar1char1"/>
        </w:rPr>
        <w:t>о</w:t>
      </w:r>
      <w:r w:rsidRPr="002822DE">
        <w:rPr>
          <w:rStyle w:val="dash041e005f0431005f044b005f0447005f043d005f044b005f0439005f005fchar1char1"/>
        </w:rPr>
        <w:t xml:space="preserve">знавательной деятельности; 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</w:pPr>
      <w:r w:rsidRPr="002822DE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</w:t>
      </w:r>
      <w:r w:rsidRPr="002822DE">
        <w:rPr>
          <w:rStyle w:val="dash041e005f0431005f044b005f0447005f043d005f044b005f0439005f005fchar1char1"/>
        </w:rPr>
        <w:t>а</w:t>
      </w:r>
      <w:r w:rsidRPr="002822DE">
        <w:rPr>
          <w:rStyle w:val="dash041e005f0431005f044b005f0447005f043d005f044b005f0439005f005fchar1char1"/>
        </w:rPr>
        <w:t>дач;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</w:pPr>
      <w:r w:rsidRPr="002822DE">
        <w:rPr>
          <w:rStyle w:val="dash041e005f0431005f044b005f0447005f043d005f044b005f0439005f005fchar1char1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</w:t>
      </w:r>
      <w:r w:rsidRPr="002822DE">
        <w:rPr>
          <w:rStyle w:val="dash041e005f0431005f044b005f0447005f043d005f044b005f0439005f005fchar1char1"/>
        </w:rPr>
        <w:t>е</w:t>
      </w:r>
      <w:r w:rsidRPr="002822DE">
        <w:rPr>
          <w:rStyle w:val="dash041e005f0431005f044b005f0447005f043d005f044b005f0439005f005fchar1char1"/>
        </w:rPr>
        <w:t xml:space="preserve">няющейся ситуацией; 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</w:pPr>
      <w:r w:rsidRPr="002822DE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</w:pPr>
      <w:r w:rsidRPr="002822DE">
        <w:rPr>
          <w:rStyle w:val="dash041e005f0431005f044b005f0447005f043d005f044b005f0439005f005fchar1char1"/>
        </w:rPr>
        <w:t>5) владение основами самоконтроля, самооценки, принятия решений и осуществления осозна</w:t>
      </w:r>
      <w:r w:rsidRPr="002822DE">
        <w:rPr>
          <w:rStyle w:val="dash041e005f0431005f044b005f0447005f043d005f044b005f0439005f005fchar1char1"/>
        </w:rPr>
        <w:t>н</w:t>
      </w:r>
      <w:r w:rsidRPr="002822DE">
        <w:rPr>
          <w:rStyle w:val="dash041e005f0431005f044b005f0447005f043d005f044b005f0439005f005fchar1char1"/>
        </w:rPr>
        <w:t xml:space="preserve">ного выбора в учебной и познавательной деятельности; 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</w:pPr>
      <w:r w:rsidRPr="002822DE">
        <w:rPr>
          <w:rStyle w:val="dash041e005f0431005f044b005f0447005f043d005f044b005f0439005f005fchar1char1"/>
        </w:rPr>
        <w:t>6) умение  определять понятия, создавать обобщения, устанавливать аналогии, классифицир</w:t>
      </w:r>
      <w:r w:rsidRPr="002822DE">
        <w:rPr>
          <w:rStyle w:val="dash041e005f0431005f044b005f0447005f043d005f044b005f0439005f005fchar1char1"/>
        </w:rPr>
        <w:t>о</w:t>
      </w:r>
      <w:r w:rsidRPr="002822DE">
        <w:rPr>
          <w:rStyle w:val="dash041e005f0431005f044b005f0447005f043d005f044b005f0439005f005fchar1char1"/>
        </w:rPr>
        <w:t>вать,   самостоятельно выбирать основания и критерии для классификации, устанавливать пр</w:t>
      </w:r>
      <w:r w:rsidRPr="002822DE">
        <w:rPr>
          <w:rStyle w:val="dash041e005f0431005f044b005f0447005f043d005f044b005f0439005f005fchar1char1"/>
        </w:rPr>
        <w:t>и</w:t>
      </w:r>
      <w:r w:rsidRPr="002822DE">
        <w:rPr>
          <w:rStyle w:val="dash041e005f0431005f044b005f0447005f043d005f044b005f0439005f005fchar1char1"/>
        </w:rPr>
        <w:t>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</w:pPr>
      <w:r w:rsidRPr="002822DE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</w:t>
      </w:r>
      <w:r w:rsidRPr="002822DE">
        <w:rPr>
          <w:rStyle w:val="dash041e005f0431005f044b005f0447005f043d005f044b005f0439005f005fchar1char1"/>
        </w:rPr>
        <w:t>е</w:t>
      </w:r>
      <w:r w:rsidRPr="002822DE">
        <w:rPr>
          <w:rStyle w:val="dash041e005f0431005f044b005f0447005f043d005f044b005f0439005f005fchar1char1"/>
        </w:rPr>
        <w:t>ния учебных и познавательных задач;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</w:pPr>
      <w:r w:rsidRPr="002822DE">
        <w:rPr>
          <w:rStyle w:val="dash041e005f0431005f044b005f0447005f043d005f044b005f0439005f005fchar1char1"/>
        </w:rPr>
        <w:t xml:space="preserve">8) смысловое чтение; 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</w:pPr>
      <w:r w:rsidRPr="002822DE">
        <w:rPr>
          <w:rStyle w:val="dash041e005f0431005f044b005f0447005f043d005f044b005f0439005f005fchar1char1"/>
        </w:rPr>
        <w:t>9)</w:t>
      </w:r>
      <w:r w:rsidRPr="002822DE">
        <w:rPr>
          <w:rStyle w:val="dash041e005f0431005f044b005f0447005f043d005f044b005f0439005f005fchar1char1"/>
          <w:b/>
        </w:rPr>
        <w:t> у</w:t>
      </w:r>
      <w:r w:rsidRPr="002822DE">
        <w:rPr>
          <w:rStyle w:val="dash0421005f0442005f0440005f043e005f0433005f0438005f0439005f005fchar1char1"/>
          <w:b w:val="0"/>
        </w:rPr>
        <w:t>мение</w:t>
      </w:r>
      <w:r w:rsidRPr="002822DE">
        <w:rPr>
          <w:rStyle w:val="dash0421005f0442005f0440005f043e005f0433005f0438005f0439005f005fchar1char1"/>
        </w:rPr>
        <w:t xml:space="preserve"> </w:t>
      </w:r>
      <w:r w:rsidRPr="002822DE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2822DE">
        <w:rPr>
          <w:rStyle w:val="dash0421005f0442005f0440005f043e005f0433005f0438005f0439005f005fchar1char1"/>
        </w:rPr>
        <w:t xml:space="preserve"> </w:t>
      </w:r>
      <w:r w:rsidRPr="002822DE">
        <w:rPr>
          <w:rStyle w:val="dash0421005f0442005f0440005f043e005f0433005f0438005f0439005f005fchar1char1"/>
          <w:b w:val="0"/>
        </w:rPr>
        <w:t>индивидуально и в группе</w:t>
      </w:r>
      <w:r w:rsidRPr="002822DE">
        <w:rPr>
          <w:rStyle w:val="dash0421005f0442005f0440005f043e005f0433005f0438005f0439005f005fchar1char1"/>
        </w:rPr>
        <w:t>:</w:t>
      </w:r>
      <w:r w:rsidRPr="002822DE">
        <w:rPr>
          <w:rStyle w:val="dash041e005f0431005f044b005f0447005f043d005f044b005f0439005f005fchar1char1"/>
        </w:rPr>
        <w:t xml:space="preserve"> находить общее решение и разрешать ко</w:t>
      </w:r>
      <w:r w:rsidRPr="002822DE">
        <w:rPr>
          <w:rStyle w:val="dash041e005f0431005f044b005f0447005f043d005f044b005f0439005f005fchar1char1"/>
        </w:rPr>
        <w:t>н</w:t>
      </w:r>
      <w:r w:rsidRPr="002822DE">
        <w:rPr>
          <w:rStyle w:val="dash041e005f0431005f044b005f0447005f043d005f044b005f0439005f005fchar1char1"/>
        </w:rPr>
        <w:t xml:space="preserve">фликты на основе согласования позиций и учёта интересов;  формулировать, аргументировать и отстаивать своё мнение; 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</w:pPr>
      <w:r w:rsidRPr="002822DE">
        <w:rPr>
          <w:rStyle w:val="dash041e005f0431005f044b005f0447005f043d005f044b005f0439005f005fchar1char1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</w:t>
      </w:r>
      <w:r w:rsidRPr="002822DE">
        <w:rPr>
          <w:rStyle w:val="dash041e005f0431005f044b005f0447005f043d005f044b005f0439005f005fchar1char1"/>
        </w:rPr>
        <w:t>я</w:t>
      </w:r>
      <w:r w:rsidRPr="002822DE">
        <w:rPr>
          <w:rStyle w:val="dash041e005f0431005f044b005f0447005f043d005f044b005f0439005f005fchar1char1"/>
        </w:rPr>
        <w:t xml:space="preserve">тельности;  владение устной и письменной речью, монологической контекстной речью; 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005f005fchar1char1"/>
        </w:rPr>
      </w:pPr>
      <w:r w:rsidRPr="002822DE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2822DE" w:rsidRPr="002822DE" w:rsidRDefault="002822DE" w:rsidP="002822DE">
      <w:pPr>
        <w:pStyle w:val="dash041e005f0431005f044b005f0447005f043d005f044b005f0439"/>
        <w:spacing w:line="360" w:lineRule="atLeast"/>
        <w:jc w:val="both"/>
      </w:pPr>
      <w:r w:rsidRPr="002822DE">
        <w:rPr>
          <w:rStyle w:val="dash041e005f0431005f044b005f0447005f043d005f044b005f0439005f005fchar1char1"/>
        </w:rPr>
        <w:lastRenderedPageBreak/>
        <w:t>12)</w:t>
      </w:r>
      <w:r w:rsidRPr="002822DE">
        <w:t xml:space="preserve"> формирование и развитие экологического мышления, умение применять его в познавател</w:t>
      </w:r>
      <w:r w:rsidRPr="002822DE">
        <w:t>ь</w:t>
      </w:r>
      <w:r w:rsidRPr="002822DE">
        <w:t>ной, коммуникативной, социальной практике и профессиональной ориентации</w:t>
      </w:r>
      <w:r w:rsidRPr="002822DE">
        <w:rPr>
          <w:rStyle w:val="dash041e005f0431005f044b005f0447005f043d005f044b005f0439005f005fchar1char1"/>
        </w:rPr>
        <w:t>.</w:t>
      </w:r>
    </w:p>
    <w:p w:rsidR="002822DE" w:rsidRPr="002822DE" w:rsidRDefault="002822DE" w:rsidP="002822D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2DE">
        <w:rPr>
          <w:rFonts w:ascii="Times New Roman" w:hAnsi="Times New Roman"/>
          <w:sz w:val="24"/>
          <w:szCs w:val="24"/>
        </w:rPr>
        <w:t xml:space="preserve">             Дифференциация уровней сформированности метапредметных результатов и этапность  их формирования относится к ответственности образовательной организации.</w:t>
      </w:r>
    </w:p>
    <w:p w:rsidR="002822DE" w:rsidRPr="002822DE" w:rsidRDefault="002822DE" w:rsidP="002822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2822DE">
        <w:rPr>
          <w:rFonts w:ascii="Times New Roman" w:hAnsi="Times New Roman"/>
          <w:b/>
          <w:sz w:val="24"/>
          <w:szCs w:val="24"/>
        </w:rPr>
        <w:t>:</w:t>
      </w:r>
    </w:p>
    <w:p w:rsidR="002822DE" w:rsidRPr="002822DE" w:rsidRDefault="002822DE" w:rsidP="002822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2DE">
        <w:rPr>
          <w:rFonts w:ascii="Times New Roman" w:hAnsi="Times New Roman"/>
          <w:sz w:val="24"/>
          <w:szCs w:val="24"/>
        </w:rPr>
        <w:t>Предметные результаты по годам обучения (см. ФГОС основного общего образования) определяются по двум уровням: «учащийся научится» (базовый учебный материал), «учащийся получит возможность научиться» (углубляющий, дополняющий, расширяющий или пропеде</w:t>
      </w:r>
      <w:r w:rsidRPr="002822DE">
        <w:rPr>
          <w:rFonts w:ascii="Times New Roman" w:hAnsi="Times New Roman"/>
          <w:sz w:val="24"/>
          <w:szCs w:val="24"/>
        </w:rPr>
        <w:t>в</w:t>
      </w:r>
      <w:r w:rsidRPr="002822DE">
        <w:rPr>
          <w:rFonts w:ascii="Times New Roman" w:hAnsi="Times New Roman"/>
          <w:sz w:val="24"/>
          <w:szCs w:val="24"/>
        </w:rPr>
        <w:t>тический учебный материал)</w:t>
      </w:r>
      <w:r w:rsidR="00D8302E">
        <w:rPr>
          <w:rFonts w:ascii="Times New Roman" w:hAnsi="Times New Roman"/>
          <w:sz w:val="24"/>
          <w:szCs w:val="24"/>
        </w:rPr>
        <w:t xml:space="preserve"> (см. Таблицу)</w:t>
      </w:r>
      <w:r w:rsidRPr="002822DE">
        <w:rPr>
          <w:rFonts w:ascii="Times New Roman" w:hAnsi="Times New Roman"/>
          <w:sz w:val="24"/>
          <w:szCs w:val="24"/>
        </w:rPr>
        <w:t>.</w:t>
      </w:r>
    </w:p>
    <w:p w:rsidR="00D8302E" w:rsidRDefault="00D8302E" w:rsidP="00D8302E">
      <w:pPr>
        <w:spacing w:after="0"/>
        <w:ind w:left="7080" w:firstLine="709"/>
        <w:jc w:val="right"/>
        <w:rPr>
          <w:rFonts w:ascii="Times New Roman" w:hAnsi="Times New Roman"/>
          <w:sz w:val="24"/>
          <w:szCs w:val="24"/>
        </w:rPr>
      </w:pPr>
    </w:p>
    <w:p w:rsidR="00D8302E" w:rsidRPr="00B05B62" w:rsidRDefault="00D8302E" w:rsidP="00D8302E">
      <w:pPr>
        <w:spacing w:after="0"/>
        <w:ind w:left="7080" w:firstLine="709"/>
        <w:jc w:val="right"/>
        <w:rPr>
          <w:rFonts w:ascii="Times New Roman" w:hAnsi="Times New Roman"/>
          <w:sz w:val="24"/>
          <w:szCs w:val="24"/>
        </w:rPr>
      </w:pPr>
      <w:r w:rsidRPr="00B05B62">
        <w:rPr>
          <w:rFonts w:ascii="Times New Roman" w:hAnsi="Times New Roman"/>
          <w:sz w:val="24"/>
          <w:szCs w:val="24"/>
        </w:rPr>
        <w:t>Таблица 1</w:t>
      </w:r>
    </w:p>
    <w:p w:rsidR="00D8302E" w:rsidRPr="00B05B62" w:rsidRDefault="00D8302E" w:rsidP="00D8302E">
      <w:pPr>
        <w:spacing w:after="0"/>
        <w:ind w:firstLine="709"/>
        <w:jc w:val="center"/>
        <w:rPr>
          <w:rFonts w:ascii="Times New Roman" w:hAnsi="Times New Roman"/>
          <w:b/>
          <w:color w:val="383E44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4394"/>
        <w:gridCol w:w="4111"/>
      </w:tblGrid>
      <w:tr w:rsidR="00D8302E" w:rsidRPr="00B05B62" w:rsidTr="002473F9">
        <w:trPr>
          <w:trHeight w:val="360"/>
        </w:trPr>
        <w:tc>
          <w:tcPr>
            <w:tcW w:w="710" w:type="dxa"/>
            <w:vMerge w:val="restart"/>
            <w:shd w:val="clear" w:color="auto" w:fill="auto"/>
          </w:tcPr>
          <w:p w:rsidR="00D8302E" w:rsidRPr="00B05B62" w:rsidRDefault="00D8302E" w:rsidP="00D8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B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302E" w:rsidRPr="00B05B62" w:rsidRDefault="00D8302E" w:rsidP="00D8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B62">
              <w:rPr>
                <w:rFonts w:ascii="Times New Roman" w:hAnsi="Times New Roman"/>
                <w:sz w:val="24"/>
                <w:szCs w:val="24"/>
              </w:rPr>
              <w:t>Предме</w:t>
            </w:r>
            <w:r w:rsidRPr="00B05B62">
              <w:rPr>
                <w:rFonts w:ascii="Times New Roman" w:hAnsi="Times New Roman"/>
                <w:sz w:val="24"/>
                <w:szCs w:val="24"/>
              </w:rPr>
              <w:t>т</w:t>
            </w:r>
            <w:r w:rsidRPr="00B05B62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D8302E" w:rsidRPr="00B05B62" w:rsidRDefault="00D8302E" w:rsidP="00D8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B62">
              <w:rPr>
                <w:rFonts w:ascii="Times New Roman" w:hAnsi="Times New Roman"/>
                <w:sz w:val="24"/>
                <w:szCs w:val="24"/>
              </w:rPr>
              <w:t>область, предмет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D8302E" w:rsidRPr="00B05B62" w:rsidRDefault="00D8302E" w:rsidP="00D8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B62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</w:tr>
      <w:tr w:rsidR="00D8302E" w:rsidRPr="00B05B62" w:rsidTr="002473F9">
        <w:trPr>
          <w:trHeight w:val="370"/>
        </w:trPr>
        <w:tc>
          <w:tcPr>
            <w:tcW w:w="710" w:type="dxa"/>
            <w:vMerge/>
            <w:shd w:val="clear" w:color="auto" w:fill="auto"/>
          </w:tcPr>
          <w:p w:rsidR="00D8302E" w:rsidRPr="00B05B62" w:rsidRDefault="00D8302E" w:rsidP="00D8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302E" w:rsidRPr="00B05B62" w:rsidRDefault="00D8302E" w:rsidP="00D8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D8302E" w:rsidRPr="00B05B62" w:rsidRDefault="00D8302E" w:rsidP="00D8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B62">
              <w:rPr>
                <w:rFonts w:ascii="Times New Roman" w:hAnsi="Times New Roman"/>
                <w:sz w:val="24"/>
                <w:szCs w:val="24"/>
              </w:rPr>
              <w:t>«Учащийся научится»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D8302E" w:rsidRPr="00B05B62" w:rsidRDefault="00D8302E" w:rsidP="00D8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B62">
              <w:rPr>
                <w:rFonts w:ascii="Times New Roman" w:hAnsi="Times New Roman"/>
                <w:sz w:val="24"/>
                <w:szCs w:val="24"/>
              </w:rPr>
              <w:t>«Учащийся получит возможность научиться»</w:t>
            </w:r>
          </w:p>
        </w:tc>
      </w:tr>
      <w:tr w:rsidR="00D8302E" w:rsidRPr="00B05B62" w:rsidTr="002473F9">
        <w:tc>
          <w:tcPr>
            <w:tcW w:w="710" w:type="dxa"/>
            <w:shd w:val="clear" w:color="auto" w:fill="auto"/>
          </w:tcPr>
          <w:p w:rsidR="00D8302E" w:rsidRPr="00B05B62" w:rsidRDefault="00D8302E" w:rsidP="00D8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D8302E" w:rsidRPr="00B05B62" w:rsidRDefault="00D8302E" w:rsidP="00D8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6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  <w:vMerge/>
            <w:shd w:val="clear" w:color="auto" w:fill="auto"/>
          </w:tcPr>
          <w:p w:rsidR="00D8302E" w:rsidRPr="00B05B62" w:rsidRDefault="00D8302E" w:rsidP="00D8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8302E" w:rsidRPr="00B05B62" w:rsidRDefault="00D8302E" w:rsidP="00D8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2E" w:rsidRPr="00B05B62" w:rsidTr="002473F9">
        <w:tc>
          <w:tcPr>
            <w:tcW w:w="710" w:type="dxa"/>
            <w:shd w:val="clear" w:color="auto" w:fill="auto"/>
          </w:tcPr>
          <w:p w:rsidR="00D8302E" w:rsidRPr="00B05B62" w:rsidRDefault="00D8302E" w:rsidP="00D8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302E" w:rsidRPr="00B05B62" w:rsidRDefault="00D8302E" w:rsidP="00D8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8302E" w:rsidRPr="00B05B62" w:rsidRDefault="00D8302E" w:rsidP="00065033">
            <w:pPr>
              <w:numPr>
                <w:ilvl w:val="0"/>
                <w:numId w:val="6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62">
              <w:rPr>
                <w:rFonts w:ascii="Times New Roman" w:hAnsi="Times New Roman"/>
                <w:sz w:val="24"/>
                <w:szCs w:val="24"/>
              </w:rPr>
              <w:t>Различать и выбирать материалы для решения технико-технологических з</w:t>
            </w:r>
            <w:r w:rsidRPr="00B05B62">
              <w:rPr>
                <w:rFonts w:ascii="Times New Roman" w:hAnsi="Times New Roman"/>
                <w:sz w:val="24"/>
                <w:szCs w:val="24"/>
              </w:rPr>
              <w:t>а</w:t>
            </w:r>
            <w:r w:rsidRPr="00B05B62">
              <w:rPr>
                <w:rFonts w:ascii="Times New Roman" w:hAnsi="Times New Roman"/>
                <w:sz w:val="24"/>
                <w:szCs w:val="24"/>
              </w:rPr>
              <w:t>дач, соответствующих возрасту.</w:t>
            </w:r>
          </w:p>
          <w:p w:rsidR="00D8302E" w:rsidRPr="00B05B62" w:rsidRDefault="00D8302E" w:rsidP="00065033">
            <w:pPr>
              <w:numPr>
                <w:ilvl w:val="0"/>
                <w:numId w:val="6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62">
              <w:rPr>
                <w:rFonts w:ascii="Times New Roman" w:hAnsi="Times New Roman"/>
                <w:sz w:val="24"/>
                <w:szCs w:val="24"/>
              </w:rPr>
              <w:t>Осуществлять технологические оп</w:t>
            </w:r>
            <w:r w:rsidRPr="00B05B62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B62">
              <w:rPr>
                <w:rFonts w:ascii="Times New Roman" w:hAnsi="Times New Roman"/>
                <w:sz w:val="24"/>
                <w:szCs w:val="24"/>
              </w:rPr>
              <w:t>рации при решении технико-технологических задач, соответс</w:t>
            </w:r>
            <w:r w:rsidRPr="00B05B62">
              <w:rPr>
                <w:rFonts w:ascii="Times New Roman" w:hAnsi="Times New Roman"/>
                <w:sz w:val="24"/>
                <w:szCs w:val="24"/>
              </w:rPr>
              <w:t>т</w:t>
            </w:r>
            <w:r w:rsidRPr="00B05B62">
              <w:rPr>
                <w:rFonts w:ascii="Times New Roman" w:hAnsi="Times New Roman"/>
                <w:sz w:val="24"/>
                <w:szCs w:val="24"/>
              </w:rPr>
              <w:t>вующих возрасту.</w:t>
            </w:r>
          </w:p>
          <w:p w:rsidR="00D8302E" w:rsidRPr="00B05B62" w:rsidRDefault="00D8302E" w:rsidP="00065033">
            <w:pPr>
              <w:numPr>
                <w:ilvl w:val="0"/>
                <w:numId w:val="6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62">
              <w:rPr>
                <w:rFonts w:ascii="Times New Roman" w:hAnsi="Times New Roman"/>
                <w:sz w:val="24"/>
                <w:szCs w:val="24"/>
              </w:rPr>
              <w:t>Читать простейшие чертежи и схемы.</w:t>
            </w:r>
          </w:p>
          <w:p w:rsidR="00D8302E" w:rsidRPr="00B05B62" w:rsidRDefault="00D8302E" w:rsidP="00065033">
            <w:pPr>
              <w:numPr>
                <w:ilvl w:val="0"/>
                <w:numId w:val="6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62">
              <w:rPr>
                <w:rFonts w:ascii="Times New Roman" w:hAnsi="Times New Roman"/>
                <w:sz w:val="24"/>
                <w:szCs w:val="24"/>
              </w:rPr>
              <w:t>Организовывать рабочее место реш</w:t>
            </w:r>
            <w:r w:rsidRPr="00B05B62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B62">
              <w:rPr>
                <w:rFonts w:ascii="Times New Roman" w:hAnsi="Times New Roman"/>
                <w:sz w:val="24"/>
                <w:szCs w:val="24"/>
              </w:rPr>
              <w:t>ния технико-технологических задач, соответствующих возрасту</w:t>
            </w:r>
          </w:p>
          <w:p w:rsidR="00D8302E" w:rsidRPr="00B05B62" w:rsidRDefault="00D8302E" w:rsidP="00065033">
            <w:pPr>
              <w:numPr>
                <w:ilvl w:val="0"/>
                <w:numId w:val="6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62">
              <w:rPr>
                <w:rFonts w:ascii="Times New Roman" w:hAnsi="Times New Roman"/>
                <w:sz w:val="24"/>
                <w:szCs w:val="24"/>
              </w:rPr>
              <w:t>Приемам работы с ручным инстр</w:t>
            </w:r>
            <w:r w:rsidRPr="00B05B62">
              <w:rPr>
                <w:rFonts w:ascii="Times New Roman" w:hAnsi="Times New Roman"/>
                <w:sz w:val="24"/>
                <w:szCs w:val="24"/>
              </w:rPr>
              <w:t>у</w:t>
            </w:r>
            <w:r w:rsidRPr="00B05B62">
              <w:rPr>
                <w:rFonts w:ascii="Times New Roman" w:hAnsi="Times New Roman"/>
                <w:sz w:val="24"/>
                <w:szCs w:val="24"/>
              </w:rPr>
              <w:t>ментом.</w:t>
            </w:r>
          </w:p>
          <w:p w:rsidR="00D8302E" w:rsidRPr="00B05B62" w:rsidRDefault="00D8302E" w:rsidP="00065033">
            <w:pPr>
              <w:numPr>
                <w:ilvl w:val="0"/>
                <w:numId w:val="6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62">
              <w:rPr>
                <w:rFonts w:ascii="Times New Roman" w:hAnsi="Times New Roman"/>
                <w:sz w:val="24"/>
                <w:szCs w:val="24"/>
              </w:rPr>
              <w:t>Применять правила эксплуатации производственной и бытовой техники.</w:t>
            </w:r>
          </w:p>
          <w:p w:rsidR="00D8302E" w:rsidRPr="00B05B62" w:rsidRDefault="00D8302E" w:rsidP="00065033">
            <w:pPr>
              <w:numPr>
                <w:ilvl w:val="0"/>
                <w:numId w:val="6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62">
              <w:rPr>
                <w:rFonts w:ascii="Times New Roman" w:hAnsi="Times New Roman"/>
                <w:sz w:val="24"/>
                <w:szCs w:val="24"/>
              </w:rPr>
              <w:t>Различать виды профессий, соответс</w:t>
            </w:r>
            <w:r w:rsidRPr="00B05B62">
              <w:rPr>
                <w:rFonts w:ascii="Times New Roman" w:hAnsi="Times New Roman"/>
                <w:sz w:val="24"/>
                <w:szCs w:val="24"/>
              </w:rPr>
              <w:t>т</w:t>
            </w:r>
            <w:r w:rsidRPr="00B05B62">
              <w:rPr>
                <w:rFonts w:ascii="Times New Roman" w:hAnsi="Times New Roman"/>
                <w:sz w:val="24"/>
                <w:szCs w:val="24"/>
              </w:rPr>
              <w:t>вующих содержанию курса.</w:t>
            </w:r>
          </w:p>
          <w:p w:rsidR="00D8302E" w:rsidRPr="00B05B62" w:rsidRDefault="00D8302E" w:rsidP="00065033">
            <w:pPr>
              <w:numPr>
                <w:ilvl w:val="0"/>
                <w:numId w:val="6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62">
              <w:rPr>
                <w:rStyle w:val="dash041e0431044b0447043d044b0439char1"/>
              </w:rPr>
              <w:t>Применять технологии представления, преобразования и использования и</w:t>
            </w:r>
            <w:r w:rsidRPr="00B05B62">
              <w:rPr>
                <w:rStyle w:val="dash041e0431044b0447043d044b0439char1"/>
              </w:rPr>
              <w:t>н</w:t>
            </w:r>
            <w:r w:rsidRPr="00B05B62">
              <w:rPr>
                <w:rStyle w:val="dash041e0431044b0447043d044b0439char1"/>
              </w:rPr>
              <w:t>формации.</w:t>
            </w:r>
          </w:p>
        </w:tc>
        <w:tc>
          <w:tcPr>
            <w:tcW w:w="4111" w:type="dxa"/>
            <w:shd w:val="clear" w:color="auto" w:fill="auto"/>
          </w:tcPr>
          <w:p w:rsidR="00D8302E" w:rsidRPr="00B05B62" w:rsidRDefault="00D8302E" w:rsidP="00065033">
            <w:pPr>
              <w:numPr>
                <w:ilvl w:val="0"/>
                <w:numId w:val="6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62">
              <w:rPr>
                <w:rFonts w:ascii="Times New Roman" w:hAnsi="Times New Roman"/>
                <w:sz w:val="24"/>
                <w:szCs w:val="24"/>
              </w:rPr>
              <w:t>Устанавливать взаимосвязь знаний по разным учебным предметам для подготовки и осуществления те</w:t>
            </w:r>
            <w:r w:rsidRPr="00B05B62">
              <w:rPr>
                <w:rFonts w:ascii="Times New Roman" w:hAnsi="Times New Roman"/>
                <w:sz w:val="24"/>
                <w:szCs w:val="24"/>
              </w:rPr>
              <w:t>х</w:t>
            </w:r>
            <w:r w:rsidRPr="00B05B62">
              <w:rPr>
                <w:rFonts w:ascii="Times New Roman" w:hAnsi="Times New Roman"/>
                <w:sz w:val="24"/>
                <w:szCs w:val="24"/>
              </w:rPr>
              <w:t>нологических процессов.</w:t>
            </w:r>
          </w:p>
          <w:p w:rsidR="00D8302E" w:rsidRPr="00B05B62" w:rsidRDefault="00D8302E" w:rsidP="00065033">
            <w:pPr>
              <w:numPr>
                <w:ilvl w:val="0"/>
                <w:numId w:val="6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62">
              <w:rPr>
                <w:rFonts w:ascii="Times New Roman" w:hAnsi="Times New Roman"/>
                <w:sz w:val="24"/>
                <w:szCs w:val="24"/>
              </w:rPr>
              <w:t xml:space="preserve"> Овладеть алгоритмами и методами решения технико-технологических задач, соответствующих возрасту.</w:t>
            </w:r>
          </w:p>
          <w:p w:rsidR="00D8302E" w:rsidRPr="00B05B62" w:rsidRDefault="00D8302E" w:rsidP="00065033">
            <w:pPr>
              <w:numPr>
                <w:ilvl w:val="0"/>
                <w:numId w:val="6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62">
              <w:rPr>
                <w:rFonts w:ascii="Times New Roman" w:hAnsi="Times New Roman"/>
                <w:sz w:val="24"/>
                <w:szCs w:val="24"/>
              </w:rPr>
              <w:t>Выполнять простейшие чертежи и схемы.</w:t>
            </w:r>
          </w:p>
          <w:p w:rsidR="00D8302E" w:rsidRPr="00B05B62" w:rsidRDefault="00D8302E" w:rsidP="00065033">
            <w:pPr>
              <w:numPr>
                <w:ilvl w:val="0"/>
                <w:numId w:val="6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62">
              <w:rPr>
                <w:rStyle w:val="dash041e0431044b0447043d044b0439char1"/>
              </w:rPr>
              <w:t>Устанавливать взаимосвязь знаний по разным учебным предметам для решения прикладных  учебных з</w:t>
            </w:r>
            <w:r w:rsidRPr="00B05B62">
              <w:rPr>
                <w:rStyle w:val="dash041e0431044b0447043d044b0439char1"/>
              </w:rPr>
              <w:t>а</w:t>
            </w:r>
            <w:r w:rsidRPr="00B05B62">
              <w:rPr>
                <w:rStyle w:val="dash041e0431044b0447043d044b0439char1"/>
              </w:rPr>
              <w:t>дач</w:t>
            </w:r>
          </w:p>
        </w:tc>
      </w:tr>
    </w:tbl>
    <w:p w:rsidR="00D8302E" w:rsidRPr="00B05B62" w:rsidRDefault="00D8302E" w:rsidP="00D8302E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  <w:sectPr w:rsidR="00D8302E" w:rsidRPr="00B05B62" w:rsidSect="00C27E91">
          <w:headerReference w:type="default" r:id="rId51"/>
          <w:pgSz w:w="11906" w:h="16838"/>
          <w:pgMar w:top="1134" w:right="707" w:bottom="851" w:left="1276" w:header="709" w:footer="709" w:gutter="0"/>
          <w:cols w:space="708"/>
          <w:titlePg/>
          <w:docGrid w:linePitch="360"/>
        </w:sectPr>
      </w:pPr>
    </w:p>
    <w:p w:rsidR="002822DE" w:rsidRPr="002822DE" w:rsidRDefault="002822DE" w:rsidP="002822DE">
      <w:pPr>
        <w:jc w:val="both"/>
        <w:rPr>
          <w:rFonts w:ascii="Times New Roman" w:hAnsi="Times New Roman"/>
          <w:b/>
          <w:sz w:val="24"/>
          <w:szCs w:val="24"/>
        </w:rPr>
      </w:pPr>
      <w:r w:rsidRPr="002822DE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2822DE">
        <w:rPr>
          <w:rFonts w:ascii="Times New Roman" w:hAnsi="Times New Roman"/>
          <w:b/>
          <w:sz w:val="24"/>
          <w:szCs w:val="24"/>
        </w:rPr>
        <w:t>. Учебно-методическое обеспечение реализации учебного предмета «Технология»:</w:t>
      </w:r>
    </w:p>
    <w:p w:rsidR="002822DE" w:rsidRPr="002822DE" w:rsidRDefault="002822DE" w:rsidP="00320B87">
      <w:pPr>
        <w:numPr>
          <w:ilvl w:val="1"/>
          <w:numId w:val="60"/>
        </w:numPr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2822DE">
        <w:rPr>
          <w:rFonts w:ascii="Times New Roman" w:hAnsi="Times New Roman"/>
          <w:sz w:val="24"/>
          <w:szCs w:val="24"/>
        </w:rPr>
        <w:t>Перечень учебников, которые могут быть использованы в образовательном проце</w:t>
      </w:r>
      <w:r w:rsidRPr="002822DE">
        <w:rPr>
          <w:rFonts w:ascii="Times New Roman" w:hAnsi="Times New Roman"/>
          <w:sz w:val="24"/>
          <w:szCs w:val="24"/>
        </w:rPr>
        <w:t>с</w:t>
      </w:r>
      <w:r w:rsidRPr="002822DE">
        <w:rPr>
          <w:rFonts w:ascii="Times New Roman" w:hAnsi="Times New Roman"/>
          <w:sz w:val="24"/>
          <w:szCs w:val="24"/>
        </w:rPr>
        <w:t>се (приказ Мин. Обр. РФ №253 от 31 марта 2014 г.):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6379"/>
        <w:gridCol w:w="2551"/>
      </w:tblGrid>
      <w:tr w:rsidR="002822DE" w:rsidRPr="002822DE" w:rsidTr="00065033">
        <w:tc>
          <w:tcPr>
            <w:tcW w:w="710" w:type="dxa"/>
          </w:tcPr>
          <w:p w:rsidR="002822DE" w:rsidRPr="002822DE" w:rsidRDefault="002822DE" w:rsidP="00282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2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2822DE" w:rsidRPr="002822DE" w:rsidRDefault="002822DE" w:rsidP="00282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2DE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2551" w:type="dxa"/>
          </w:tcPr>
          <w:p w:rsidR="002822DE" w:rsidRPr="002822DE" w:rsidRDefault="002822DE" w:rsidP="00282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2DE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2822DE" w:rsidRPr="002822DE" w:rsidTr="00065033">
        <w:tc>
          <w:tcPr>
            <w:tcW w:w="710" w:type="dxa"/>
          </w:tcPr>
          <w:p w:rsidR="002822DE" w:rsidRPr="002822DE" w:rsidRDefault="002822DE" w:rsidP="00282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822DE" w:rsidRPr="002822DE" w:rsidRDefault="002822DE" w:rsidP="00282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Под ред. Казакевича В.М., Молевой Г.А. Технология. Те</w:t>
            </w:r>
            <w:r w:rsidRPr="002822DE">
              <w:rPr>
                <w:rFonts w:ascii="Times New Roman" w:hAnsi="Times New Roman"/>
                <w:sz w:val="24"/>
                <w:szCs w:val="24"/>
              </w:rPr>
              <w:t>х</w:t>
            </w:r>
            <w:r w:rsidRPr="002822DE">
              <w:rPr>
                <w:rFonts w:ascii="Times New Roman" w:hAnsi="Times New Roman"/>
                <w:sz w:val="24"/>
                <w:szCs w:val="24"/>
              </w:rPr>
              <w:t>нический труд. 5 кл.</w:t>
            </w:r>
          </w:p>
        </w:tc>
        <w:tc>
          <w:tcPr>
            <w:tcW w:w="2551" w:type="dxa"/>
          </w:tcPr>
          <w:p w:rsidR="002822DE" w:rsidRPr="002822DE" w:rsidRDefault="002822DE" w:rsidP="00282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2822DE" w:rsidRPr="002822DE" w:rsidTr="00065033">
        <w:trPr>
          <w:trHeight w:val="640"/>
        </w:trPr>
        <w:tc>
          <w:tcPr>
            <w:tcW w:w="710" w:type="dxa"/>
          </w:tcPr>
          <w:p w:rsidR="002822DE" w:rsidRPr="002822DE" w:rsidRDefault="002822DE" w:rsidP="00282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822DE" w:rsidRPr="002822DE" w:rsidRDefault="002822DE" w:rsidP="00282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Кожина О.А., Кудакова Е.Н., Маркуцкая, С.Э. Технология. Обслуживающий труд. 5 кл.</w:t>
            </w:r>
          </w:p>
        </w:tc>
        <w:tc>
          <w:tcPr>
            <w:tcW w:w="2551" w:type="dxa"/>
          </w:tcPr>
          <w:p w:rsidR="002822DE" w:rsidRPr="002822DE" w:rsidRDefault="002822DE" w:rsidP="00282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2822DE" w:rsidRPr="002822DE" w:rsidTr="00065033">
        <w:tc>
          <w:tcPr>
            <w:tcW w:w="710" w:type="dxa"/>
          </w:tcPr>
          <w:p w:rsidR="002822DE" w:rsidRPr="002822DE" w:rsidRDefault="002822DE" w:rsidP="00282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2822DE" w:rsidRPr="002822DE" w:rsidRDefault="002822DE" w:rsidP="002822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color w:val="000000"/>
                <w:sz w:val="24"/>
                <w:szCs w:val="24"/>
              </w:rPr>
              <w:t>Тищенко А.Т., Симоненко В.Д. Технология. Индустриал</w:t>
            </w:r>
            <w:r w:rsidRPr="002822D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822DE">
              <w:rPr>
                <w:rFonts w:ascii="Times New Roman" w:hAnsi="Times New Roman"/>
                <w:color w:val="000000"/>
                <w:sz w:val="24"/>
                <w:szCs w:val="24"/>
              </w:rPr>
              <w:t>ные технологии. Учебник. 5кл.</w:t>
            </w:r>
          </w:p>
        </w:tc>
        <w:tc>
          <w:tcPr>
            <w:tcW w:w="2551" w:type="dxa"/>
          </w:tcPr>
          <w:p w:rsidR="002822DE" w:rsidRPr="002822DE" w:rsidRDefault="002822DE" w:rsidP="00282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2822DE" w:rsidRPr="002822DE" w:rsidTr="00065033">
        <w:tc>
          <w:tcPr>
            <w:tcW w:w="710" w:type="dxa"/>
          </w:tcPr>
          <w:p w:rsidR="002822DE" w:rsidRPr="002822DE" w:rsidRDefault="002822DE" w:rsidP="00282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2822DE" w:rsidRPr="002822DE" w:rsidRDefault="002822DE" w:rsidP="00282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Синица Н.В., Симоненко В.Д. Технология. Технологии в</w:t>
            </w:r>
            <w:r w:rsidRPr="002822DE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2DE">
              <w:rPr>
                <w:rFonts w:ascii="Times New Roman" w:hAnsi="Times New Roman"/>
                <w:sz w:val="24"/>
                <w:szCs w:val="24"/>
              </w:rPr>
              <w:t xml:space="preserve">дения дома. Учебник. </w:t>
            </w:r>
            <w:r w:rsidRPr="002822DE">
              <w:rPr>
                <w:rFonts w:ascii="Times New Roman" w:hAnsi="Times New Roman"/>
                <w:color w:val="000000"/>
                <w:sz w:val="24"/>
                <w:szCs w:val="24"/>
              </w:rPr>
              <w:t>5кл.</w:t>
            </w:r>
            <w:r w:rsidRPr="002822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822DE" w:rsidRPr="002822DE" w:rsidRDefault="002822DE" w:rsidP="00282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2822DE" w:rsidRPr="002822DE" w:rsidTr="00065033">
        <w:tc>
          <w:tcPr>
            <w:tcW w:w="710" w:type="dxa"/>
          </w:tcPr>
          <w:p w:rsidR="002822DE" w:rsidRPr="002822DE" w:rsidRDefault="002822DE" w:rsidP="00282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2822DE" w:rsidRPr="002822DE" w:rsidRDefault="002822DE" w:rsidP="00282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Синица Н.В., Самородский П.С., Симоненко В.Д., Якове</w:t>
            </w:r>
            <w:r w:rsidRPr="002822DE">
              <w:rPr>
                <w:rFonts w:ascii="Times New Roman" w:hAnsi="Times New Roman"/>
                <w:sz w:val="24"/>
                <w:szCs w:val="24"/>
              </w:rPr>
              <w:t>н</w:t>
            </w:r>
            <w:r w:rsidRPr="002822DE">
              <w:rPr>
                <w:rFonts w:ascii="Times New Roman" w:hAnsi="Times New Roman"/>
                <w:sz w:val="24"/>
                <w:szCs w:val="24"/>
              </w:rPr>
              <w:t xml:space="preserve">ко О.В.  Технология. Учебник. </w:t>
            </w:r>
            <w:r w:rsidRPr="002822DE">
              <w:rPr>
                <w:rFonts w:ascii="Times New Roman" w:hAnsi="Times New Roman"/>
                <w:color w:val="000000"/>
                <w:sz w:val="24"/>
                <w:szCs w:val="24"/>
              </w:rPr>
              <w:t>5кл.</w:t>
            </w:r>
            <w:r w:rsidRPr="00282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822DE" w:rsidRPr="002822DE" w:rsidRDefault="002822DE" w:rsidP="00282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2822DE" w:rsidRPr="002822DE" w:rsidTr="00065033">
        <w:tc>
          <w:tcPr>
            <w:tcW w:w="710" w:type="dxa"/>
          </w:tcPr>
          <w:p w:rsidR="002822DE" w:rsidRPr="002822DE" w:rsidRDefault="002822DE" w:rsidP="00282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2822DE" w:rsidRPr="002822DE" w:rsidRDefault="002822DE" w:rsidP="00282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 xml:space="preserve">Павлова М.Б., Сасова И.А., Гуревич М.И.  под ред. Сасовой И.А.  Технология. Учебник. </w:t>
            </w:r>
            <w:r w:rsidRPr="002822DE">
              <w:rPr>
                <w:rFonts w:ascii="Times New Roman" w:hAnsi="Times New Roman"/>
                <w:color w:val="000000"/>
                <w:sz w:val="24"/>
                <w:szCs w:val="24"/>
              </w:rPr>
              <w:t>5кл.</w:t>
            </w:r>
          </w:p>
        </w:tc>
        <w:tc>
          <w:tcPr>
            <w:tcW w:w="2551" w:type="dxa"/>
          </w:tcPr>
          <w:p w:rsidR="002822DE" w:rsidRPr="002822DE" w:rsidRDefault="002822DE" w:rsidP="00282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2822DE" w:rsidRPr="002822DE" w:rsidTr="00065033">
        <w:tc>
          <w:tcPr>
            <w:tcW w:w="710" w:type="dxa"/>
          </w:tcPr>
          <w:p w:rsidR="002822DE" w:rsidRPr="002822DE" w:rsidRDefault="002822DE" w:rsidP="00282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2822DE" w:rsidRPr="002822DE" w:rsidRDefault="002822DE" w:rsidP="00282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Конышева Н.М. Технология. Технологии ведения дома. 5 кл.</w:t>
            </w:r>
          </w:p>
        </w:tc>
        <w:tc>
          <w:tcPr>
            <w:tcW w:w="2551" w:type="dxa"/>
          </w:tcPr>
          <w:p w:rsidR="002822DE" w:rsidRPr="002822DE" w:rsidRDefault="002822DE" w:rsidP="00282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  <w:r w:rsidRPr="002822DE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822DE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</w:p>
        </w:tc>
      </w:tr>
    </w:tbl>
    <w:p w:rsidR="002822DE" w:rsidRPr="002822DE" w:rsidRDefault="002822DE" w:rsidP="00320B87">
      <w:pPr>
        <w:numPr>
          <w:ilvl w:val="1"/>
          <w:numId w:val="60"/>
        </w:numPr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2822DE">
        <w:rPr>
          <w:rFonts w:ascii="Times New Roman" w:hAnsi="Times New Roman"/>
          <w:sz w:val="24"/>
          <w:szCs w:val="24"/>
        </w:rPr>
        <w:t>Перечень учебных и учебно-методических пособий, которые могут быть использ</w:t>
      </w:r>
      <w:r w:rsidRPr="002822DE">
        <w:rPr>
          <w:rFonts w:ascii="Times New Roman" w:hAnsi="Times New Roman"/>
          <w:sz w:val="24"/>
          <w:szCs w:val="24"/>
        </w:rPr>
        <w:t>о</w:t>
      </w:r>
      <w:r w:rsidRPr="002822DE">
        <w:rPr>
          <w:rFonts w:ascii="Times New Roman" w:hAnsi="Times New Roman"/>
          <w:sz w:val="24"/>
          <w:szCs w:val="24"/>
        </w:rPr>
        <w:t>ваны в образовательном процессе (приказ Мин. Обр. РФ №253 от 31 марта 2014 г.):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379"/>
        <w:gridCol w:w="2409"/>
      </w:tblGrid>
      <w:tr w:rsidR="002822DE" w:rsidRPr="002822DE" w:rsidTr="002822DE">
        <w:tc>
          <w:tcPr>
            <w:tcW w:w="568" w:type="dxa"/>
          </w:tcPr>
          <w:p w:rsidR="002822DE" w:rsidRPr="002822DE" w:rsidRDefault="002822DE" w:rsidP="002822DE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 w:rsidRPr="002822D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2822DE" w:rsidRPr="002822DE" w:rsidRDefault="002822DE" w:rsidP="002822DE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 w:rsidRPr="002822DE">
              <w:rPr>
                <w:b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2409" w:type="dxa"/>
          </w:tcPr>
          <w:p w:rsidR="002822DE" w:rsidRPr="002822DE" w:rsidRDefault="002822DE" w:rsidP="002822DE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 w:rsidRPr="002822DE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2822DE" w:rsidRPr="002822DE" w:rsidTr="002822DE">
        <w:tc>
          <w:tcPr>
            <w:tcW w:w="568" w:type="dxa"/>
          </w:tcPr>
          <w:p w:rsidR="002822DE" w:rsidRPr="002822DE" w:rsidRDefault="002822DE" w:rsidP="002822DE">
            <w:pPr>
              <w:pStyle w:val="ad"/>
              <w:ind w:left="0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822DE" w:rsidRPr="002822DE" w:rsidRDefault="002822DE" w:rsidP="002822DE">
            <w:pPr>
              <w:pStyle w:val="ad"/>
              <w:ind w:left="0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Кожина О.А., Кудакова Е.Н. Технология. Обслуживающий труд. Рабочая тетрадь. 5 кл.</w:t>
            </w:r>
          </w:p>
        </w:tc>
        <w:tc>
          <w:tcPr>
            <w:tcW w:w="2409" w:type="dxa"/>
          </w:tcPr>
          <w:p w:rsidR="002822DE" w:rsidRPr="002822DE" w:rsidRDefault="002822DE" w:rsidP="002822DE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Дрофа</w:t>
            </w:r>
          </w:p>
        </w:tc>
      </w:tr>
      <w:tr w:rsidR="002822DE" w:rsidRPr="002822DE" w:rsidTr="002822DE">
        <w:tc>
          <w:tcPr>
            <w:tcW w:w="568" w:type="dxa"/>
          </w:tcPr>
          <w:p w:rsidR="002822DE" w:rsidRPr="002822DE" w:rsidRDefault="002822DE" w:rsidP="002822DE">
            <w:pPr>
              <w:pStyle w:val="ad"/>
              <w:ind w:left="0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822DE" w:rsidRPr="002822DE" w:rsidRDefault="002822DE" w:rsidP="002822DE">
            <w:pPr>
              <w:pStyle w:val="ad"/>
              <w:ind w:left="0"/>
              <w:rPr>
                <w:sz w:val="24"/>
                <w:szCs w:val="24"/>
              </w:rPr>
            </w:pPr>
            <w:r w:rsidRPr="002822DE">
              <w:rPr>
                <w:color w:val="000000"/>
                <w:sz w:val="24"/>
                <w:szCs w:val="24"/>
              </w:rPr>
              <w:t>Кожина О. А., Кудакова Е. Н. и др</w:t>
            </w:r>
            <w:r w:rsidRPr="002822DE">
              <w:rPr>
                <w:bCs/>
                <w:color w:val="000000"/>
                <w:sz w:val="24"/>
                <w:szCs w:val="24"/>
              </w:rPr>
              <w:t xml:space="preserve"> Технология. Обслуж</w:t>
            </w:r>
            <w:r w:rsidRPr="002822DE">
              <w:rPr>
                <w:bCs/>
                <w:color w:val="000000"/>
                <w:sz w:val="24"/>
                <w:szCs w:val="24"/>
              </w:rPr>
              <w:t>и</w:t>
            </w:r>
            <w:r w:rsidRPr="002822DE">
              <w:rPr>
                <w:bCs/>
                <w:color w:val="000000"/>
                <w:sz w:val="24"/>
                <w:szCs w:val="24"/>
              </w:rPr>
              <w:t>вающий труд. Методическое пособие</w:t>
            </w:r>
            <w:r w:rsidRPr="002822DE">
              <w:rPr>
                <w:color w:val="000000"/>
                <w:sz w:val="24"/>
                <w:szCs w:val="24"/>
              </w:rPr>
              <w:t>.</w:t>
            </w:r>
            <w:r w:rsidRPr="002822DE">
              <w:rPr>
                <w:bCs/>
                <w:color w:val="000000"/>
                <w:sz w:val="24"/>
                <w:szCs w:val="24"/>
              </w:rPr>
              <w:t xml:space="preserve"> 5 кл.</w:t>
            </w:r>
          </w:p>
        </w:tc>
        <w:tc>
          <w:tcPr>
            <w:tcW w:w="2409" w:type="dxa"/>
          </w:tcPr>
          <w:p w:rsidR="002822DE" w:rsidRPr="002822DE" w:rsidRDefault="002822DE" w:rsidP="002822DE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  <w:p w:rsidR="002822DE" w:rsidRPr="002822DE" w:rsidRDefault="002822DE" w:rsidP="002822DE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Дрофа</w:t>
            </w:r>
          </w:p>
        </w:tc>
      </w:tr>
      <w:tr w:rsidR="002822DE" w:rsidRPr="002822DE" w:rsidTr="002822DE">
        <w:tc>
          <w:tcPr>
            <w:tcW w:w="568" w:type="dxa"/>
          </w:tcPr>
          <w:p w:rsidR="002822DE" w:rsidRPr="002822DE" w:rsidRDefault="002822DE" w:rsidP="002822DE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822DE" w:rsidRPr="002822DE" w:rsidRDefault="002822DE" w:rsidP="002822DE">
            <w:pPr>
              <w:pStyle w:val="ad"/>
              <w:ind w:left="0"/>
              <w:rPr>
                <w:sz w:val="24"/>
                <w:szCs w:val="24"/>
              </w:rPr>
            </w:pPr>
            <w:r w:rsidRPr="002822DE">
              <w:rPr>
                <w:color w:val="000000"/>
                <w:sz w:val="24"/>
                <w:szCs w:val="24"/>
              </w:rPr>
              <w:t>В. М. Казакевич, Г. А. Молева, И. А. Пасынков</w:t>
            </w:r>
            <w:r w:rsidRPr="002822DE">
              <w:rPr>
                <w:bCs/>
                <w:color w:val="000000"/>
                <w:sz w:val="24"/>
                <w:szCs w:val="24"/>
              </w:rPr>
              <w:t xml:space="preserve"> Технол</w:t>
            </w:r>
            <w:r w:rsidRPr="002822DE">
              <w:rPr>
                <w:bCs/>
                <w:color w:val="000000"/>
                <w:sz w:val="24"/>
                <w:szCs w:val="24"/>
              </w:rPr>
              <w:t>о</w:t>
            </w:r>
            <w:r w:rsidRPr="002822DE">
              <w:rPr>
                <w:bCs/>
                <w:color w:val="000000"/>
                <w:sz w:val="24"/>
                <w:szCs w:val="24"/>
              </w:rPr>
              <w:t>гия. Технический труд. Тетрадь для выполнения проекта. 5 кл.</w:t>
            </w:r>
          </w:p>
        </w:tc>
        <w:tc>
          <w:tcPr>
            <w:tcW w:w="2409" w:type="dxa"/>
          </w:tcPr>
          <w:p w:rsidR="002822DE" w:rsidRPr="002822DE" w:rsidRDefault="002822DE" w:rsidP="002822DE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Дрофа</w:t>
            </w:r>
          </w:p>
        </w:tc>
      </w:tr>
      <w:tr w:rsidR="002822DE" w:rsidRPr="002822DE" w:rsidTr="002822DE">
        <w:tc>
          <w:tcPr>
            <w:tcW w:w="568" w:type="dxa"/>
          </w:tcPr>
          <w:p w:rsidR="002822DE" w:rsidRPr="002822DE" w:rsidRDefault="002822DE" w:rsidP="002822DE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822DE" w:rsidRPr="002822DE" w:rsidRDefault="002822DE" w:rsidP="002822DE">
            <w:pPr>
              <w:spacing w:after="0" w:line="3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color w:val="000000"/>
                <w:sz w:val="24"/>
                <w:szCs w:val="24"/>
              </w:rPr>
              <w:t>В. М. Казакевич, Г. А. Молева</w:t>
            </w:r>
            <w:r w:rsidRPr="002822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Технология. Технический труд. Методическое пособие. 5 кл.</w:t>
            </w:r>
          </w:p>
        </w:tc>
        <w:tc>
          <w:tcPr>
            <w:tcW w:w="2409" w:type="dxa"/>
          </w:tcPr>
          <w:p w:rsidR="002822DE" w:rsidRPr="002822DE" w:rsidRDefault="002822DE" w:rsidP="002822DE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Дрофа</w:t>
            </w:r>
          </w:p>
        </w:tc>
      </w:tr>
      <w:tr w:rsidR="002822DE" w:rsidRPr="002822DE" w:rsidTr="002822DE">
        <w:tc>
          <w:tcPr>
            <w:tcW w:w="568" w:type="dxa"/>
          </w:tcPr>
          <w:p w:rsidR="002822DE" w:rsidRPr="002822DE" w:rsidRDefault="002822DE" w:rsidP="002822DE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822DE" w:rsidRPr="002822DE" w:rsidRDefault="002822DE" w:rsidP="002822DE">
            <w:pPr>
              <w:pStyle w:val="ad"/>
              <w:ind w:left="0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Тищенко А.Т., Синица Н.В.  Технология. Индустриальные технологии. Рабочая тетрадь.5 кл.</w:t>
            </w:r>
          </w:p>
        </w:tc>
        <w:tc>
          <w:tcPr>
            <w:tcW w:w="2409" w:type="dxa"/>
          </w:tcPr>
          <w:p w:rsidR="002822DE" w:rsidRPr="002822DE" w:rsidRDefault="002822DE" w:rsidP="002822DE">
            <w:pPr>
              <w:pStyle w:val="ad"/>
              <w:ind w:left="0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ВЕНТАНА-ГРАФ</w:t>
            </w:r>
          </w:p>
        </w:tc>
      </w:tr>
      <w:tr w:rsidR="002822DE" w:rsidRPr="002822DE" w:rsidTr="002822DE">
        <w:tc>
          <w:tcPr>
            <w:tcW w:w="568" w:type="dxa"/>
          </w:tcPr>
          <w:p w:rsidR="002822DE" w:rsidRPr="002822DE" w:rsidRDefault="002822DE" w:rsidP="002822DE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2822DE" w:rsidRPr="002822DE" w:rsidRDefault="002822DE" w:rsidP="002822DE">
            <w:pPr>
              <w:pStyle w:val="ad"/>
              <w:ind w:left="0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Тищенко А.Т.  Технология. Индустриальные технологии. Методическое пособие. 5 кл.</w:t>
            </w:r>
          </w:p>
        </w:tc>
        <w:tc>
          <w:tcPr>
            <w:tcW w:w="2409" w:type="dxa"/>
          </w:tcPr>
          <w:p w:rsidR="002822DE" w:rsidRPr="002822DE" w:rsidRDefault="002822DE" w:rsidP="002822DE">
            <w:pPr>
              <w:pStyle w:val="ad"/>
              <w:ind w:left="0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ВЕНТАНА-ГРАФ</w:t>
            </w:r>
          </w:p>
        </w:tc>
      </w:tr>
      <w:tr w:rsidR="002822DE" w:rsidRPr="002822DE" w:rsidTr="002822DE">
        <w:tc>
          <w:tcPr>
            <w:tcW w:w="568" w:type="dxa"/>
          </w:tcPr>
          <w:p w:rsidR="002822DE" w:rsidRPr="002822DE" w:rsidRDefault="002822DE" w:rsidP="002822DE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2822DE" w:rsidRPr="002822DE" w:rsidRDefault="002822DE" w:rsidP="002822DE">
            <w:pPr>
              <w:pStyle w:val="ad"/>
              <w:ind w:left="0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Синица Н.В., Буглаева Н.А. Технология. Технологии вед</w:t>
            </w:r>
            <w:r w:rsidRPr="002822DE">
              <w:rPr>
                <w:sz w:val="24"/>
                <w:szCs w:val="24"/>
              </w:rPr>
              <w:t>е</w:t>
            </w:r>
            <w:r w:rsidRPr="002822DE">
              <w:rPr>
                <w:sz w:val="24"/>
                <w:szCs w:val="24"/>
              </w:rPr>
              <w:t>ния дома. Рабочая тетрадь. 5 кл.</w:t>
            </w:r>
          </w:p>
        </w:tc>
        <w:tc>
          <w:tcPr>
            <w:tcW w:w="2409" w:type="dxa"/>
          </w:tcPr>
          <w:p w:rsidR="002822DE" w:rsidRPr="002822DE" w:rsidRDefault="002822DE" w:rsidP="002822DE">
            <w:pPr>
              <w:pStyle w:val="ad"/>
              <w:ind w:left="0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ВЕНТАНА-ГРАФ</w:t>
            </w:r>
          </w:p>
        </w:tc>
      </w:tr>
      <w:tr w:rsidR="002822DE" w:rsidRPr="002822DE" w:rsidTr="002822DE">
        <w:tc>
          <w:tcPr>
            <w:tcW w:w="568" w:type="dxa"/>
          </w:tcPr>
          <w:p w:rsidR="002822DE" w:rsidRPr="002822DE" w:rsidRDefault="002822DE" w:rsidP="002822DE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2822DE" w:rsidRPr="002822DE" w:rsidRDefault="002822DE" w:rsidP="00282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С6иница Н.В.Технология. Технологии ведения дома. М</w:t>
            </w:r>
            <w:r w:rsidRPr="002822DE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2DE">
              <w:rPr>
                <w:rFonts w:ascii="Times New Roman" w:hAnsi="Times New Roman"/>
                <w:sz w:val="24"/>
                <w:szCs w:val="24"/>
              </w:rPr>
              <w:t>тодическое пособие. 5 кл.</w:t>
            </w:r>
          </w:p>
        </w:tc>
        <w:tc>
          <w:tcPr>
            <w:tcW w:w="2409" w:type="dxa"/>
          </w:tcPr>
          <w:p w:rsidR="002822DE" w:rsidRPr="002822DE" w:rsidRDefault="002822DE" w:rsidP="002822DE">
            <w:pPr>
              <w:pStyle w:val="ad"/>
              <w:ind w:left="0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ВЕНТАНА-ГРАФ</w:t>
            </w:r>
          </w:p>
        </w:tc>
      </w:tr>
      <w:tr w:rsidR="002822DE" w:rsidRPr="002822DE" w:rsidTr="002822DE">
        <w:tc>
          <w:tcPr>
            <w:tcW w:w="568" w:type="dxa"/>
          </w:tcPr>
          <w:p w:rsidR="002822DE" w:rsidRPr="002822DE" w:rsidRDefault="002822DE" w:rsidP="002822DE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2822DE" w:rsidRPr="002822DE" w:rsidRDefault="002822DE" w:rsidP="00282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Синица Н.В., Самородский П.С. Технология. Рабочая те</w:t>
            </w:r>
            <w:r w:rsidRPr="002822DE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2DE">
              <w:rPr>
                <w:rFonts w:ascii="Times New Roman" w:hAnsi="Times New Roman"/>
                <w:sz w:val="24"/>
                <w:szCs w:val="24"/>
              </w:rPr>
              <w:t>радь. 5 кл.</w:t>
            </w:r>
          </w:p>
        </w:tc>
        <w:tc>
          <w:tcPr>
            <w:tcW w:w="2409" w:type="dxa"/>
          </w:tcPr>
          <w:p w:rsidR="002822DE" w:rsidRPr="002822DE" w:rsidRDefault="002822DE" w:rsidP="002822DE">
            <w:pPr>
              <w:pStyle w:val="ad"/>
              <w:ind w:left="0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ВЕНТАНА-ГРАФ</w:t>
            </w:r>
          </w:p>
        </w:tc>
      </w:tr>
      <w:tr w:rsidR="002822DE" w:rsidRPr="002822DE" w:rsidTr="002822DE">
        <w:tc>
          <w:tcPr>
            <w:tcW w:w="568" w:type="dxa"/>
          </w:tcPr>
          <w:p w:rsidR="002822DE" w:rsidRPr="002822DE" w:rsidRDefault="002822DE" w:rsidP="002822DE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2822DE" w:rsidRPr="002822DE" w:rsidRDefault="002822DE" w:rsidP="002822DE">
            <w:pPr>
              <w:pStyle w:val="ad"/>
              <w:ind w:left="0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Самородский П.С., Синица Н.В. Технология. Методическое пособие. 5 кл.</w:t>
            </w:r>
          </w:p>
        </w:tc>
        <w:tc>
          <w:tcPr>
            <w:tcW w:w="2409" w:type="dxa"/>
          </w:tcPr>
          <w:p w:rsidR="002822DE" w:rsidRPr="002822DE" w:rsidRDefault="002822DE" w:rsidP="002822DE">
            <w:pPr>
              <w:pStyle w:val="ad"/>
              <w:ind w:left="0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ВЕНТАНА-ГРАФ</w:t>
            </w:r>
          </w:p>
        </w:tc>
      </w:tr>
      <w:tr w:rsidR="002822DE" w:rsidRPr="002822DE" w:rsidTr="002822DE">
        <w:tc>
          <w:tcPr>
            <w:tcW w:w="568" w:type="dxa"/>
          </w:tcPr>
          <w:p w:rsidR="002822DE" w:rsidRPr="002822DE" w:rsidRDefault="002822DE" w:rsidP="002822DE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2822DE" w:rsidRPr="002822DE" w:rsidRDefault="002822DE" w:rsidP="00282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Сасова И.А., Ширина Н.И., Захарова Н.А. и др. Технологии ведения дома. Тетрадь творческих работ. 5 кл.</w:t>
            </w:r>
          </w:p>
        </w:tc>
        <w:tc>
          <w:tcPr>
            <w:tcW w:w="2409" w:type="dxa"/>
          </w:tcPr>
          <w:p w:rsidR="002822DE" w:rsidRPr="002822DE" w:rsidRDefault="002822DE" w:rsidP="002822DE">
            <w:pPr>
              <w:pStyle w:val="ad"/>
              <w:ind w:left="0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ВЕНТАНА-ГРАФ</w:t>
            </w:r>
          </w:p>
        </w:tc>
      </w:tr>
      <w:tr w:rsidR="002822DE" w:rsidRPr="002822DE" w:rsidTr="002822DE">
        <w:tc>
          <w:tcPr>
            <w:tcW w:w="568" w:type="dxa"/>
          </w:tcPr>
          <w:p w:rsidR="002822DE" w:rsidRPr="002822DE" w:rsidRDefault="002822DE" w:rsidP="002822DE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2822DE" w:rsidRPr="002822DE" w:rsidRDefault="002822DE" w:rsidP="00282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Сасова И.А., Гоппе Н.Н. и др. Индустриальные технологии. Тетрадь творческих работ. 5 кл.</w:t>
            </w:r>
          </w:p>
        </w:tc>
        <w:tc>
          <w:tcPr>
            <w:tcW w:w="2409" w:type="dxa"/>
          </w:tcPr>
          <w:p w:rsidR="002822DE" w:rsidRPr="002822DE" w:rsidRDefault="002822DE" w:rsidP="002822DE">
            <w:pPr>
              <w:pStyle w:val="ad"/>
              <w:ind w:left="0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ВЕНТАНА-ГРАФ</w:t>
            </w:r>
          </w:p>
        </w:tc>
      </w:tr>
      <w:tr w:rsidR="002822DE" w:rsidRPr="002822DE" w:rsidTr="002822DE">
        <w:tc>
          <w:tcPr>
            <w:tcW w:w="568" w:type="dxa"/>
          </w:tcPr>
          <w:p w:rsidR="002822DE" w:rsidRPr="002822DE" w:rsidRDefault="002822DE" w:rsidP="002822DE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379" w:type="dxa"/>
          </w:tcPr>
          <w:p w:rsidR="002822DE" w:rsidRPr="002822DE" w:rsidRDefault="002822DE" w:rsidP="002822DE">
            <w:pPr>
              <w:pStyle w:val="ad"/>
              <w:ind w:left="0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>Конышева Н. М., Волжина И. А. Технология. Технологии ведения дома: Методические рекомендации к учебникам для 5–7 классов общеобразовательных учреждений.</w:t>
            </w:r>
          </w:p>
        </w:tc>
        <w:tc>
          <w:tcPr>
            <w:tcW w:w="2409" w:type="dxa"/>
          </w:tcPr>
          <w:p w:rsidR="002822DE" w:rsidRPr="002822DE" w:rsidRDefault="002822DE" w:rsidP="002822DE">
            <w:pPr>
              <w:pStyle w:val="ad"/>
              <w:ind w:left="0"/>
              <w:rPr>
                <w:sz w:val="24"/>
                <w:szCs w:val="24"/>
              </w:rPr>
            </w:pPr>
            <w:r w:rsidRPr="002822DE">
              <w:rPr>
                <w:sz w:val="24"/>
                <w:szCs w:val="24"/>
              </w:rPr>
              <w:t xml:space="preserve">Ассоциация </w:t>
            </w:r>
            <w:r w:rsidRPr="002822DE">
              <w:rPr>
                <w:sz w:val="24"/>
                <w:szCs w:val="24"/>
                <w:lang w:val="en-US"/>
              </w:rPr>
              <w:t>XXI</w:t>
            </w:r>
            <w:r w:rsidRPr="002822DE">
              <w:rPr>
                <w:sz w:val="24"/>
                <w:szCs w:val="24"/>
              </w:rPr>
              <w:t xml:space="preserve"> век</w:t>
            </w:r>
          </w:p>
        </w:tc>
      </w:tr>
    </w:tbl>
    <w:p w:rsidR="002822DE" w:rsidRPr="002822DE" w:rsidRDefault="002822DE" w:rsidP="002822DE">
      <w:pPr>
        <w:jc w:val="both"/>
        <w:rPr>
          <w:rFonts w:ascii="Times New Roman" w:hAnsi="Times New Roman"/>
          <w:sz w:val="24"/>
          <w:szCs w:val="24"/>
        </w:rPr>
      </w:pPr>
    </w:p>
    <w:p w:rsidR="002822DE" w:rsidRPr="002822DE" w:rsidRDefault="002822DE" w:rsidP="00320B87">
      <w:pPr>
        <w:numPr>
          <w:ilvl w:val="1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2822DE">
        <w:rPr>
          <w:rFonts w:ascii="Times New Roman" w:hAnsi="Times New Roman"/>
          <w:sz w:val="24"/>
          <w:szCs w:val="24"/>
        </w:rPr>
        <w:t>Перечень учебников, рекомендуемых кафедрой теории и методики обучения те</w:t>
      </w:r>
      <w:r w:rsidRPr="002822DE">
        <w:rPr>
          <w:rFonts w:ascii="Times New Roman" w:hAnsi="Times New Roman"/>
          <w:sz w:val="24"/>
          <w:szCs w:val="24"/>
        </w:rPr>
        <w:t>х</w:t>
      </w:r>
      <w:r w:rsidRPr="002822DE">
        <w:rPr>
          <w:rFonts w:ascii="Times New Roman" w:hAnsi="Times New Roman"/>
          <w:sz w:val="24"/>
          <w:szCs w:val="24"/>
        </w:rPr>
        <w:t xml:space="preserve">нологии и экономике ГБОУ ДПО НИРО  для использования в образовательном процессе: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6131"/>
        <w:gridCol w:w="2551"/>
      </w:tblGrid>
      <w:tr w:rsidR="002822DE" w:rsidRPr="002822DE" w:rsidTr="002822DE">
        <w:tc>
          <w:tcPr>
            <w:tcW w:w="498" w:type="dxa"/>
          </w:tcPr>
          <w:p w:rsidR="002822DE" w:rsidRPr="002822DE" w:rsidRDefault="002822DE" w:rsidP="00282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2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31" w:type="dxa"/>
          </w:tcPr>
          <w:p w:rsidR="002822DE" w:rsidRPr="002822DE" w:rsidRDefault="002822DE" w:rsidP="00282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2DE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2551" w:type="dxa"/>
          </w:tcPr>
          <w:p w:rsidR="002822DE" w:rsidRPr="002822DE" w:rsidRDefault="002822DE" w:rsidP="00282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2DE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2822DE" w:rsidRPr="002822DE" w:rsidTr="002822DE">
        <w:tc>
          <w:tcPr>
            <w:tcW w:w="498" w:type="dxa"/>
          </w:tcPr>
          <w:p w:rsidR="002822DE" w:rsidRPr="002822DE" w:rsidRDefault="002822DE" w:rsidP="00282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1" w:type="dxa"/>
            <w:vAlign w:val="center"/>
          </w:tcPr>
          <w:p w:rsidR="002822DE" w:rsidRPr="002822DE" w:rsidRDefault="002822DE" w:rsidP="002822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color w:val="000000"/>
                <w:sz w:val="24"/>
                <w:szCs w:val="24"/>
              </w:rPr>
              <w:t>Тищенко А.Т., Симоненко В.Д. Технология. Индустр</w:t>
            </w:r>
            <w:r w:rsidRPr="002822D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22DE">
              <w:rPr>
                <w:rFonts w:ascii="Times New Roman" w:hAnsi="Times New Roman"/>
                <w:color w:val="000000"/>
                <w:sz w:val="24"/>
                <w:szCs w:val="24"/>
              </w:rPr>
              <w:t>альные технологии. Учебник. 5кл.</w:t>
            </w:r>
          </w:p>
        </w:tc>
        <w:tc>
          <w:tcPr>
            <w:tcW w:w="2551" w:type="dxa"/>
          </w:tcPr>
          <w:p w:rsidR="002822DE" w:rsidRPr="002822DE" w:rsidRDefault="002822DE" w:rsidP="00282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2822DE" w:rsidRPr="002822DE" w:rsidTr="002822DE">
        <w:tc>
          <w:tcPr>
            <w:tcW w:w="498" w:type="dxa"/>
          </w:tcPr>
          <w:p w:rsidR="002822DE" w:rsidRPr="002822DE" w:rsidRDefault="002822DE" w:rsidP="00282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1" w:type="dxa"/>
            <w:vAlign w:val="center"/>
          </w:tcPr>
          <w:p w:rsidR="002822DE" w:rsidRPr="002822DE" w:rsidRDefault="002822DE" w:rsidP="00282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 xml:space="preserve">Синица Н.В., Симоненко В.Д. Технология. Технологии ведения дома. Учебник. </w:t>
            </w:r>
            <w:r w:rsidRPr="002822DE">
              <w:rPr>
                <w:rFonts w:ascii="Times New Roman" w:hAnsi="Times New Roman"/>
                <w:color w:val="000000"/>
                <w:sz w:val="24"/>
                <w:szCs w:val="24"/>
              </w:rPr>
              <w:t>5кл.</w:t>
            </w:r>
            <w:r w:rsidRPr="002822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822DE" w:rsidRPr="002822DE" w:rsidRDefault="002822DE" w:rsidP="00282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2822DE" w:rsidRPr="002822DE" w:rsidTr="002822DE">
        <w:tc>
          <w:tcPr>
            <w:tcW w:w="498" w:type="dxa"/>
          </w:tcPr>
          <w:p w:rsidR="002822DE" w:rsidRPr="002822DE" w:rsidRDefault="002822DE" w:rsidP="00282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1" w:type="dxa"/>
            <w:vAlign w:val="center"/>
          </w:tcPr>
          <w:p w:rsidR="002822DE" w:rsidRPr="002822DE" w:rsidRDefault="002822DE" w:rsidP="00282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Синица Н.В., Самородский П.С., Симоненко В.Д., Як</w:t>
            </w:r>
            <w:r w:rsidRPr="002822DE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2DE">
              <w:rPr>
                <w:rFonts w:ascii="Times New Roman" w:hAnsi="Times New Roman"/>
                <w:sz w:val="24"/>
                <w:szCs w:val="24"/>
              </w:rPr>
              <w:t xml:space="preserve">венко О.В.  Технология. Учебник. </w:t>
            </w:r>
            <w:r w:rsidRPr="002822DE">
              <w:rPr>
                <w:rFonts w:ascii="Times New Roman" w:hAnsi="Times New Roman"/>
                <w:color w:val="000000"/>
                <w:sz w:val="24"/>
                <w:szCs w:val="24"/>
              </w:rPr>
              <w:t>5кл.</w:t>
            </w:r>
            <w:r w:rsidRPr="00282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822DE" w:rsidRPr="002822DE" w:rsidRDefault="002822DE" w:rsidP="00282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2822DE" w:rsidRPr="002822DE" w:rsidTr="002822DE">
        <w:tc>
          <w:tcPr>
            <w:tcW w:w="498" w:type="dxa"/>
          </w:tcPr>
          <w:p w:rsidR="002822DE" w:rsidRPr="002822DE" w:rsidRDefault="002822DE" w:rsidP="00282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1" w:type="dxa"/>
            <w:vAlign w:val="center"/>
          </w:tcPr>
          <w:p w:rsidR="002822DE" w:rsidRPr="002822DE" w:rsidRDefault="002822DE" w:rsidP="00282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Павлова М.Б., Сасова И.А., Гуревич М.И.  под ред. Сас</w:t>
            </w:r>
            <w:r w:rsidRPr="002822DE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2DE">
              <w:rPr>
                <w:rFonts w:ascii="Times New Roman" w:hAnsi="Times New Roman"/>
                <w:sz w:val="24"/>
                <w:szCs w:val="24"/>
              </w:rPr>
              <w:t xml:space="preserve">вой И.А.  Технология. Учебник. </w:t>
            </w:r>
            <w:r w:rsidRPr="002822DE">
              <w:rPr>
                <w:rFonts w:ascii="Times New Roman" w:hAnsi="Times New Roman"/>
                <w:color w:val="000000"/>
                <w:sz w:val="24"/>
                <w:szCs w:val="24"/>
              </w:rPr>
              <w:t>5кл.</w:t>
            </w:r>
          </w:p>
        </w:tc>
        <w:tc>
          <w:tcPr>
            <w:tcW w:w="2551" w:type="dxa"/>
          </w:tcPr>
          <w:p w:rsidR="002822DE" w:rsidRPr="002822DE" w:rsidRDefault="002822DE" w:rsidP="00282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DE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</w:tbl>
    <w:p w:rsidR="00065033" w:rsidRDefault="00065033" w:rsidP="00D8302E">
      <w:pPr>
        <w:tabs>
          <w:tab w:val="left" w:pos="709"/>
        </w:tabs>
        <w:suppressAutoHyphens/>
        <w:spacing w:after="0" w:line="228" w:lineRule="auto"/>
        <w:jc w:val="right"/>
        <w:rPr>
          <w:rFonts w:ascii="Times New Roman" w:eastAsia="SimSun" w:hAnsi="Times New Roman"/>
          <w:bCs/>
          <w:i/>
          <w:iCs/>
          <w:sz w:val="24"/>
          <w:szCs w:val="24"/>
        </w:rPr>
      </w:pPr>
    </w:p>
    <w:p w:rsidR="003A1554" w:rsidRPr="00474CCF" w:rsidRDefault="00065033" w:rsidP="00D8302E">
      <w:pPr>
        <w:tabs>
          <w:tab w:val="left" w:pos="709"/>
        </w:tabs>
        <w:suppressAutoHyphens/>
        <w:spacing w:after="0" w:line="228" w:lineRule="auto"/>
        <w:jc w:val="right"/>
        <w:rPr>
          <w:rFonts w:ascii="Times New Roman" w:eastAsia="SimSun" w:hAnsi="Times New Roman"/>
          <w:bCs/>
          <w:i/>
          <w:iCs/>
          <w:sz w:val="24"/>
          <w:szCs w:val="24"/>
        </w:rPr>
      </w:pPr>
      <w:r>
        <w:rPr>
          <w:rFonts w:ascii="Times New Roman" w:eastAsia="SimSun" w:hAnsi="Times New Roman"/>
          <w:bCs/>
          <w:i/>
          <w:iCs/>
          <w:sz w:val="24"/>
          <w:szCs w:val="24"/>
        </w:rPr>
        <w:br w:type="page"/>
      </w:r>
      <w:r w:rsidR="003A1554" w:rsidRPr="00474CCF">
        <w:rPr>
          <w:rFonts w:ascii="Times New Roman" w:eastAsia="SimSun" w:hAnsi="Times New Roman"/>
          <w:bCs/>
          <w:i/>
          <w:iCs/>
          <w:sz w:val="24"/>
          <w:szCs w:val="24"/>
        </w:rPr>
        <w:lastRenderedPageBreak/>
        <w:t>Приложение 2</w:t>
      </w:r>
    </w:p>
    <w:p w:rsidR="003A1554" w:rsidRDefault="003A1554" w:rsidP="003A1554">
      <w:pPr>
        <w:tabs>
          <w:tab w:val="left" w:pos="709"/>
        </w:tabs>
        <w:suppressAutoHyphens/>
        <w:spacing w:after="0" w:line="228" w:lineRule="auto"/>
        <w:ind w:firstLine="660"/>
        <w:jc w:val="center"/>
        <w:rPr>
          <w:rFonts w:ascii="Times New Roman" w:eastAsia="SimSun" w:hAnsi="Times New Roman"/>
          <w:b/>
          <w:bCs/>
          <w:iCs/>
          <w:sz w:val="24"/>
          <w:szCs w:val="24"/>
        </w:rPr>
      </w:pPr>
    </w:p>
    <w:p w:rsidR="003A1554" w:rsidRPr="00A23A63" w:rsidRDefault="003A1554" w:rsidP="003A1554">
      <w:pPr>
        <w:tabs>
          <w:tab w:val="left" w:pos="709"/>
        </w:tabs>
        <w:suppressAutoHyphens/>
        <w:spacing w:after="0" w:line="228" w:lineRule="auto"/>
        <w:ind w:firstLine="660"/>
        <w:jc w:val="center"/>
        <w:rPr>
          <w:rFonts w:ascii="Times New Roman" w:eastAsia="SimSun" w:hAnsi="Times New Roman"/>
          <w:b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/>
          <w:bCs/>
          <w:iCs/>
          <w:sz w:val="24"/>
          <w:szCs w:val="24"/>
        </w:rPr>
        <w:t>Информационно-методические рекомендации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 w:line="228" w:lineRule="auto"/>
        <w:ind w:firstLine="660"/>
        <w:jc w:val="center"/>
        <w:rPr>
          <w:rFonts w:ascii="Times New Roman" w:eastAsia="SimSun" w:hAnsi="Times New Roman"/>
          <w:b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/>
          <w:bCs/>
          <w:iCs/>
          <w:sz w:val="24"/>
          <w:szCs w:val="24"/>
        </w:rPr>
        <w:t>по разработке программ учебных предметов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 w:line="228" w:lineRule="auto"/>
        <w:ind w:firstLine="660"/>
        <w:jc w:val="center"/>
        <w:rPr>
          <w:rFonts w:ascii="Times New Roman" w:eastAsia="SimSun" w:hAnsi="Times New Roman"/>
          <w:b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/>
          <w:bCs/>
          <w:iCs/>
          <w:sz w:val="24"/>
          <w:szCs w:val="24"/>
        </w:rPr>
        <w:t>(курсов, модулей)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 w:line="228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</w:p>
    <w:p w:rsidR="003A1554" w:rsidRDefault="003A1554" w:rsidP="003A1554">
      <w:pPr>
        <w:tabs>
          <w:tab w:val="left" w:pos="709"/>
        </w:tabs>
        <w:suppressAutoHyphens/>
        <w:spacing w:after="0" w:line="228" w:lineRule="auto"/>
        <w:rPr>
          <w:rFonts w:ascii="Times New Roman" w:eastAsia="SimSun" w:hAnsi="Times New Roman"/>
          <w:b/>
          <w:bCs/>
          <w:iCs/>
          <w:sz w:val="24"/>
          <w:szCs w:val="24"/>
        </w:rPr>
      </w:pPr>
    </w:p>
    <w:p w:rsidR="003A1554" w:rsidRPr="00A23A63" w:rsidRDefault="003A1554" w:rsidP="003A1554">
      <w:pPr>
        <w:tabs>
          <w:tab w:val="left" w:pos="709"/>
        </w:tabs>
        <w:suppressAutoHyphens/>
        <w:spacing w:after="0" w:line="228" w:lineRule="auto"/>
        <w:ind w:firstLine="660"/>
        <w:jc w:val="center"/>
        <w:rPr>
          <w:rFonts w:ascii="Times New Roman" w:eastAsia="SimSun" w:hAnsi="Times New Roman"/>
          <w:b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/>
          <w:bCs/>
          <w:iCs/>
          <w:sz w:val="24"/>
          <w:szCs w:val="24"/>
        </w:rPr>
        <w:t>Введение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</w:p>
    <w:p w:rsidR="003A1554" w:rsidRPr="00A23A63" w:rsidRDefault="003A1554" w:rsidP="003A1554">
      <w:pPr>
        <w:tabs>
          <w:tab w:val="left" w:pos="709"/>
        </w:tabs>
        <w:suppressAutoHyphens/>
        <w:spacing w:after="0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Cs/>
          <w:iCs/>
          <w:sz w:val="24"/>
          <w:szCs w:val="24"/>
        </w:rPr>
        <w:t>Основное содержание учебных предметов (курсов, модулей) на уровне основного общего образования отражено в рабочих программах по всем предметам учебного плана основного общего образования, разработка которых является сферой ответственности учителей, ведущих соответствующие учебные курсы, и руководителей образовательных организаций, утверждающих данные программы.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Cs/>
          <w:iCs/>
          <w:sz w:val="24"/>
          <w:szCs w:val="24"/>
        </w:rPr>
        <w:t>Программы отдельных учебных предметов разрабатываются на основе требований ФГОС основного общего образования к результатам освоения основной образовательной программы</w:t>
      </w:r>
      <w:r w:rsidRPr="00A23A63">
        <w:rPr>
          <w:rStyle w:val="a5"/>
          <w:rFonts w:ascii="Times New Roman" w:eastAsia="SimSun" w:hAnsi="Times New Roman"/>
          <w:bCs/>
          <w:iCs/>
          <w:sz w:val="24"/>
          <w:szCs w:val="24"/>
        </w:rPr>
        <w:footnoteReference w:id="14"/>
      </w:r>
      <w:r w:rsidRPr="00A23A63">
        <w:rPr>
          <w:rFonts w:ascii="Times New Roman" w:eastAsia="SimSun" w:hAnsi="Times New Roman"/>
          <w:bCs/>
          <w:iCs/>
          <w:sz w:val="24"/>
          <w:szCs w:val="24"/>
        </w:rPr>
        <w:t xml:space="preserve">. Рабочие программы учебных предметов являются обязательным компонентом образовательной программы основного общего образования согласно п.9 ст. 2 закона «Об образовании в Российской Федерации» № 273 – ФЗ. 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Cs/>
          <w:iCs/>
          <w:sz w:val="24"/>
          <w:szCs w:val="24"/>
        </w:rPr>
        <w:t xml:space="preserve">В качестве рекомендуемой основы разработки рабочих программ отдельных учебных предметов можно рассматривать Конструктор программ отдельных учебных предметов, размещённый на сайте </w:t>
      </w:r>
      <w:r w:rsidRPr="00A23A63">
        <w:rPr>
          <w:rFonts w:ascii="Times New Roman" w:eastAsia="SimSun" w:hAnsi="Times New Roman"/>
          <w:bCs/>
          <w:iCs/>
          <w:sz w:val="24"/>
          <w:szCs w:val="24"/>
          <w:lang w:val="en-US"/>
        </w:rPr>
        <w:t>edu</w:t>
      </w:r>
      <w:r w:rsidRPr="00A23A63">
        <w:rPr>
          <w:rFonts w:ascii="Times New Roman" w:eastAsia="SimSun" w:hAnsi="Times New Roman"/>
          <w:bCs/>
          <w:iCs/>
          <w:sz w:val="24"/>
          <w:szCs w:val="24"/>
        </w:rPr>
        <w:t>.</w:t>
      </w:r>
      <w:r w:rsidRPr="00A23A63">
        <w:rPr>
          <w:rFonts w:ascii="Times New Roman" w:eastAsia="SimSun" w:hAnsi="Times New Roman"/>
          <w:bCs/>
          <w:iCs/>
          <w:sz w:val="24"/>
          <w:szCs w:val="24"/>
          <w:lang w:val="en-US"/>
        </w:rPr>
        <w:t>crowdexpert</w:t>
      </w:r>
      <w:r w:rsidRPr="00A23A63">
        <w:rPr>
          <w:rFonts w:ascii="Times New Roman" w:eastAsia="SimSun" w:hAnsi="Times New Roman"/>
          <w:bCs/>
          <w:iCs/>
          <w:sz w:val="24"/>
          <w:szCs w:val="24"/>
        </w:rPr>
        <w:t>.</w:t>
      </w:r>
      <w:r w:rsidRPr="00A23A63">
        <w:rPr>
          <w:rFonts w:ascii="Times New Roman" w:eastAsia="SimSun" w:hAnsi="Times New Roman"/>
          <w:bCs/>
          <w:iCs/>
          <w:sz w:val="24"/>
          <w:szCs w:val="24"/>
          <w:lang w:val="en-US"/>
        </w:rPr>
        <w:t>ru</w:t>
      </w:r>
      <w:r w:rsidRPr="00A23A63">
        <w:rPr>
          <w:rFonts w:ascii="Times New Roman" w:eastAsia="SimSun" w:hAnsi="Times New Roman"/>
          <w:bCs/>
          <w:iCs/>
          <w:sz w:val="24"/>
          <w:szCs w:val="24"/>
        </w:rPr>
        <w:t xml:space="preserve"> в разделе «Основная школа» (подраздел «Программы учебных предметов»). 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Cs/>
          <w:iCs/>
          <w:sz w:val="24"/>
          <w:szCs w:val="24"/>
        </w:rPr>
        <w:t xml:space="preserve">Информационно – методические рекомендации состоят из трёх разделов: 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Cs/>
          <w:iCs/>
          <w:sz w:val="24"/>
          <w:szCs w:val="24"/>
        </w:rPr>
        <w:t>Раздел 1. Особенности построения содержания рабочих программ по отдельным учебным предметам в условиях ФГОС основного общего образования.</w:t>
      </w:r>
    </w:p>
    <w:p w:rsidR="003A1554" w:rsidRPr="00A23A63" w:rsidRDefault="003A1554" w:rsidP="003A155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A63">
        <w:rPr>
          <w:rFonts w:ascii="Times New Roman" w:eastAsia="SimSun" w:hAnsi="Times New Roman"/>
          <w:bCs/>
          <w:iCs/>
          <w:sz w:val="24"/>
          <w:szCs w:val="24"/>
        </w:rPr>
        <w:t xml:space="preserve">Раздел 2. </w:t>
      </w:r>
      <w:r w:rsidRPr="00A23A6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структура рабочей программы отдельного учебного предмета (курса, модуля). </w:t>
      </w:r>
    </w:p>
    <w:p w:rsidR="003A1554" w:rsidRPr="00A23A63" w:rsidRDefault="003A1554" w:rsidP="003A155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A63">
        <w:rPr>
          <w:rFonts w:ascii="Times New Roman" w:eastAsia="Times New Roman" w:hAnsi="Times New Roman"/>
          <w:sz w:val="24"/>
          <w:szCs w:val="24"/>
          <w:lang w:eastAsia="ru-RU"/>
        </w:rPr>
        <w:t>Раздел 3. Требования к учебно – методическому обеспечению реализации пр</w:t>
      </w:r>
      <w:r w:rsidRPr="00A23A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23A63">
        <w:rPr>
          <w:rFonts w:ascii="Times New Roman" w:eastAsia="Times New Roman" w:hAnsi="Times New Roman"/>
          <w:sz w:val="24"/>
          <w:szCs w:val="24"/>
          <w:lang w:eastAsia="ru-RU"/>
        </w:rPr>
        <w:t>грамм отдельных учебных предметов (курсов, модулей).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 w:line="228" w:lineRule="auto"/>
        <w:jc w:val="both"/>
        <w:rPr>
          <w:rFonts w:ascii="Times New Roman" w:eastAsia="SimSun" w:hAnsi="Times New Roman"/>
          <w:bCs/>
          <w:iCs/>
          <w:sz w:val="24"/>
          <w:szCs w:val="24"/>
        </w:rPr>
      </w:pPr>
    </w:p>
    <w:p w:rsidR="003A1554" w:rsidRPr="00A23A63" w:rsidRDefault="003A1554" w:rsidP="003A1554">
      <w:pPr>
        <w:tabs>
          <w:tab w:val="left" w:pos="709"/>
        </w:tabs>
        <w:suppressAutoHyphens/>
        <w:spacing w:after="0" w:line="228" w:lineRule="auto"/>
        <w:ind w:firstLine="660"/>
        <w:jc w:val="center"/>
        <w:rPr>
          <w:rFonts w:ascii="Times New Roman" w:eastAsia="SimSun" w:hAnsi="Times New Roman"/>
          <w:b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/>
          <w:bCs/>
          <w:iCs/>
          <w:sz w:val="24"/>
          <w:szCs w:val="24"/>
        </w:rPr>
        <w:t>Раздел 1. Особенности построения содержания рабочих программ по отдельным учебным предметам в условиях ФГОС основного общего образования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</w:p>
    <w:p w:rsidR="003A1554" w:rsidRPr="00A23A63" w:rsidRDefault="003A1554" w:rsidP="003A1554">
      <w:pPr>
        <w:tabs>
          <w:tab w:val="left" w:pos="709"/>
        </w:tabs>
        <w:suppressAutoHyphens/>
        <w:spacing w:after="0"/>
        <w:ind w:firstLine="658"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Cs/>
          <w:iCs/>
          <w:sz w:val="24"/>
          <w:szCs w:val="24"/>
        </w:rPr>
        <w:t xml:space="preserve">Рабочая программа по учебному предмету является проектом содержания образования, на основе которого учитель самостоятельно принимает решение, что отобрать для предъявления учащимся в соответствии с целями и условиями педагогической деятельности. Отсюда технология конструирования учебной информации — процесс принятия педагогических решений в условиях системы ограничений и предписаний, которые диктуются установленными нормами (что и в каком объеме из задаваемой информации должны усвоить учащиеся); исходным уровнем </w:t>
      </w:r>
      <w:r w:rsidRPr="00A23A63">
        <w:rPr>
          <w:rFonts w:ascii="Times New Roman" w:eastAsia="SimSun" w:hAnsi="Times New Roman"/>
          <w:bCs/>
          <w:iCs/>
          <w:sz w:val="24"/>
          <w:szCs w:val="24"/>
        </w:rPr>
        <w:lastRenderedPageBreak/>
        <w:t>подготовленности учащихся к восприятию учебной информации; возможностями самого учителя, а также той школы, в которой он работает.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/>
        <w:ind w:firstLine="658"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Cs/>
          <w:iCs/>
          <w:sz w:val="24"/>
          <w:szCs w:val="24"/>
        </w:rPr>
        <w:t xml:space="preserve">В содержании учебного предмета (курса) выделяются два вида учебного материала: базовый (опорный материал), освоение которого обеспечивает достижение уровня образовательных результатов «выпускник научится», и углубляющий (расширяющий, дополняющий, пропедевтический) материал, соответствующий уровню образовательных результатов «выпускник получит возможность научиться». 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/>
        <w:ind w:firstLine="658"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Cs/>
          <w:iCs/>
          <w:sz w:val="24"/>
          <w:szCs w:val="24"/>
        </w:rPr>
        <w:t xml:space="preserve">В технологическом отношении принципиальное значение имеет проблема структурирования учебного материала. Учебный материал — это система идеальных моделей, представленных блоками дидактического материала, представляющего собой систему объектов, каждый из которых предназначен для использования в процессе обучения в качестве материальной или материализованной модели той или иной системы, выделенной в рамках общественного знания и опыта, и предназначенных для использования в учебной деятельности. 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/>
        <w:ind w:firstLine="658"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Cs/>
          <w:iCs/>
          <w:sz w:val="24"/>
          <w:szCs w:val="24"/>
        </w:rPr>
        <w:t>Поскольку учебная деятельность рассматривается как процесс решения системы учебных задач, то естественно, что единицей членения учебного материала является учебная задача. В связи с этим учебный материал в рабочей программе по учебному предмету допустимо рассматривать как педагогически целесообразную систему учебных задач. Отсюда построение системы учебных задач становится стержнем действий учителя по проектированию учебного материала и разработке дидактического материала, в котором он находит свое воплощение.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/>
        <w:ind w:firstLine="658"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Cs/>
          <w:iCs/>
          <w:sz w:val="24"/>
          <w:szCs w:val="24"/>
        </w:rPr>
        <w:t>Примерной формой описания в рабочей программе содержания учебного предмета, курса в виде системы учебно – познавательных и учебно – практических задач, в которых фиксируется содержание планируемых результатов в виде обобщенных способов действий с учебным материалом может служить следующая матрица: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/>
        <w:ind w:firstLine="658"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Cs/>
          <w:iCs/>
          <w:sz w:val="24"/>
          <w:szCs w:val="24"/>
        </w:rPr>
        <w:t>Наименование темы (раздела) учебного предмета (курса):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 w:line="228" w:lineRule="auto"/>
        <w:ind w:firstLine="660"/>
        <w:jc w:val="right"/>
        <w:rPr>
          <w:rFonts w:ascii="Times New Roman" w:eastAsia="SimSun" w:hAnsi="Times New Roman"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Cs/>
          <w:iCs/>
          <w:sz w:val="24"/>
          <w:szCs w:val="24"/>
        </w:rPr>
        <w:t>Таблица 1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 w:line="228" w:lineRule="auto"/>
        <w:jc w:val="right"/>
        <w:rPr>
          <w:rFonts w:ascii="Times New Roman" w:eastAsia="SimSun" w:hAnsi="Times New Roman"/>
          <w:b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/>
          <w:bCs/>
          <w:iCs/>
          <w:sz w:val="24"/>
          <w:szCs w:val="24"/>
        </w:rPr>
        <w:t xml:space="preserve">Возможный вариант представления содержания тем учебного предмета 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 w:line="228" w:lineRule="auto"/>
        <w:ind w:firstLine="660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A1554" w:rsidRPr="00A23A63" w:rsidTr="002822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</w:rPr>
            </w:pPr>
            <w:r w:rsidRPr="00A23A63"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</w:rPr>
              <w:t>Элемент содержания учебного материала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</w:rPr>
            </w:pPr>
            <w:r w:rsidRPr="00A23A63"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</w:rPr>
              <w:t>Планируемый результат в виде обобщенных способов действий</w:t>
            </w:r>
          </w:p>
        </w:tc>
      </w:tr>
      <w:tr w:rsidR="003A1554" w:rsidRPr="00A23A63" w:rsidTr="002822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23A63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1. Общенаучные и базовые для данной области знания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23A63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Умения и навыки, способствующие освоению систематических знаний</w:t>
            </w:r>
          </w:p>
        </w:tc>
      </w:tr>
      <w:tr w:rsidR="003A1554" w:rsidRPr="00A23A63" w:rsidTr="002822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23A63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2. Метапредметные знания, знания, дополняющие, углубляющие и расширяющие базовый учебный материал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23A63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Навыки самостоятельного приобретения, переноса и интеграции знаний</w:t>
            </w:r>
          </w:p>
        </w:tc>
      </w:tr>
      <w:tr w:rsidR="003A1554" w:rsidRPr="00A23A63" w:rsidTr="002822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23A63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3. Проблемные вопросы, относящиеся как изучаемой области научного знания, так и соответствующей сфере общественной практики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eastAsia="SimSun"/>
                <w:sz w:val="24"/>
                <w:szCs w:val="24"/>
              </w:rPr>
            </w:pPr>
            <w:r w:rsidRPr="00A23A63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Способы постановки и решения проблем</w:t>
            </w:r>
            <w:r w:rsidRPr="00A23A63">
              <w:rPr>
                <w:rFonts w:eastAsia="SimSun"/>
                <w:sz w:val="24"/>
                <w:szCs w:val="24"/>
              </w:rPr>
              <w:t xml:space="preserve"> </w:t>
            </w:r>
          </w:p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23A63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Способы применения усвоенных способов действия (предметных и метапредметных) к реальным жизненным ситуациям</w:t>
            </w:r>
          </w:p>
        </w:tc>
      </w:tr>
      <w:tr w:rsidR="003A1554" w:rsidRPr="00A23A63" w:rsidTr="002822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23A63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4. Ценностно-смысловые установки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23A63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Ценности, смыслы, убеждения, нравственно — этические оценки, относящиеся как к предметным, так и метапредметным знаниям и умениям</w:t>
            </w:r>
          </w:p>
        </w:tc>
      </w:tr>
    </w:tbl>
    <w:p w:rsidR="003A1554" w:rsidRPr="00A23A63" w:rsidRDefault="003A1554" w:rsidP="003A1554">
      <w:pPr>
        <w:tabs>
          <w:tab w:val="left" w:pos="709"/>
        </w:tabs>
        <w:suppressAutoHyphens/>
        <w:spacing w:after="0" w:line="228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</w:p>
    <w:p w:rsidR="003A1554" w:rsidRPr="00A23A63" w:rsidRDefault="003A1554" w:rsidP="003A1554">
      <w:pPr>
        <w:tabs>
          <w:tab w:val="left" w:pos="709"/>
        </w:tabs>
        <w:suppressAutoHyphens/>
        <w:spacing w:after="0" w:line="228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Cs/>
          <w:iCs/>
          <w:sz w:val="24"/>
          <w:szCs w:val="24"/>
        </w:rPr>
        <w:t>Далее прописываются используемые при изучении данной темы (раздела):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 w:line="228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Cs/>
          <w:iCs/>
          <w:sz w:val="24"/>
          <w:szCs w:val="24"/>
        </w:rPr>
        <w:t>- формы сотрудничества: организация учебной работы в парах, малых группах;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 w:line="228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Cs/>
          <w:iCs/>
          <w:sz w:val="24"/>
          <w:szCs w:val="24"/>
        </w:rPr>
        <w:lastRenderedPageBreak/>
        <w:t xml:space="preserve">- формы коммуникации: </w:t>
      </w:r>
      <w:r w:rsidRPr="00A23A63">
        <w:rPr>
          <w:rFonts w:ascii="Times New Roman" w:eastAsia="SimSun" w:hAnsi="Times New Roman"/>
          <w:sz w:val="24"/>
          <w:szCs w:val="24"/>
        </w:rPr>
        <w:t>создание письменных, устных, гипертекстов текстов, высказываний, суждений с заданными параметрами;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 w:line="228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Cs/>
          <w:iCs/>
          <w:sz w:val="24"/>
          <w:szCs w:val="24"/>
        </w:rPr>
        <w:t>- формы самоорганизации образовательной деятельности: планирование, распределение обязанностей, коррекция, контроль качества выполнения работы;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 w:line="228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Cs/>
          <w:iCs/>
          <w:sz w:val="24"/>
          <w:szCs w:val="24"/>
        </w:rPr>
        <w:t>- формы рефлексии: самостоятельная оценка или анализ собственной учебной деятельности;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 w:line="228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Cs/>
          <w:iCs/>
          <w:sz w:val="24"/>
          <w:szCs w:val="24"/>
        </w:rPr>
        <w:t xml:space="preserve">- формы использования ИКТ: работа в виртуальных учебных средах, с интерактивным оборудованием, с различными прикладными. 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 w:line="228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Cs/>
          <w:iCs/>
          <w:sz w:val="24"/>
          <w:szCs w:val="24"/>
        </w:rPr>
        <w:t xml:space="preserve">Рабочие программы учебных предметов (курсов) обязательно должны содержать </w:t>
      </w:r>
      <w:r w:rsidRPr="00A23A63">
        <w:rPr>
          <w:rFonts w:ascii="Times New Roman" w:hAnsi="Times New Roman"/>
          <w:sz w:val="24"/>
          <w:szCs w:val="24"/>
        </w:rPr>
        <w:t>тематическое планирование с определением основных видов учебной деятельности</w:t>
      </w:r>
      <w:r w:rsidRPr="00A23A63">
        <w:rPr>
          <w:rStyle w:val="a5"/>
          <w:rFonts w:ascii="Times New Roman" w:hAnsi="Times New Roman"/>
          <w:sz w:val="24"/>
          <w:szCs w:val="24"/>
        </w:rPr>
        <w:footnoteReference w:id="15"/>
      </w:r>
      <w:r w:rsidRPr="00A23A63">
        <w:rPr>
          <w:rFonts w:ascii="Times New Roman" w:hAnsi="Times New Roman"/>
          <w:sz w:val="24"/>
          <w:szCs w:val="24"/>
        </w:rPr>
        <w:t xml:space="preserve">, что предполагает наличие различных вариантов тематического планирования. Одни из возможных вариантов с распределением универсальных учебных действий </w:t>
      </w:r>
      <w:r w:rsidRPr="00A23A63">
        <w:rPr>
          <w:rFonts w:ascii="Times New Roman" w:eastAsia="SimSun" w:hAnsi="Times New Roman"/>
          <w:bCs/>
          <w:iCs/>
          <w:sz w:val="24"/>
          <w:szCs w:val="24"/>
        </w:rPr>
        <w:t>по темам учебного предмета (курса) может иметь следующий вид.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 w:line="228" w:lineRule="auto"/>
        <w:ind w:firstLine="660"/>
        <w:jc w:val="right"/>
        <w:rPr>
          <w:rFonts w:ascii="Times New Roman" w:eastAsia="SimSun" w:hAnsi="Times New Roman"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Cs/>
          <w:iCs/>
          <w:sz w:val="24"/>
          <w:szCs w:val="24"/>
        </w:rPr>
        <w:t>Таблица 2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 w:line="228" w:lineRule="auto"/>
        <w:ind w:firstLine="660"/>
        <w:jc w:val="center"/>
        <w:rPr>
          <w:rFonts w:ascii="Times New Roman" w:eastAsia="SimSun" w:hAnsi="Times New Roman"/>
          <w:b/>
          <w:bCs/>
          <w:iCs/>
          <w:sz w:val="24"/>
          <w:szCs w:val="24"/>
        </w:rPr>
      </w:pPr>
      <w:r w:rsidRPr="00A23A63">
        <w:rPr>
          <w:rFonts w:ascii="Times New Roman" w:eastAsia="SimSun" w:hAnsi="Times New Roman"/>
          <w:b/>
          <w:bCs/>
          <w:iCs/>
          <w:sz w:val="24"/>
          <w:szCs w:val="24"/>
        </w:rPr>
        <w:t>Возможный вариант тематического планирования</w:t>
      </w:r>
    </w:p>
    <w:p w:rsidR="003A1554" w:rsidRPr="00A23A63" w:rsidRDefault="003A1554" w:rsidP="003A1554">
      <w:pPr>
        <w:tabs>
          <w:tab w:val="left" w:pos="709"/>
        </w:tabs>
        <w:suppressAutoHyphens/>
        <w:spacing w:after="0" w:line="228" w:lineRule="auto"/>
        <w:ind w:firstLine="660"/>
        <w:jc w:val="center"/>
        <w:rPr>
          <w:rFonts w:ascii="Times New Roman" w:eastAsia="SimSun" w:hAnsi="Times New Roman"/>
          <w:b/>
          <w:bCs/>
          <w:iCs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851"/>
        <w:gridCol w:w="991"/>
        <w:gridCol w:w="1133"/>
        <w:gridCol w:w="1133"/>
        <w:gridCol w:w="1133"/>
        <w:gridCol w:w="1275"/>
        <w:gridCol w:w="1275"/>
        <w:gridCol w:w="1133"/>
      </w:tblGrid>
      <w:tr w:rsidR="003A1554" w:rsidRPr="00A23A63" w:rsidTr="002822D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23A63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№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23A63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23A63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23A63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Основ</w:t>
            </w:r>
          </w:p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23A63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ные понятия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23A63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Предметный резуль</w:t>
            </w:r>
          </w:p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23A63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тат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23A63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Универсальные учебные действия</w:t>
            </w:r>
          </w:p>
        </w:tc>
      </w:tr>
      <w:tr w:rsidR="003A1554" w:rsidRPr="00A23A63" w:rsidTr="002822D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54" w:rsidRPr="00A23A63" w:rsidRDefault="003A1554" w:rsidP="002822DE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54" w:rsidRPr="00A23A63" w:rsidRDefault="003A1554" w:rsidP="002822DE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54" w:rsidRPr="00A23A63" w:rsidRDefault="003A1554" w:rsidP="002822DE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54" w:rsidRPr="00A23A63" w:rsidRDefault="003A1554" w:rsidP="002822DE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54" w:rsidRPr="00A23A63" w:rsidRDefault="003A1554" w:rsidP="002822DE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23A63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Личностные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23A63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Регулятивные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23A63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Коммуникативные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23A63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Познавательные</w:t>
            </w:r>
          </w:p>
        </w:tc>
      </w:tr>
      <w:tr w:rsidR="003A1554" w:rsidRPr="00A23A63" w:rsidTr="002822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4" w:rsidRPr="00A23A63" w:rsidRDefault="003A1554" w:rsidP="002822DE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</w:tbl>
    <w:p w:rsidR="003A1554" w:rsidRPr="00A23A63" w:rsidRDefault="003A1554" w:rsidP="003A1554">
      <w:pPr>
        <w:tabs>
          <w:tab w:val="left" w:pos="709"/>
        </w:tabs>
        <w:suppressAutoHyphens/>
        <w:spacing w:after="0" w:line="228" w:lineRule="auto"/>
        <w:ind w:firstLine="660"/>
        <w:jc w:val="both"/>
        <w:rPr>
          <w:rFonts w:ascii="Times New Roman" w:eastAsia="SimSun" w:hAnsi="Times New Roman"/>
          <w:bCs/>
          <w:iCs/>
          <w:sz w:val="24"/>
          <w:szCs w:val="24"/>
        </w:rPr>
      </w:pPr>
    </w:p>
    <w:p w:rsidR="003A1554" w:rsidRPr="00A23A63" w:rsidRDefault="003A1554" w:rsidP="003A15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A63">
        <w:rPr>
          <w:rFonts w:ascii="Times New Roman" w:eastAsia="Times New Roman" w:hAnsi="Times New Roman"/>
          <w:sz w:val="24"/>
          <w:szCs w:val="24"/>
          <w:lang w:eastAsia="ru-RU"/>
        </w:rPr>
        <w:t>Второй вариант (с выделением в качестве отдельного пункта характеристики де</w:t>
      </w:r>
      <w:r w:rsidRPr="00A23A6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23A63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тельности учащихся) представлен в Конструкторе. </w:t>
      </w:r>
    </w:p>
    <w:p w:rsidR="003A1554" w:rsidRPr="00A23A63" w:rsidRDefault="003A1554" w:rsidP="003A15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554" w:rsidRPr="00A23A63" w:rsidRDefault="003A1554" w:rsidP="003A1554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3A6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Примерная структура рабочей программы отдельного учебного предмета (курса, модуля)</w:t>
      </w:r>
    </w:p>
    <w:p w:rsidR="003A1554" w:rsidRPr="00A23A63" w:rsidRDefault="003A1554" w:rsidP="003A1554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Программа учебного предмета (курса) включает следующие компоненты: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23A63">
        <w:rPr>
          <w:rFonts w:ascii="Times New Roman" w:hAnsi="Times New Roman"/>
          <w:b/>
          <w:bCs/>
          <w:sz w:val="24"/>
          <w:szCs w:val="24"/>
        </w:rPr>
        <w:t xml:space="preserve">1. Титульный лист, </w:t>
      </w:r>
      <w:r w:rsidRPr="00A23A63">
        <w:rPr>
          <w:rFonts w:ascii="Times New Roman" w:hAnsi="Times New Roman"/>
          <w:bCs/>
          <w:sz w:val="24"/>
          <w:szCs w:val="24"/>
        </w:rPr>
        <w:t>на котором указывается наименование образовательной орг</w:t>
      </w:r>
      <w:r w:rsidRPr="00A23A63">
        <w:rPr>
          <w:rFonts w:ascii="Times New Roman" w:hAnsi="Times New Roman"/>
          <w:bCs/>
          <w:sz w:val="24"/>
          <w:szCs w:val="24"/>
        </w:rPr>
        <w:t>а</w:t>
      </w:r>
      <w:r w:rsidRPr="00A23A63">
        <w:rPr>
          <w:rFonts w:ascii="Times New Roman" w:hAnsi="Times New Roman"/>
          <w:bCs/>
          <w:sz w:val="24"/>
          <w:szCs w:val="24"/>
        </w:rPr>
        <w:t>низации, отметка об утверждении программы, название предметной области, название учебного предмета (курса), разработчик программы.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23A63">
        <w:rPr>
          <w:rFonts w:ascii="Times New Roman" w:hAnsi="Times New Roman"/>
          <w:b/>
          <w:bCs/>
          <w:sz w:val="24"/>
          <w:szCs w:val="24"/>
        </w:rPr>
        <w:t>2. Пояснительная записка: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MS Mincho" w:eastAsia="MS Mincho" w:hAnsi="MS Mincho" w:cs="MS Mincho"/>
          <w:sz w:val="24"/>
          <w:szCs w:val="24"/>
        </w:rPr>
      </w:pPr>
      <w:r w:rsidRPr="00A23A63">
        <w:rPr>
          <w:rFonts w:ascii="MS Mincho" w:eastAsia="MS Mincho" w:hAnsi="MS Mincho" w:cs="MS Mincho" w:hint="eastAsia"/>
          <w:b/>
          <w:bCs/>
          <w:sz w:val="24"/>
          <w:szCs w:val="24"/>
        </w:rPr>
        <w:t> </w:t>
      </w:r>
      <w:r w:rsidRPr="00A23A63">
        <w:rPr>
          <w:rFonts w:ascii="Times New Roman" w:eastAsia="MS Mincho" w:hAnsi="Times New Roman"/>
          <w:b/>
          <w:bCs/>
          <w:sz w:val="24"/>
          <w:szCs w:val="24"/>
        </w:rPr>
        <w:t>2</w:t>
      </w:r>
      <w:r w:rsidRPr="00A23A63">
        <w:rPr>
          <w:rFonts w:ascii="Times New Roman" w:hAnsi="Times New Roman"/>
          <w:b/>
          <w:bCs/>
          <w:sz w:val="24"/>
          <w:szCs w:val="24"/>
        </w:rPr>
        <w:t xml:space="preserve">.1. Цели реализации </w:t>
      </w:r>
      <w:r w:rsidRPr="00A23A63">
        <w:rPr>
          <w:rFonts w:ascii="Times New Roman" w:hAnsi="Times New Roman"/>
          <w:sz w:val="24"/>
          <w:szCs w:val="24"/>
        </w:rPr>
        <w:t>программы:</w:t>
      </w:r>
      <w:r w:rsidRPr="00A23A63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eastAsia="MS Mincho" w:hAnsi="Times New Roman"/>
          <w:sz w:val="24"/>
          <w:szCs w:val="24"/>
        </w:rPr>
        <w:t>Д</w:t>
      </w:r>
      <w:r w:rsidRPr="00A23A63">
        <w:rPr>
          <w:rFonts w:ascii="Times New Roman" w:hAnsi="Times New Roman"/>
          <w:sz w:val="24"/>
          <w:szCs w:val="24"/>
        </w:rPr>
        <w:t>остижение обучающимися результатов изучения предмета в соответствии с тр</w:t>
      </w:r>
      <w:r w:rsidRPr="00A23A63">
        <w:rPr>
          <w:rFonts w:ascii="Times New Roman" w:hAnsi="Times New Roman"/>
          <w:sz w:val="24"/>
          <w:szCs w:val="24"/>
        </w:rPr>
        <w:t>е</w:t>
      </w:r>
      <w:r w:rsidRPr="00A23A63">
        <w:rPr>
          <w:rFonts w:ascii="Times New Roman" w:hAnsi="Times New Roman"/>
          <w:sz w:val="24"/>
          <w:szCs w:val="24"/>
        </w:rPr>
        <w:t>бованиями, утвержденными Федеральным государственным образовательным стандартом основного общего образования. Освоение межпредметных понятий, универсальных учебных действий, обеспечивающих успешное изучение данного и других учебных предметов на уровне среднего общего образования, создание условий для достижения личностных результатов основного общего образования.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b/>
          <w:bCs/>
          <w:sz w:val="24"/>
          <w:szCs w:val="24"/>
        </w:rPr>
        <w:t xml:space="preserve">2.2. Задачами реализации </w:t>
      </w:r>
      <w:r w:rsidRPr="00A23A63">
        <w:rPr>
          <w:rFonts w:ascii="Times New Roman" w:hAnsi="Times New Roman"/>
          <w:sz w:val="24"/>
          <w:szCs w:val="24"/>
        </w:rPr>
        <w:t>программы учебного предмета формулируются исходя из общих задач освоения содержания основного общего образования: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1) обеспечение в процессе изучения предмета условий для достижения план</w:t>
      </w:r>
      <w:r w:rsidRPr="00A23A63">
        <w:rPr>
          <w:rFonts w:ascii="Times New Roman" w:hAnsi="Times New Roman"/>
          <w:sz w:val="24"/>
          <w:szCs w:val="24"/>
        </w:rPr>
        <w:t>и</w:t>
      </w:r>
      <w:r w:rsidRPr="00A23A63">
        <w:rPr>
          <w:rFonts w:ascii="Times New Roman" w:hAnsi="Times New Roman"/>
          <w:sz w:val="24"/>
          <w:szCs w:val="24"/>
        </w:rPr>
        <w:t>руемых результатов освоения основной образовательной программы основного общ</w:t>
      </w:r>
      <w:r w:rsidRPr="00A23A63">
        <w:rPr>
          <w:rFonts w:ascii="Times New Roman" w:hAnsi="Times New Roman"/>
          <w:sz w:val="24"/>
          <w:szCs w:val="24"/>
        </w:rPr>
        <w:t>е</w:t>
      </w:r>
      <w:r w:rsidRPr="00A23A63">
        <w:rPr>
          <w:rFonts w:ascii="Times New Roman" w:hAnsi="Times New Roman"/>
          <w:sz w:val="24"/>
          <w:szCs w:val="24"/>
        </w:rPr>
        <w:lastRenderedPageBreak/>
        <w:t>го образования всеми обучающимися, в том числе обучающимися с ограниченными во</w:t>
      </w:r>
      <w:r w:rsidRPr="00A23A63">
        <w:rPr>
          <w:rFonts w:ascii="Times New Roman" w:hAnsi="Times New Roman"/>
          <w:sz w:val="24"/>
          <w:szCs w:val="24"/>
        </w:rPr>
        <w:t>з</w:t>
      </w:r>
      <w:r w:rsidRPr="00A23A63">
        <w:rPr>
          <w:rFonts w:ascii="Times New Roman" w:hAnsi="Times New Roman"/>
          <w:sz w:val="24"/>
          <w:szCs w:val="24"/>
        </w:rPr>
        <w:t>можностями здоровья и инвалидами;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2) создание в процессе изучения предмета условий для развития личности, сп</w:t>
      </w:r>
      <w:r w:rsidRPr="00A23A63">
        <w:rPr>
          <w:rFonts w:ascii="Times New Roman" w:hAnsi="Times New Roman"/>
          <w:sz w:val="24"/>
          <w:szCs w:val="24"/>
        </w:rPr>
        <w:t>о</w:t>
      </w:r>
      <w:r w:rsidRPr="00A23A63">
        <w:rPr>
          <w:rFonts w:ascii="Times New Roman" w:hAnsi="Times New Roman"/>
          <w:sz w:val="24"/>
          <w:szCs w:val="24"/>
        </w:rPr>
        <w:t>собностей, удовлетворения познавательных интересов, самореализации обучающихся, в том числе одаренных;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3) создание в процессе изучения предмета условий для формирования ценн</w:t>
      </w:r>
      <w:r w:rsidRPr="00A23A63">
        <w:rPr>
          <w:rFonts w:ascii="Times New Roman" w:hAnsi="Times New Roman"/>
          <w:sz w:val="24"/>
          <w:szCs w:val="24"/>
        </w:rPr>
        <w:t>о</w:t>
      </w:r>
      <w:r w:rsidRPr="00A23A63">
        <w:rPr>
          <w:rFonts w:ascii="Times New Roman" w:hAnsi="Times New Roman"/>
          <w:sz w:val="24"/>
          <w:szCs w:val="24"/>
        </w:rPr>
        <w:t>стей обучающихся, основ их гражданской идентичности и социально- профессионал</w:t>
      </w:r>
      <w:r w:rsidRPr="00A23A63">
        <w:rPr>
          <w:rFonts w:ascii="Times New Roman" w:hAnsi="Times New Roman"/>
          <w:sz w:val="24"/>
          <w:szCs w:val="24"/>
        </w:rPr>
        <w:t>ь</w:t>
      </w:r>
      <w:r w:rsidRPr="00A23A63">
        <w:rPr>
          <w:rFonts w:ascii="Times New Roman" w:hAnsi="Times New Roman"/>
          <w:sz w:val="24"/>
          <w:szCs w:val="24"/>
        </w:rPr>
        <w:t>ных ориентаций;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4) включение обучающихся в процессы преобразования социальной среды, фо</w:t>
      </w:r>
      <w:r w:rsidRPr="00A23A63">
        <w:rPr>
          <w:rFonts w:ascii="Times New Roman" w:hAnsi="Times New Roman"/>
          <w:sz w:val="24"/>
          <w:szCs w:val="24"/>
        </w:rPr>
        <w:t>р</w:t>
      </w:r>
      <w:r w:rsidRPr="00A23A63">
        <w:rPr>
          <w:rFonts w:ascii="Times New Roman" w:hAnsi="Times New Roman"/>
          <w:sz w:val="24"/>
          <w:szCs w:val="24"/>
        </w:rPr>
        <w:t>мирования у них лидерских качеств, опыта социальной деятельности, реализации соц</w:t>
      </w:r>
      <w:r w:rsidRPr="00A23A63">
        <w:rPr>
          <w:rFonts w:ascii="Times New Roman" w:hAnsi="Times New Roman"/>
          <w:sz w:val="24"/>
          <w:szCs w:val="24"/>
        </w:rPr>
        <w:t>и</w:t>
      </w:r>
      <w:r w:rsidRPr="00A23A63">
        <w:rPr>
          <w:rFonts w:ascii="Times New Roman" w:hAnsi="Times New Roman"/>
          <w:sz w:val="24"/>
          <w:szCs w:val="24"/>
        </w:rPr>
        <w:t>альных проектов и программ;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5) создание в процессе изучения предмета условий для формирования у обуча</w:t>
      </w:r>
      <w:r w:rsidRPr="00A23A63">
        <w:rPr>
          <w:rFonts w:ascii="Times New Roman" w:hAnsi="Times New Roman"/>
          <w:sz w:val="24"/>
          <w:szCs w:val="24"/>
        </w:rPr>
        <w:t>ю</w:t>
      </w:r>
      <w:r w:rsidRPr="00A23A63">
        <w:rPr>
          <w:rFonts w:ascii="Times New Roman" w:hAnsi="Times New Roman"/>
          <w:sz w:val="24"/>
          <w:szCs w:val="24"/>
        </w:rPr>
        <w:t>щихся опыта самостоятельной учебной деятельности;</w:t>
      </w:r>
      <w:r w:rsidRPr="00A23A63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6) создание в процессе изучения предмета условий для формирования у обуча</w:t>
      </w:r>
      <w:r w:rsidRPr="00A23A63">
        <w:rPr>
          <w:rFonts w:ascii="Times New Roman" w:hAnsi="Times New Roman"/>
          <w:sz w:val="24"/>
          <w:szCs w:val="24"/>
        </w:rPr>
        <w:t>ю</w:t>
      </w:r>
      <w:r w:rsidRPr="00A23A63">
        <w:rPr>
          <w:rFonts w:ascii="Times New Roman" w:hAnsi="Times New Roman"/>
          <w:sz w:val="24"/>
          <w:szCs w:val="24"/>
        </w:rPr>
        <w:t>щихся навыков здорового и безопасного для человека и окружающей его среды образа жизни;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7) знакомство учащихся с методами научного познания и методами исследования объектов и явлений природы;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8) формирование у учащихся умений наблюдать природные явления и выполнять опыты, лабораторные работы и экспериментальные исследования с использованием изм</w:t>
      </w:r>
      <w:r w:rsidRPr="00A23A63">
        <w:rPr>
          <w:rFonts w:ascii="Times New Roman" w:hAnsi="Times New Roman"/>
          <w:sz w:val="24"/>
          <w:szCs w:val="24"/>
        </w:rPr>
        <w:t>е</w:t>
      </w:r>
      <w:r w:rsidRPr="00A23A63">
        <w:rPr>
          <w:rFonts w:ascii="Times New Roman" w:hAnsi="Times New Roman"/>
          <w:sz w:val="24"/>
          <w:szCs w:val="24"/>
        </w:rPr>
        <w:t>рительных приборов, широко применяемых в практической жизни;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9) овладение учащимися такими общенаучными понятиями, как природное явл</w:t>
      </w:r>
      <w:r w:rsidRPr="00A23A63">
        <w:rPr>
          <w:rFonts w:ascii="Times New Roman" w:hAnsi="Times New Roman"/>
          <w:sz w:val="24"/>
          <w:szCs w:val="24"/>
        </w:rPr>
        <w:t>е</w:t>
      </w:r>
      <w:r w:rsidRPr="00A23A63">
        <w:rPr>
          <w:rFonts w:ascii="Times New Roman" w:hAnsi="Times New Roman"/>
          <w:sz w:val="24"/>
          <w:szCs w:val="24"/>
        </w:rPr>
        <w:t>ние, эмпирически установленный факт, проблема, гипотеза, теоретический вывод, р</w:t>
      </w:r>
      <w:r w:rsidRPr="00A23A63">
        <w:rPr>
          <w:rFonts w:ascii="Times New Roman" w:hAnsi="Times New Roman"/>
          <w:sz w:val="24"/>
          <w:szCs w:val="24"/>
        </w:rPr>
        <w:t>е</w:t>
      </w:r>
      <w:r w:rsidRPr="00A23A63">
        <w:rPr>
          <w:rFonts w:ascii="Times New Roman" w:hAnsi="Times New Roman"/>
          <w:sz w:val="24"/>
          <w:szCs w:val="24"/>
        </w:rPr>
        <w:t>зультат экспериментальной проверки;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10) понимание учащимися отличий научных данных от непроверенной инфо</w:t>
      </w:r>
      <w:r w:rsidRPr="00A23A63">
        <w:rPr>
          <w:rFonts w:ascii="Times New Roman" w:hAnsi="Times New Roman"/>
          <w:sz w:val="24"/>
          <w:szCs w:val="24"/>
        </w:rPr>
        <w:t>р</w:t>
      </w:r>
      <w:r w:rsidRPr="00A23A63">
        <w:rPr>
          <w:rFonts w:ascii="Times New Roman" w:hAnsi="Times New Roman"/>
          <w:sz w:val="24"/>
          <w:szCs w:val="24"/>
        </w:rPr>
        <w:t>мации, ценности науки для удовлетворения бытовых, производственных и культурных потребностей человека.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b/>
          <w:bCs/>
          <w:sz w:val="24"/>
          <w:szCs w:val="24"/>
        </w:rPr>
        <w:t>3. Общая характеристика учебного предмета, курса.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3.1. Основные разделы программы учебного предмета, курса.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3.2. Перечень форм организации учебной деятельности обучающихся (урочных и внеурочных), включая формы с привлечением ресурсов других организаций, социокул</w:t>
      </w:r>
      <w:r w:rsidRPr="00A23A63">
        <w:rPr>
          <w:rFonts w:ascii="Times New Roman" w:hAnsi="Times New Roman"/>
          <w:sz w:val="24"/>
          <w:szCs w:val="24"/>
        </w:rPr>
        <w:t>ь</w:t>
      </w:r>
      <w:r w:rsidRPr="00A23A63">
        <w:rPr>
          <w:rFonts w:ascii="Times New Roman" w:hAnsi="Times New Roman"/>
          <w:sz w:val="24"/>
          <w:szCs w:val="24"/>
        </w:rPr>
        <w:t>турной образовательной среды населенного пункта.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3.3. Перечень методов организации учебной деятельности, включая методы и</w:t>
      </w:r>
      <w:r w:rsidRPr="00A23A63">
        <w:rPr>
          <w:rFonts w:ascii="Times New Roman" w:hAnsi="Times New Roman"/>
          <w:sz w:val="24"/>
          <w:szCs w:val="24"/>
        </w:rPr>
        <w:t>н</w:t>
      </w:r>
      <w:r w:rsidRPr="00A23A63">
        <w:rPr>
          <w:rFonts w:ascii="Times New Roman" w:hAnsi="Times New Roman"/>
          <w:sz w:val="24"/>
          <w:szCs w:val="24"/>
        </w:rPr>
        <w:t>тенсивного обучения, с обоснованием выбора методов.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3.4. Описание связи с другими учебными предметами в части преемственности с</w:t>
      </w:r>
      <w:r w:rsidRPr="00A23A63">
        <w:rPr>
          <w:rFonts w:ascii="Times New Roman" w:hAnsi="Times New Roman"/>
          <w:sz w:val="24"/>
          <w:szCs w:val="24"/>
        </w:rPr>
        <w:t>о</w:t>
      </w:r>
      <w:r w:rsidRPr="00A23A63">
        <w:rPr>
          <w:rFonts w:ascii="Times New Roman" w:hAnsi="Times New Roman"/>
          <w:sz w:val="24"/>
          <w:szCs w:val="24"/>
        </w:rPr>
        <w:t>держания элементов образования, формирования межпредметных понятий, обеспечения проектной деятельности, конвергентного образования, синхронизации учебных мод</w:t>
      </w:r>
      <w:r w:rsidRPr="00A23A63">
        <w:rPr>
          <w:rFonts w:ascii="Times New Roman" w:hAnsi="Times New Roman"/>
          <w:sz w:val="24"/>
          <w:szCs w:val="24"/>
        </w:rPr>
        <w:t>у</w:t>
      </w:r>
      <w:r w:rsidRPr="00A23A63">
        <w:rPr>
          <w:rFonts w:ascii="Times New Roman" w:hAnsi="Times New Roman"/>
          <w:sz w:val="24"/>
          <w:szCs w:val="24"/>
        </w:rPr>
        <w:t>лей и тем, включая предметы из других предметных областей.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b/>
          <w:bCs/>
          <w:sz w:val="24"/>
          <w:szCs w:val="24"/>
        </w:rPr>
        <w:t>4. Место учебного предмета, курса в учебном плане.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4.1. Количество часов на освоение учебного предмета на уровне основного общего образования.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4.2. Указание классов или периодов обучения, в рамках которых планируется о</w:t>
      </w:r>
      <w:r w:rsidRPr="00A23A63">
        <w:rPr>
          <w:rFonts w:ascii="Times New Roman" w:hAnsi="Times New Roman"/>
          <w:sz w:val="24"/>
          <w:szCs w:val="24"/>
        </w:rPr>
        <w:t>с</w:t>
      </w:r>
      <w:r w:rsidRPr="00A23A63">
        <w:rPr>
          <w:rFonts w:ascii="Times New Roman" w:hAnsi="Times New Roman"/>
          <w:sz w:val="24"/>
          <w:szCs w:val="24"/>
        </w:rPr>
        <w:t>воение учебного предмета, и количество часов в каждом из периодов обучения, отведе</w:t>
      </w:r>
      <w:r w:rsidRPr="00A23A63">
        <w:rPr>
          <w:rFonts w:ascii="Times New Roman" w:hAnsi="Times New Roman"/>
          <w:sz w:val="24"/>
          <w:szCs w:val="24"/>
        </w:rPr>
        <w:t>н</w:t>
      </w:r>
      <w:r w:rsidRPr="00A23A63">
        <w:rPr>
          <w:rFonts w:ascii="Times New Roman" w:hAnsi="Times New Roman"/>
          <w:sz w:val="24"/>
          <w:szCs w:val="24"/>
        </w:rPr>
        <w:t>ных на изучение предмета.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lastRenderedPageBreak/>
        <w:t>4.3. Указание количества времени для организации проме</w:t>
      </w:r>
      <w:r w:rsidR="00065033">
        <w:rPr>
          <w:rFonts w:ascii="Times New Roman" w:hAnsi="Times New Roman"/>
          <w:sz w:val="24"/>
          <w:szCs w:val="24"/>
        </w:rPr>
        <w:t>жуточнои аттестации и итоговои</w:t>
      </w:r>
      <w:r w:rsidRPr="00A23A63">
        <w:rPr>
          <w:rFonts w:ascii="Times New Roman" w:hAnsi="Times New Roman"/>
          <w:sz w:val="24"/>
          <w:szCs w:val="24"/>
        </w:rPr>
        <w:t xml:space="preserve"> аттестации по итогам освоения.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4.4. Описание связи с содержанием предметов (курсов) по выбору обучающихся.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4.5. Основания расчета часов на освоение учебного предмета (поддержка приор</w:t>
      </w:r>
      <w:r w:rsidRPr="00A23A63">
        <w:rPr>
          <w:rFonts w:ascii="Times New Roman" w:hAnsi="Times New Roman"/>
          <w:sz w:val="24"/>
          <w:szCs w:val="24"/>
        </w:rPr>
        <w:t>и</w:t>
      </w:r>
      <w:r w:rsidRPr="00A23A63">
        <w:rPr>
          <w:rFonts w:ascii="Times New Roman" w:hAnsi="Times New Roman"/>
          <w:sz w:val="24"/>
          <w:szCs w:val="24"/>
        </w:rPr>
        <w:t>тетного направления обучения по выбору учащихся, организация системы предпрофил</w:t>
      </w:r>
      <w:r w:rsidRPr="00A23A63">
        <w:rPr>
          <w:rFonts w:ascii="Times New Roman" w:hAnsi="Times New Roman"/>
          <w:sz w:val="24"/>
          <w:szCs w:val="24"/>
        </w:rPr>
        <w:t>ь</w:t>
      </w:r>
      <w:r w:rsidR="00065033">
        <w:rPr>
          <w:rFonts w:ascii="Times New Roman" w:hAnsi="Times New Roman"/>
          <w:sz w:val="24"/>
          <w:szCs w:val="24"/>
        </w:rPr>
        <w:t>нои</w:t>
      </w:r>
      <w:r w:rsidRPr="00A23A63">
        <w:rPr>
          <w:rFonts w:ascii="Times New Roman" w:hAnsi="Times New Roman"/>
          <w:sz w:val="24"/>
          <w:szCs w:val="24"/>
        </w:rPr>
        <w:t xml:space="preserve"> подготовки и т. д.).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b/>
          <w:bCs/>
          <w:sz w:val="24"/>
          <w:szCs w:val="24"/>
        </w:rPr>
        <w:t>5. Личностные, метапредметные и предметные результаты освоения учебного предмета, курса.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b/>
          <w:bCs/>
          <w:sz w:val="24"/>
          <w:szCs w:val="24"/>
        </w:rPr>
        <w:t>5.1. Личностные и метапредметные результаты.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5.1.1. Личностные результаты, формированию которых способствует изучение данного учебного предмета, раскрывающие и конкретизирующие содержание раздела «Планируемые результаты осв</w:t>
      </w:r>
      <w:r w:rsidR="00065033">
        <w:rPr>
          <w:rFonts w:ascii="Times New Roman" w:hAnsi="Times New Roman"/>
          <w:sz w:val="24"/>
          <w:szCs w:val="24"/>
        </w:rPr>
        <w:t>оения основной образовательной</w:t>
      </w:r>
      <w:r w:rsidRPr="00A23A63">
        <w:rPr>
          <w:rFonts w:ascii="Times New Roman" w:hAnsi="Times New Roman"/>
          <w:sz w:val="24"/>
          <w:szCs w:val="24"/>
        </w:rPr>
        <w:t xml:space="preserve"> программы основного общего образования».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5.1.2. Метапредметные результаты, формированию которых способствует изучение данного учебного предмета, раскрывающие и конкретизирующие содержание «Планиру</w:t>
      </w:r>
      <w:r w:rsidRPr="00A23A63">
        <w:rPr>
          <w:rFonts w:ascii="Times New Roman" w:hAnsi="Times New Roman"/>
          <w:sz w:val="24"/>
          <w:szCs w:val="24"/>
        </w:rPr>
        <w:t>е</w:t>
      </w:r>
      <w:r w:rsidRPr="00A23A63">
        <w:rPr>
          <w:rFonts w:ascii="Times New Roman" w:hAnsi="Times New Roman"/>
          <w:sz w:val="24"/>
          <w:szCs w:val="24"/>
        </w:rPr>
        <w:t>мые результаты освоения основно</w:t>
      </w:r>
      <w:r w:rsidR="00065033">
        <w:rPr>
          <w:rFonts w:ascii="Times New Roman" w:hAnsi="Times New Roman"/>
          <w:sz w:val="24"/>
          <w:szCs w:val="24"/>
        </w:rPr>
        <w:t>й образовательной</w:t>
      </w:r>
      <w:r w:rsidRPr="00A23A63">
        <w:rPr>
          <w:rFonts w:ascii="Times New Roman" w:hAnsi="Times New Roman"/>
          <w:sz w:val="24"/>
          <w:szCs w:val="24"/>
        </w:rPr>
        <w:t xml:space="preserve"> программы основного общего обр</w:t>
      </w:r>
      <w:r w:rsidRPr="00A23A63">
        <w:rPr>
          <w:rFonts w:ascii="Times New Roman" w:hAnsi="Times New Roman"/>
          <w:sz w:val="24"/>
          <w:szCs w:val="24"/>
        </w:rPr>
        <w:t>а</w:t>
      </w:r>
      <w:r w:rsidRPr="00A23A63">
        <w:rPr>
          <w:rFonts w:ascii="Times New Roman" w:hAnsi="Times New Roman"/>
          <w:sz w:val="24"/>
          <w:szCs w:val="24"/>
        </w:rPr>
        <w:t>зования».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left="7080"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Таблица 3</w:t>
      </w:r>
    </w:p>
    <w:p w:rsidR="003A1554" w:rsidRPr="00A23A63" w:rsidRDefault="00065033" w:rsidP="003A155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Возможны</w:t>
      </w:r>
      <w:r>
        <w:rPr>
          <w:rFonts w:ascii="Times New Roman" w:hAnsi="Times New Roman"/>
          <w:b/>
          <w:sz w:val="24"/>
          <w:szCs w:val="24"/>
        </w:rPr>
        <w:t>й</w:t>
      </w:r>
      <w:r w:rsidR="003A1554" w:rsidRPr="00A23A63">
        <w:rPr>
          <w:rFonts w:ascii="Times New Roman" w:hAnsi="Times New Roman"/>
          <w:b/>
          <w:sz w:val="24"/>
          <w:szCs w:val="24"/>
          <w:lang w:val="en-US"/>
        </w:rPr>
        <w:t xml:space="preserve"> вариант представления информации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126"/>
        <w:gridCol w:w="2268"/>
        <w:gridCol w:w="38"/>
        <w:gridCol w:w="1096"/>
        <w:gridCol w:w="2444"/>
      </w:tblGrid>
      <w:tr w:rsidR="003A1554" w:rsidRPr="00A23A63" w:rsidTr="00065033">
        <w:tc>
          <w:tcPr>
            <w:tcW w:w="1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</w:rPr>
              <w:t>№</w:t>
            </w: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модуля</w:t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Обр</w:t>
            </w:r>
            <w:r w:rsidR="00065033">
              <w:rPr>
                <w:rFonts w:ascii="Times New Roman" w:hAnsi="Times New Roman"/>
                <w:sz w:val="24"/>
                <w:szCs w:val="24"/>
                <w:lang w:val="en-US"/>
              </w:rPr>
              <w:t>азовательныи</w:t>
            </w: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результат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63">
              <w:rPr>
                <w:rFonts w:ascii="Times New Roman" w:hAnsi="Times New Roman"/>
                <w:sz w:val="24"/>
                <w:szCs w:val="24"/>
              </w:rPr>
              <w:t>Количество лет</w:t>
            </w:r>
          </w:p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63">
              <w:rPr>
                <w:rFonts w:ascii="Times New Roman" w:hAnsi="Times New Roman"/>
                <w:sz w:val="24"/>
                <w:szCs w:val="24"/>
              </w:rPr>
              <w:t>на освоение</w:t>
            </w:r>
          </w:p>
        </w:tc>
        <w:tc>
          <w:tcPr>
            <w:tcW w:w="1134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24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06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Подлежит ли промежуточно</w:t>
            </w:r>
            <w:r w:rsidR="00065033">
              <w:rPr>
                <w:rFonts w:ascii="Times New Roman" w:hAnsi="Times New Roman"/>
                <w:sz w:val="24"/>
                <w:szCs w:val="24"/>
              </w:rPr>
              <w:t>й</w:t>
            </w: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аттестации</w:t>
            </w:r>
          </w:p>
        </w:tc>
      </w:tr>
      <w:tr w:rsidR="003A1554" w:rsidRPr="00A23A63" w:rsidTr="00065033">
        <w:tc>
          <w:tcPr>
            <w:tcW w:w="9356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Метапредметные результаты:</w:t>
            </w:r>
          </w:p>
        </w:tc>
      </w:tr>
      <w:tr w:rsidR="003A1554" w:rsidRPr="00A23A63" w:rsidTr="00065033">
        <w:tc>
          <w:tcPr>
            <w:tcW w:w="9356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1. Регулятивные</w:t>
            </w:r>
          </w:p>
        </w:tc>
      </w:tr>
      <w:tr w:rsidR="003A1554" w:rsidRPr="00A23A63" w:rsidTr="00065033">
        <w:tc>
          <w:tcPr>
            <w:tcW w:w="1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Результат 1</w:t>
            </w:r>
          </w:p>
        </w:tc>
        <w:tc>
          <w:tcPr>
            <w:tcW w:w="230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109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554" w:rsidRPr="00A23A63" w:rsidTr="00065033">
        <w:tc>
          <w:tcPr>
            <w:tcW w:w="9356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 Познавательные</w:t>
            </w:r>
          </w:p>
        </w:tc>
      </w:tr>
      <w:tr w:rsidR="003A1554" w:rsidRPr="00A23A63" w:rsidTr="00065033">
        <w:tc>
          <w:tcPr>
            <w:tcW w:w="1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Результат 1</w:t>
            </w:r>
          </w:p>
        </w:tc>
        <w:tc>
          <w:tcPr>
            <w:tcW w:w="230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109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24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</w:tr>
      <w:tr w:rsidR="003A1554" w:rsidRPr="00A23A63" w:rsidTr="00065033">
        <w:tc>
          <w:tcPr>
            <w:tcW w:w="9356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 Коммуникативные</w:t>
            </w:r>
          </w:p>
        </w:tc>
      </w:tr>
      <w:tr w:rsidR="003A1554" w:rsidRPr="00A23A63" w:rsidTr="00065033">
        <w:tc>
          <w:tcPr>
            <w:tcW w:w="1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Результат 1</w:t>
            </w:r>
          </w:p>
        </w:tc>
        <w:tc>
          <w:tcPr>
            <w:tcW w:w="230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09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24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1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</w:tr>
      <w:tr w:rsidR="003A1554" w:rsidRPr="00A23A63" w:rsidTr="00065033">
        <w:tc>
          <w:tcPr>
            <w:tcW w:w="1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0650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N модуля</w:t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065033" w:rsidP="00065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результат</w:t>
            </w:r>
          </w:p>
        </w:tc>
        <w:tc>
          <w:tcPr>
            <w:tcW w:w="3402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63">
              <w:rPr>
                <w:rFonts w:ascii="Times New Roman" w:hAnsi="Times New Roman"/>
                <w:sz w:val="24"/>
                <w:szCs w:val="24"/>
              </w:rPr>
              <w:t>Кол-во лет на освоение</w:t>
            </w:r>
          </w:p>
        </w:tc>
        <w:tc>
          <w:tcPr>
            <w:tcW w:w="24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Классы</w:t>
            </w:r>
          </w:p>
        </w:tc>
      </w:tr>
      <w:tr w:rsidR="003A1554" w:rsidRPr="00A23A63" w:rsidTr="00065033">
        <w:tc>
          <w:tcPr>
            <w:tcW w:w="9356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Личностные результаты:</w:t>
            </w:r>
          </w:p>
        </w:tc>
      </w:tr>
      <w:tr w:rsidR="003A1554" w:rsidRPr="00A23A63" w:rsidTr="00065033">
        <w:tc>
          <w:tcPr>
            <w:tcW w:w="1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Результат 1</w:t>
            </w:r>
          </w:p>
        </w:tc>
        <w:tc>
          <w:tcPr>
            <w:tcW w:w="3402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24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3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</w:tc>
      </w:tr>
    </w:tbl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b/>
          <w:bCs/>
          <w:sz w:val="24"/>
          <w:szCs w:val="24"/>
        </w:rPr>
        <w:t>6.2. Предметные результаты.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6.2.1. Предметные результаты освоения учебного предмета (курса), раскрывающие и конкретизирующие содержание раздела «Планируемые результаты осв</w:t>
      </w:r>
      <w:r w:rsidR="00065033">
        <w:rPr>
          <w:rFonts w:ascii="Times New Roman" w:hAnsi="Times New Roman"/>
          <w:sz w:val="24"/>
          <w:szCs w:val="24"/>
        </w:rPr>
        <w:t xml:space="preserve">оения основной образовательной </w:t>
      </w:r>
      <w:r w:rsidRPr="00A23A63">
        <w:rPr>
          <w:rFonts w:ascii="Times New Roman" w:hAnsi="Times New Roman"/>
          <w:sz w:val="24"/>
          <w:szCs w:val="24"/>
        </w:rPr>
        <w:t xml:space="preserve"> программы основного общего образования».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Таблица 4</w:t>
      </w:r>
    </w:p>
    <w:p w:rsidR="003A1554" w:rsidRPr="00A23A63" w:rsidRDefault="00065033" w:rsidP="003A155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Возможны</w:t>
      </w:r>
      <w:r w:rsidR="00F45764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1554" w:rsidRPr="00A23A63">
        <w:rPr>
          <w:rFonts w:ascii="Times New Roman" w:hAnsi="Times New Roman"/>
          <w:b/>
          <w:sz w:val="24"/>
          <w:szCs w:val="24"/>
          <w:lang w:val="en-US"/>
        </w:rPr>
        <w:t xml:space="preserve"> вариант представления информации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693"/>
        <w:gridCol w:w="2552"/>
        <w:gridCol w:w="1134"/>
        <w:gridCol w:w="1843"/>
      </w:tblGrid>
      <w:tr w:rsidR="003A1554" w:rsidRPr="00A23A63" w:rsidTr="002822DE">
        <w:tc>
          <w:tcPr>
            <w:tcW w:w="1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No модуля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065033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Предметны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результат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63">
              <w:rPr>
                <w:rFonts w:ascii="Times New Roman" w:hAnsi="Times New Roman"/>
                <w:sz w:val="24"/>
                <w:szCs w:val="24"/>
              </w:rPr>
              <w:t>Кол-во лет на осво</w:t>
            </w:r>
            <w:r w:rsidRPr="00A23A63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A63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4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5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Подлежит ли пр</w:t>
            </w:r>
            <w:r w:rsidR="00065033">
              <w:rPr>
                <w:rFonts w:ascii="Times New Roman" w:hAnsi="Times New Roman"/>
                <w:sz w:val="24"/>
                <w:szCs w:val="24"/>
                <w:lang w:val="en-US"/>
              </w:rPr>
              <w:t>омежуто</w:t>
            </w:r>
            <w:r w:rsidR="00065033">
              <w:rPr>
                <w:rFonts w:ascii="Times New Roman" w:hAnsi="Times New Roman"/>
                <w:sz w:val="24"/>
                <w:szCs w:val="24"/>
                <w:lang w:val="en-US"/>
              </w:rPr>
              <w:t>ч</w:t>
            </w:r>
            <w:r w:rsidR="00065033">
              <w:rPr>
                <w:rFonts w:ascii="Times New Roman" w:hAnsi="Times New Roman"/>
                <w:sz w:val="24"/>
                <w:szCs w:val="24"/>
                <w:lang w:val="en-US"/>
              </w:rPr>
              <w:t>но</w:t>
            </w:r>
            <w:r w:rsidR="00065033">
              <w:rPr>
                <w:rFonts w:ascii="Times New Roman" w:hAnsi="Times New Roman"/>
                <w:sz w:val="24"/>
                <w:szCs w:val="24"/>
              </w:rPr>
              <w:t>й</w:t>
            </w: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аттестации</w:t>
            </w:r>
          </w:p>
        </w:tc>
      </w:tr>
      <w:tr w:rsidR="003A1554" w:rsidRPr="00A23A63" w:rsidTr="002822DE">
        <w:tc>
          <w:tcPr>
            <w:tcW w:w="9606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065033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I. Учащи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="003A1554" w:rsidRPr="00A23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ся научится:</w:t>
            </w:r>
          </w:p>
        </w:tc>
      </w:tr>
      <w:tr w:rsidR="003A1554" w:rsidRPr="00A23A63" w:rsidTr="002822DE">
        <w:tc>
          <w:tcPr>
            <w:tcW w:w="1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Результат 1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6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  <w:r w:rsidR="00922C9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7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8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Д</w:t>
            </w:r>
            <w:r w:rsidR="003A1554" w:rsidRPr="00A23A6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A1554" w:rsidRPr="00A23A63" w:rsidTr="002822DE">
        <w:tc>
          <w:tcPr>
            <w:tcW w:w="9606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="00065033">
              <w:rPr>
                <w:rFonts w:ascii="Times New Roman" w:hAnsi="Times New Roman"/>
                <w:b/>
                <w:bCs/>
                <w:sz w:val="24"/>
                <w:szCs w:val="24"/>
              </w:rPr>
              <w:t>. Учащий</w:t>
            </w:r>
            <w:r w:rsidRPr="00A23A63">
              <w:rPr>
                <w:rFonts w:ascii="Times New Roman" w:hAnsi="Times New Roman"/>
                <w:b/>
                <w:bCs/>
                <w:sz w:val="24"/>
                <w:szCs w:val="24"/>
              </w:rPr>
              <w:t>ся получит возможность научиться:</w:t>
            </w:r>
          </w:p>
        </w:tc>
      </w:tr>
      <w:tr w:rsidR="003A1554" w:rsidRPr="00A23A63" w:rsidTr="002822DE">
        <w:tc>
          <w:tcPr>
            <w:tcW w:w="1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Результат 1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9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</w:tr>
    </w:tbl>
    <w:p w:rsidR="003A1554" w:rsidRPr="00A23A63" w:rsidRDefault="003A1554" w:rsidP="003A15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b/>
          <w:bCs/>
          <w:sz w:val="24"/>
          <w:szCs w:val="24"/>
        </w:rPr>
        <w:t xml:space="preserve">7. Содержание учебного предмета, курса </w:t>
      </w:r>
      <w:r w:rsidRPr="00A23A63">
        <w:rPr>
          <w:rFonts w:ascii="Times New Roman" w:hAnsi="Times New Roman"/>
          <w:bCs/>
          <w:sz w:val="24"/>
          <w:szCs w:val="24"/>
        </w:rPr>
        <w:t>должно включать название раздела, н</w:t>
      </w:r>
      <w:r w:rsidRPr="00A23A63">
        <w:rPr>
          <w:rFonts w:ascii="Times New Roman" w:hAnsi="Times New Roman"/>
          <w:bCs/>
          <w:sz w:val="24"/>
          <w:szCs w:val="24"/>
        </w:rPr>
        <w:t>а</w:t>
      </w:r>
      <w:r w:rsidRPr="00A23A63">
        <w:rPr>
          <w:rFonts w:ascii="Times New Roman" w:hAnsi="Times New Roman"/>
          <w:bCs/>
          <w:sz w:val="24"/>
          <w:szCs w:val="24"/>
        </w:rPr>
        <w:t>звание учебного модуля, в который входит наименование тем, включающих элементы с</w:t>
      </w:r>
      <w:r w:rsidRPr="00A23A63">
        <w:rPr>
          <w:rFonts w:ascii="Times New Roman" w:hAnsi="Times New Roman"/>
          <w:bCs/>
          <w:sz w:val="24"/>
          <w:szCs w:val="24"/>
        </w:rPr>
        <w:t>о</w:t>
      </w:r>
      <w:r w:rsidRPr="00A23A63">
        <w:rPr>
          <w:rFonts w:ascii="Times New Roman" w:hAnsi="Times New Roman"/>
          <w:bCs/>
          <w:sz w:val="24"/>
          <w:szCs w:val="24"/>
        </w:rPr>
        <w:t>держания.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b/>
          <w:bCs/>
          <w:sz w:val="24"/>
          <w:szCs w:val="24"/>
        </w:rPr>
        <w:t xml:space="preserve">8. Тематическое планирование, </w:t>
      </w:r>
      <w:r w:rsidRPr="00A23A63">
        <w:rPr>
          <w:rFonts w:ascii="Times New Roman" w:hAnsi="Times New Roman"/>
          <w:bCs/>
          <w:sz w:val="24"/>
          <w:szCs w:val="24"/>
        </w:rPr>
        <w:t>возможные варианты которого представлены в разделе 1 данных рекомендаций.</w:t>
      </w:r>
      <w:r w:rsidRPr="00A23A63">
        <w:rPr>
          <w:rFonts w:ascii="Times New Roman" w:hAnsi="Times New Roman"/>
          <w:sz w:val="24"/>
          <w:szCs w:val="24"/>
        </w:rPr>
        <w:t xml:space="preserve"> 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b/>
          <w:bCs/>
          <w:sz w:val="24"/>
          <w:szCs w:val="24"/>
        </w:rPr>
        <w:t>9. Учебно-методическое и материально-техническое обеспечение образов</w:t>
      </w:r>
      <w:r w:rsidRPr="00A23A63">
        <w:rPr>
          <w:rFonts w:ascii="Times New Roman" w:hAnsi="Times New Roman"/>
          <w:b/>
          <w:bCs/>
          <w:sz w:val="24"/>
          <w:szCs w:val="24"/>
        </w:rPr>
        <w:t>а</w:t>
      </w:r>
      <w:r w:rsidRPr="00A23A63">
        <w:rPr>
          <w:rFonts w:ascii="Times New Roman" w:hAnsi="Times New Roman"/>
          <w:b/>
          <w:bCs/>
          <w:sz w:val="24"/>
          <w:szCs w:val="24"/>
        </w:rPr>
        <w:t>тельного процесса.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23A63">
        <w:rPr>
          <w:rFonts w:ascii="Times New Roman" w:hAnsi="Times New Roman"/>
          <w:b/>
          <w:bCs/>
          <w:sz w:val="24"/>
          <w:szCs w:val="24"/>
        </w:rPr>
        <w:t>9.1. Учебно-методическое обеспечение</w:t>
      </w:r>
      <w:r w:rsidRPr="00A23A63">
        <w:rPr>
          <w:rFonts w:ascii="MS Mincho" w:eastAsia="MS Mincho" w:hAnsi="MS Mincho" w:cs="MS Mincho" w:hint="eastAsia"/>
          <w:b/>
          <w:bCs/>
          <w:sz w:val="24"/>
          <w:szCs w:val="24"/>
        </w:rPr>
        <w:t> 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23A63">
        <w:rPr>
          <w:rFonts w:ascii="Times New Roman" w:hAnsi="Times New Roman"/>
          <w:b/>
          <w:bCs/>
          <w:sz w:val="24"/>
          <w:szCs w:val="24"/>
        </w:rPr>
        <w:t>9.1.1. Учебники</w:t>
      </w:r>
      <w:r w:rsidRPr="00A23A63">
        <w:rPr>
          <w:rFonts w:ascii="MS Mincho" w:eastAsia="MS Mincho" w:hAnsi="MS Mincho" w:cs="MS Mincho" w:hint="eastAsia"/>
          <w:b/>
          <w:bCs/>
          <w:sz w:val="24"/>
          <w:szCs w:val="24"/>
        </w:rPr>
        <w:t> 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9.1.1.1. Перечень учебников, рекомендуемых к использованию в организациях, реализующих деятельность по имеющим государственную аккредитацию образовател</w:t>
      </w:r>
      <w:r w:rsidRPr="00A23A63">
        <w:rPr>
          <w:rFonts w:ascii="Times New Roman" w:hAnsi="Times New Roman"/>
          <w:sz w:val="24"/>
          <w:szCs w:val="24"/>
        </w:rPr>
        <w:t>ь</w:t>
      </w:r>
      <w:r w:rsidRPr="00A23A63">
        <w:rPr>
          <w:rFonts w:ascii="Times New Roman" w:hAnsi="Times New Roman"/>
          <w:sz w:val="24"/>
          <w:szCs w:val="24"/>
        </w:rPr>
        <w:t>ным программам начального, основного общего и среднего общего образования.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9.</w:t>
      </w:r>
      <w:r w:rsidR="00F45764">
        <w:rPr>
          <w:rFonts w:ascii="Times New Roman" w:hAnsi="Times New Roman"/>
          <w:sz w:val="24"/>
          <w:szCs w:val="24"/>
        </w:rPr>
        <w:t>1.1.2. Перечень учебных пособий</w:t>
      </w:r>
      <w:r w:rsidRPr="00A23A63">
        <w:rPr>
          <w:rFonts w:ascii="Times New Roman" w:hAnsi="Times New Roman"/>
          <w:sz w:val="24"/>
          <w:szCs w:val="24"/>
        </w:rPr>
        <w:t>, изданных организациями, входящими в пер</w:t>
      </w:r>
      <w:r w:rsidRPr="00A23A63">
        <w:rPr>
          <w:rFonts w:ascii="Times New Roman" w:hAnsi="Times New Roman"/>
          <w:sz w:val="24"/>
          <w:szCs w:val="24"/>
        </w:rPr>
        <w:t>е</w:t>
      </w:r>
      <w:r w:rsidR="00F45764">
        <w:rPr>
          <w:rFonts w:ascii="Times New Roman" w:hAnsi="Times New Roman"/>
          <w:sz w:val="24"/>
          <w:szCs w:val="24"/>
        </w:rPr>
        <w:t>чень организаций</w:t>
      </w:r>
      <w:r w:rsidRPr="00A23A63">
        <w:rPr>
          <w:rFonts w:ascii="Times New Roman" w:hAnsi="Times New Roman"/>
          <w:sz w:val="24"/>
          <w:szCs w:val="24"/>
        </w:rPr>
        <w:t>, осущест</w:t>
      </w:r>
      <w:r w:rsidR="00F45764">
        <w:rPr>
          <w:rFonts w:ascii="Times New Roman" w:hAnsi="Times New Roman"/>
          <w:sz w:val="24"/>
          <w:szCs w:val="24"/>
        </w:rPr>
        <w:t>вляющих издание учебных пособий</w:t>
      </w:r>
      <w:r w:rsidRPr="00A23A63">
        <w:rPr>
          <w:rFonts w:ascii="Times New Roman" w:hAnsi="Times New Roman"/>
          <w:sz w:val="24"/>
          <w:szCs w:val="24"/>
        </w:rPr>
        <w:t>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орган</w:t>
      </w:r>
      <w:r w:rsidRPr="00A23A63">
        <w:rPr>
          <w:rFonts w:ascii="Times New Roman" w:hAnsi="Times New Roman"/>
          <w:sz w:val="24"/>
          <w:szCs w:val="24"/>
        </w:rPr>
        <w:t>и</w:t>
      </w:r>
      <w:r w:rsidRPr="00A23A63">
        <w:rPr>
          <w:rFonts w:ascii="Times New Roman" w:hAnsi="Times New Roman"/>
          <w:sz w:val="24"/>
          <w:szCs w:val="24"/>
        </w:rPr>
        <w:t>зациях.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В разделе «Учебно-методические пособия» указываются применяемые в ходе из</w:t>
      </w:r>
      <w:r w:rsidRPr="00A23A63">
        <w:rPr>
          <w:rFonts w:ascii="Times New Roman" w:hAnsi="Times New Roman"/>
          <w:sz w:val="24"/>
          <w:szCs w:val="24"/>
        </w:rPr>
        <w:t>у</w:t>
      </w:r>
      <w:r w:rsidRPr="00A23A63">
        <w:rPr>
          <w:rFonts w:ascii="Times New Roman" w:hAnsi="Times New Roman"/>
          <w:sz w:val="24"/>
          <w:szCs w:val="24"/>
        </w:rPr>
        <w:t xml:space="preserve">чения данного предмета рабочие тетради, задачники, практикумы, комплекты контрольно-измерительных материалов за исключением электронных образовательных ресурсов. 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left="6372"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Таблица 5</w:t>
      </w:r>
    </w:p>
    <w:p w:rsidR="003A1554" w:rsidRPr="00A23A63" w:rsidRDefault="00F45764" w:rsidP="003A155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Возможный</w:t>
      </w:r>
      <w:r w:rsidR="003A1554" w:rsidRPr="00A23A63">
        <w:rPr>
          <w:rFonts w:ascii="Times New Roman" w:hAnsi="Times New Roman"/>
          <w:b/>
          <w:sz w:val="24"/>
          <w:szCs w:val="24"/>
        </w:rPr>
        <w:t xml:space="preserve"> вариант представления информации</w:t>
      </w:r>
    </w:p>
    <w:tbl>
      <w:tblPr>
        <w:tblW w:w="8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1985"/>
        <w:gridCol w:w="1276"/>
        <w:gridCol w:w="2541"/>
      </w:tblGrid>
      <w:tr w:rsidR="003A1554" w:rsidRPr="00A23A63" w:rsidTr="00F45764">
        <w:tc>
          <w:tcPr>
            <w:tcW w:w="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0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Название</w:t>
            </w: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Авторы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25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Наличие электронного приложения</w:t>
            </w:r>
          </w:p>
        </w:tc>
      </w:tr>
      <w:tr w:rsidR="003A1554" w:rsidRPr="00A23A63" w:rsidTr="00F45764">
        <w:tc>
          <w:tcPr>
            <w:tcW w:w="8745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I. Учебники</w:t>
            </w:r>
          </w:p>
        </w:tc>
      </w:tr>
      <w:tr w:rsidR="003A1554" w:rsidRPr="00A23A63" w:rsidTr="00F45764">
        <w:tc>
          <w:tcPr>
            <w:tcW w:w="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Название 1</w:t>
            </w: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Автор 1 Автор 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25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</w:tr>
      <w:tr w:rsidR="003A1554" w:rsidRPr="00A23A63" w:rsidTr="00F45764">
        <w:tc>
          <w:tcPr>
            <w:tcW w:w="8745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II. Учебно-методические пособия</w:t>
            </w:r>
          </w:p>
        </w:tc>
      </w:tr>
      <w:tr w:rsidR="003A1554" w:rsidRPr="00A23A63" w:rsidTr="00F45764">
        <w:tc>
          <w:tcPr>
            <w:tcW w:w="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Название 1</w:t>
            </w: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Автор 1 Автор 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1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...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2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</w:tr>
    </w:tbl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23A63">
        <w:rPr>
          <w:rFonts w:ascii="Times New Roman" w:hAnsi="Times New Roman"/>
          <w:b/>
          <w:bCs/>
          <w:sz w:val="24"/>
          <w:szCs w:val="24"/>
        </w:rPr>
        <w:t>9.2. Материально-техническое обеспечение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23A63">
        <w:rPr>
          <w:rFonts w:ascii="MS Mincho" w:eastAsia="MS Mincho" w:hAnsi="MS Mincho" w:cs="MS Mincho" w:hint="eastAsia"/>
          <w:b/>
          <w:bCs/>
          <w:sz w:val="24"/>
          <w:szCs w:val="24"/>
        </w:rPr>
        <w:t> </w:t>
      </w:r>
      <w:r w:rsidRPr="00A23A63">
        <w:rPr>
          <w:rFonts w:ascii="Times New Roman" w:hAnsi="Times New Roman"/>
          <w:b/>
          <w:bCs/>
          <w:sz w:val="24"/>
          <w:szCs w:val="24"/>
        </w:rPr>
        <w:t>9.2.1. Учебное оборудование и компьютерная техника</w:t>
      </w:r>
      <w:r w:rsidRPr="00A23A63">
        <w:rPr>
          <w:rFonts w:ascii="MS Mincho" w:eastAsia="MS Mincho" w:hAnsi="MS Mincho" w:cs="MS Mincho" w:hint="eastAsia"/>
          <w:b/>
          <w:bCs/>
          <w:sz w:val="24"/>
          <w:szCs w:val="24"/>
        </w:rPr>
        <w:t> 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lastRenderedPageBreak/>
        <w:t>Описание имеющихся комплектов учебного оборудования: лабораторного, игров</w:t>
      </w:r>
      <w:r w:rsidRPr="00A23A63">
        <w:rPr>
          <w:rFonts w:ascii="Times New Roman" w:hAnsi="Times New Roman"/>
          <w:sz w:val="24"/>
          <w:szCs w:val="24"/>
        </w:rPr>
        <w:t>о</w:t>
      </w:r>
      <w:r w:rsidRPr="00A23A63">
        <w:rPr>
          <w:rFonts w:ascii="Times New Roman" w:hAnsi="Times New Roman"/>
          <w:sz w:val="24"/>
          <w:szCs w:val="24"/>
        </w:rPr>
        <w:t>го, спортивного, демонстрационного оборудования, модульных станков, наборов для р</w:t>
      </w:r>
      <w:r w:rsidRPr="00A23A63">
        <w:rPr>
          <w:rFonts w:ascii="Times New Roman" w:hAnsi="Times New Roman"/>
          <w:sz w:val="24"/>
          <w:szCs w:val="24"/>
        </w:rPr>
        <w:t>о</w:t>
      </w:r>
      <w:r w:rsidRPr="00A23A63">
        <w:rPr>
          <w:rFonts w:ascii="Times New Roman" w:hAnsi="Times New Roman"/>
          <w:sz w:val="24"/>
          <w:szCs w:val="24"/>
        </w:rPr>
        <w:t>бототехники, конструкторов, оснащения мастерских, компьютерной техники, систем голосования, цифрового высокотехнологического оборудования, мультимедийной техники, интерактивного оборудования, фото- и видеотехники и др.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left="7080"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Таблица 6</w:t>
      </w:r>
    </w:p>
    <w:p w:rsidR="003A1554" w:rsidRPr="00A23A63" w:rsidRDefault="00F45764" w:rsidP="003A155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Возможны</w:t>
      </w:r>
      <w:r>
        <w:rPr>
          <w:rFonts w:ascii="Times New Roman" w:hAnsi="Times New Roman"/>
          <w:b/>
          <w:sz w:val="24"/>
          <w:szCs w:val="24"/>
        </w:rPr>
        <w:t>й</w:t>
      </w:r>
      <w:r w:rsidR="003A1554" w:rsidRPr="00A23A63">
        <w:rPr>
          <w:rFonts w:ascii="Times New Roman" w:hAnsi="Times New Roman"/>
          <w:b/>
          <w:sz w:val="24"/>
          <w:szCs w:val="24"/>
          <w:lang w:val="en-US"/>
        </w:rPr>
        <w:t xml:space="preserve"> вариант представления информации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7"/>
        <w:gridCol w:w="2329"/>
        <w:gridCol w:w="3260"/>
        <w:gridCol w:w="1187"/>
      </w:tblGrid>
      <w:tr w:rsidR="003A1554" w:rsidRPr="00A23A63" w:rsidTr="002822DE">
        <w:tc>
          <w:tcPr>
            <w:tcW w:w="158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2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 учебного оборудования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63">
              <w:rPr>
                <w:rFonts w:ascii="Times New Roman" w:hAnsi="Times New Roman"/>
                <w:sz w:val="24"/>
                <w:szCs w:val="24"/>
              </w:rPr>
              <w:t>Темы, в изучении которых применяется данное обор</w:t>
            </w:r>
            <w:r w:rsidRPr="00A23A63">
              <w:rPr>
                <w:rFonts w:ascii="Times New Roman" w:hAnsi="Times New Roman"/>
                <w:sz w:val="24"/>
                <w:szCs w:val="24"/>
              </w:rPr>
              <w:t>у</w:t>
            </w:r>
            <w:r w:rsidRPr="00A23A63">
              <w:rPr>
                <w:rFonts w:ascii="Times New Roman" w:hAnsi="Times New Roman"/>
                <w:sz w:val="24"/>
                <w:szCs w:val="24"/>
              </w:rPr>
              <w:t>дование</w:t>
            </w:r>
          </w:p>
        </w:tc>
        <w:tc>
          <w:tcPr>
            <w:tcW w:w="118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3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4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Классы</w:t>
            </w:r>
          </w:p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5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6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554" w:rsidRPr="00A23A63" w:rsidTr="002822DE">
        <w:tc>
          <w:tcPr>
            <w:tcW w:w="8363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I. Учебное оборудование</w:t>
            </w:r>
          </w:p>
        </w:tc>
      </w:tr>
      <w:tr w:rsidR="003A1554" w:rsidRPr="00A23A63" w:rsidTr="002822DE">
        <w:tc>
          <w:tcPr>
            <w:tcW w:w="158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32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Название 1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7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>1.1., 1.6., 3.4., ...</w:t>
            </w:r>
          </w:p>
        </w:tc>
        <w:tc>
          <w:tcPr>
            <w:tcW w:w="118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8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</w:tc>
      </w:tr>
      <w:tr w:rsidR="003A1554" w:rsidRPr="00A23A63" w:rsidTr="002822DE">
        <w:tc>
          <w:tcPr>
            <w:tcW w:w="8363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23A63">
              <w:rPr>
                <w:rFonts w:ascii="Times New Roman" w:hAnsi="Times New Roman"/>
                <w:b/>
                <w:bCs/>
                <w:sz w:val="24"/>
                <w:szCs w:val="24"/>
              </w:rPr>
              <w:t>. Компьютерная техника и интерактивное оборудование</w:t>
            </w:r>
          </w:p>
        </w:tc>
      </w:tr>
      <w:tr w:rsidR="003A1554" w:rsidRPr="00A23A63" w:rsidTr="002822DE">
        <w:tc>
          <w:tcPr>
            <w:tcW w:w="158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32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Название 1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9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>1.1., 1.6., 3.4., ...</w:t>
            </w:r>
          </w:p>
        </w:tc>
        <w:tc>
          <w:tcPr>
            <w:tcW w:w="118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30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31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</w:tc>
      </w:tr>
      <w:tr w:rsidR="003A1554" w:rsidRPr="00A23A63" w:rsidTr="002822DE">
        <w:tc>
          <w:tcPr>
            <w:tcW w:w="8363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III. Спортивное оборудование</w:t>
            </w:r>
          </w:p>
        </w:tc>
      </w:tr>
      <w:tr w:rsidR="003A1554" w:rsidRPr="00A23A63" w:rsidTr="002822DE">
        <w:tc>
          <w:tcPr>
            <w:tcW w:w="158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32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Название 1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32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>1.1., 1.6., 3.4., ...</w:t>
            </w:r>
          </w:p>
        </w:tc>
        <w:tc>
          <w:tcPr>
            <w:tcW w:w="118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922C95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3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554" w:rsidRPr="00A23A63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</w:tc>
      </w:tr>
      <w:tr w:rsidR="003A1554" w:rsidRPr="00A23A63" w:rsidTr="002822DE">
        <w:tc>
          <w:tcPr>
            <w:tcW w:w="8363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IV. Оснащение мастерских</w:t>
            </w:r>
          </w:p>
        </w:tc>
      </w:tr>
      <w:tr w:rsidR="003A1554" w:rsidRPr="00A23A63" w:rsidTr="002822DE">
        <w:tc>
          <w:tcPr>
            <w:tcW w:w="158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32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Название 1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1.1., 1.6., 3.4., ...</w:t>
            </w:r>
          </w:p>
        </w:tc>
        <w:tc>
          <w:tcPr>
            <w:tcW w:w="118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</w:tc>
      </w:tr>
      <w:tr w:rsidR="003A1554" w:rsidRPr="00A23A63" w:rsidTr="002822DE">
        <w:tc>
          <w:tcPr>
            <w:tcW w:w="8363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A23A63">
              <w:rPr>
                <w:rFonts w:ascii="Times New Roman" w:hAnsi="Times New Roman"/>
                <w:b/>
                <w:bCs/>
                <w:sz w:val="24"/>
                <w:szCs w:val="24"/>
              </w:rPr>
              <w:t>. Оборудование для организации дистанционного обучения</w:t>
            </w:r>
          </w:p>
        </w:tc>
      </w:tr>
      <w:tr w:rsidR="003A1554" w:rsidRPr="00A23A63" w:rsidTr="002822DE">
        <w:tc>
          <w:tcPr>
            <w:tcW w:w="158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32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Название 1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1.1., 1.6., 3.4., ...</w:t>
            </w:r>
          </w:p>
        </w:tc>
        <w:tc>
          <w:tcPr>
            <w:tcW w:w="118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</w:tc>
      </w:tr>
    </w:tbl>
    <w:p w:rsidR="003A1554" w:rsidRPr="00A23A63" w:rsidRDefault="003A1554" w:rsidP="003A15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b/>
          <w:bCs/>
          <w:sz w:val="24"/>
          <w:szCs w:val="24"/>
        </w:rPr>
        <w:t>9.2.1. Основные электронные образовательные ресурсы, применяемые в из</w:t>
      </w:r>
      <w:r w:rsidRPr="00A23A63">
        <w:rPr>
          <w:rFonts w:ascii="Times New Roman" w:hAnsi="Times New Roman"/>
          <w:b/>
          <w:bCs/>
          <w:sz w:val="24"/>
          <w:szCs w:val="24"/>
        </w:rPr>
        <w:t>у</w:t>
      </w:r>
      <w:r w:rsidRPr="00A23A63">
        <w:rPr>
          <w:rFonts w:ascii="Times New Roman" w:hAnsi="Times New Roman"/>
          <w:b/>
          <w:bCs/>
          <w:sz w:val="24"/>
          <w:szCs w:val="24"/>
        </w:rPr>
        <w:t>чении предмета (курса)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В разделе указываются применяемые в ходе изучения данного предмета электро</w:t>
      </w:r>
      <w:r w:rsidRPr="00A23A63">
        <w:rPr>
          <w:rFonts w:ascii="Times New Roman" w:hAnsi="Times New Roman"/>
          <w:sz w:val="24"/>
          <w:szCs w:val="24"/>
        </w:rPr>
        <w:t>н</w:t>
      </w:r>
      <w:r w:rsidRPr="00A23A63">
        <w:rPr>
          <w:rFonts w:ascii="Times New Roman" w:hAnsi="Times New Roman"/>
          <w:sz w:val="24"/>
          <w:szCs w:val="24"/>
        </w:rPr>
        <w:t>ные образовательные ресурсы, Интернет-ресурсы, системы дистанционного тестирования и др., позволяющие реализовать технологии электронного обучения.</w:t>
      </w:r>
    </w:p>
    <w:p w:rsidR="003A1554" w:rsidRPr="00A23A63" w:rsidRDefault="003A1554" w:rsidP="003A1554">
      <w:pPr>
        <w:widowControl w:val="0"/>
        <w:autoSpaceDE w:val="0"/>
        <w:autoSpaceDN w:val="0"/>
        <w:adjustRightInd w:val="0"/>
        <w:ind w:left="7080"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Таблица 7</w:t>
      </w:r>
    </w:p>
    <w:p w:rsidR="003A1554" w:rsidRPr="00A23A63" w:rsidRDefault="00F45764" w:rsidP="003A155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Возможны</w:t>
      </w:r>
      <w:r>
        <w:rPr>
          <w:rFonts w:ascii="Times New Roman" w:hAnsi="Times New Roman"/>
          <w:b/>
          <w:sz w:val="24"/>
          <w:szCs w:val="24"/>
        </w:rPr>
        <w:t>й</w:t>
      </w:r>
      <w:r w:rsidR="003A1554" w:rsidRPr="00A23A63">
        <w:rPr>
          <w:rFonts w:ascii="Times New Roman" w:hAnsi="Times New Roman"/>
          <w:b/>
          <w:sz w:val="24"/>
          <w:szCs w:val="24"/>
          <w:lang w:val="en-US"/>
        </w:rPr>
        <w:t xml:space="preserve"> вариант представления информации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0"/>
        <w:gridCol w:w="3463"/>
        <w:gridCol w:w="1134"/>
        <w:gridCol w:w="2409"/>
        <w:gridCol w:w="1418"/>
      </w:tblGrid>
      <w:tr w:rsidR="003A1554" w:rsidRPr="00A23A63" w:rsidTr="002822DE">
        <w:tc>
          <w:tcPr>
            <w:tcW w:w="1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34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 учебного оборудования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Авторы</w:t>
            </w:r>
          </w:p>
        </w:tc>
        <w:tc>
          <w:tcPr>
            <w:tcW w:w="24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63">
              <w:rPr>
                <w:rFonts w:ascii="Times New Roman" w:hAnsi="Times New Roman"/>
                <w:sz w:val="24"/>
                <w:szCs w:val="24"/>
              </w:rPr>
              <w:t>Темы, в изучении которых применяе</w:t>
            </w:r>
            <w:r w:rsidRPr="00A23A63">
              <w:rPr>
                <w:rFonts w:ascii="Times New Roman" w:hAnsi="Times New Roman"/>
                <w:sz w:val="24"/>
                <w:szCs w:val="24"/>
              </w:rPr>
              <w:t>т</w:t>
            </w:r>
            <w:r w:rsidRPr="00A23A63">
              <w:rPr>
                <w:rFonts w:ascii="Times New Roman" w:hAnsi="Times New Roman"/>
                <w:sz w:val="24"/>
                <w:szCs w:val="24"/>
              </w:rPr>
              <w:t>ся данное оборуд</w:t>
            </w:r>
            <w:r w:rsidRPr="00A23A63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A63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Классы </w:t>
            </w:r>
            <w:r w:rsidR="00922C9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3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554" w:rsidRPr="00A23A63" w:rsidTr="002822DE">
        <w:tc>
          <w:tcPr>
            <w:tcW w:w="9464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I. Электронные образовательные ресурсы</w:t>
            </w:r>
          </w:p>
        </w:tc>
      </w:tr>
      <w:tr w:rsidR="003A1554" w:rsidRPr="00A23A63" w:rsidTr="002822DE">
        <w:tc>
          <w:tcPr>
            <w:tcW w:w="1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4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Название 1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1.1., 1.6., 3.4., ...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... </w:t>
            </w:r>
            <w:r w:rsidR="00922C9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35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554" w:rsidRPr="00A23A63" w:rsidTr="002822DE">
        <w:tc>
          <w:tcPr>
            <w:tcW w:w="9464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23A63">
              <w:rPr>
                <w:rFonts w:ascii="Times New Roman" w:hAnsi="Times New Roman"/>
                <w:b/>
                <w:bCs/>
                <w:sz w:val="24"/>
                <w:szCs w:val="24"/>
              </w:rPr>
              <w:t>. Свободные образовательные Интернет-ресурсы</w:t>
            </w:r>
          </w:p>
        </w:tc>
      </w:tr>
      <w:tr w:rsidR="003A1554" w:rsidRPr="00A23A63" w:rsidTr="002822DE">
        <w:tc>
          <w:tcPr>
            <w:tcW w:w="1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4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Название 1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>1.1., 1.6., 3.4., ...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1554" w:rsidRPr="00A23A63" w:rsidRDefault="003A1554" w:rsidP="002822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A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... </w:t>
            </w:r>
            <w:r w:rsidR="00922C9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36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554" w:rsidRPr="00A23A63" w:rsidRDefault="003A1554" w:rsidP="003A1554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1554" w:rsidRPr="00A23A63" w:rsidRDefault="003A1554" w:rsidP="003A155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 xml:space="preserve">В качестве </w:t>
      </w:r>
      <w:r w:rsidRPr="00A23A63">
        <w:rPr>
          <w:rFonts w:ascii="Times New Roman" w:hAnsi="Times New Roman"/>
          <w:b/>
          <w:sz w:val="24"/>
          <w:szCs w:val="24"/>
        </w:rPr>
        <w:t>приложения</w:t>
      </w:r>
      <w:r w:rsidRPr="00A23A63">
        <w:rPr>
          <w:rFonts w:ascii="Times New Roman" w:hAnsi="Times New Roman"/>
          <w:sz w:val="24"/>
          <w:szCs w:val="24"/>
        </w:rPr>
        <w:t xml:space="preserve"> к программам учебных предметов (курсов, модулей) м</w:t>
      </w:r>
      <w:r w:rsidRPr="00A23A63">
        <w:rPr>
          <w:rFonts w:ascii="Times New Roman" w:hAnsi="Times New Roman"/>
          <w:sz w:val="24"/>
          <w:szCs w:val="24"/>
        </w:rPr>
        <w:t>о</w:t>
      </w:r>
      <w:r w:rsidRPr="00A23A63">
        <w:rPr>
          <w:rFonts w:ascii="Times New Roman" w:hAnsi="Times New Roman"/>
          <w:sz w:val="24"/>
          <w:szCs w:val="24"/>
        </w:rPr>
        <w:t xml:space="preserve">гут быть размещены </w:t>
      </w:r>
      <w:r w:rsidRPr="00A23A63">
        <w:rPr>
          <w:rFonts w:ascii="Times New Roman" w:hAnsi="Times New Roman"/>
          <w:b/>
          <w:sz w:val="24"/>
          <w:szCs w:val="24"/>
        </w:rPr>
        <w:t>методические и оценочные материалы</w:t>
      </w:r>
      <w:r w:rsidRPr="00A23A63">
        <w:rPr>
          <w:rFonts w:ascii="Times New Roman" w:hAnsi="Times New Roman"/>
          <w:sz w:val="24"/>
          <w:szCs w:val="24"/>
        </w:rPr>
        <w:t>.</w:t>
      </w:r>
    </w:p>
    <w:p w:rsidR="003A1554" w:rsidRPr="00A23A63" w:rsidRDefault="003A1554" w:rsidP="003A15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554" w:rsidRPr="00A23A63" w:rsidRDefault="003A1554" w:rsidP="003A155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3A6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Требования к учебно – методическому обеспечению реализации пр</w:t>
      </w:r>
      <w:r w:rsidRPr="00A23A63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A23A63">
        <w:rPr>
          <w:rFonts w:ascii="Times New Roman" w:eastAsia="Times New Roman" w:hAnsi="Times New Roman"/>
          <w:b/>
          <w:sz w:val="24"/>
          <w:szCs w:val="24"/>
          <w:lang w:eastAsia="ru-RU"/>
        </w:rPr>
        <w:t>грамм отдельных учебных предметов (курсов, модулей)</w:t>
      </w:r>
    </w:p>
    <w:p w:rsidR="003A1554" w:rsidRPr="00A23A63" w:rsidRDefault="003A1554" w:rsidP="003A155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1554" w:rsidRPr="00A23A63" w:rsidRDefault="003A1554" w:rsidP="003A15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 xml:space="preserve">Учебно-методическое обеспечение реализации рабочих программ </w:t>
      </w:r>
      <w:r w:rsidRPr="00A23A63">
        <w:rPr>
          <w:rFonts w:ascii="Times New Roman" w:eastAsia="Times New Roman" w:hAnsi="Times New Roman"/>
          <w:sz w:val="24"/>
          <w:szCs w:val="24"/>
          <w:lang w:eastAsia="ru-RU"/>
        </w:rPr>
        <w:t>отдельных уче</w:t>
      </w:r>
      <w:r w:rsidRPr="00A23A6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A23A63">
        <w:rPr>
          <w:rFonts w:ascii="Times New Roman" w:eastAsia="Times New Roman" w:hAnsi="Times New Roman"/>
          <w:sz w:val="24"/>
          <w:szCs w:val="24"/>
          <w:lang w:eastAsia="ru-RU"/>
        </w:rPr>
        <w:t>ных предметов (курсов, модулей)</w:t>
      </w:r>
      <w:r w:rsidRPr="00A23A63">
        <w:rPr>
          <w:rFonts w:ascii="Times New Roman" w:hAnsi="Times New Roman"/>
          <w:sz w:val="24"/>
          <w:szCs w:val="24"/>
        </w:rPr>
        <w:t>- это выбор и создание в организации, осуществляющей образовательную деятельность, оптимальной системы (комплекса) учебников, учебных и учебно – методических пособий, необходимых для эффективной организации образов</w:t>
      </w:r>
      <w:r w:rsidRPr="00A23A63">
        <w:rPr>
          <w:rFonts w:ascii="Times New Roman" w:hAnsi="Times New Roman"/>
          <w:sz w:val="24"/>
          <w:szCs w:val="24"/>
        </w:rPr>
        <w:t>а</w:t>
      </w:r>
      <w:r w:rsidRPr="00A23A63">
        <w:rPr>
          <w:rFonts w:ascii="Times New Roman" w:hAnsi="Times New Roman"/>
          <w:sz w:val="24"/>
          <w:szCs w:val="24"/>
        </w:rPr>
        <w:t>тельного процесса в рамках требований Федерального государственного образовательного стандарта к результатам, структуре и условиям реализации основных образовательных программ основного общего образования.</w:t>
      </w:r>
    </w:p>
    <w:p w:rsidR="003A1554" w:rsidRPr="00A23A63" w:rsidRDefault="003A1554" w:rsidP="003A15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Согласно Федеральному государственному образовательному стандарту основного общего образования</w:t>
      </w:r>
      <w:r w:rsidRPr="00A23A63">
        <w:rPr>
          <w:rStyle w:val="a5"/>
          <w:rFonts w:ascii="Times New Roman" w:hAnsi="Times New Roman"/>
          <w:sz w:val="24"/>
          <w:szCs w:val="24"/>
        </w:rPr>
        <w:footnoteReference w:id="16"/>
      </w:r>
      <w:r w:rsidRPr="00A23A63">
        <w:rPr>
          <w:rFonts w:ascii="Times New Roman" w:hAnsi="Times New Roman"/>
          <w:sz w:val="24"/>
          <w:szCs w:val="24"/>
        </w:rPr>
        <w:t xml:space="preserve"> учебно – методическое обеспечение является составной частью и</w:t>
      </w:r>
      <w:r w:rsidRPr="00A23A63">
        <w:rPr>
          <w:rFonts w:ascii="Times New Roman" w:hAnsi="Times New Roman"/>
          <w:sz w:val="24"/>
          <w:szCs w:val="24"/>
        </w:rPr>
        <w:t>н</w:t>
      </w:r>
      <w:r w:rsidRPr="00A23A63">
        <w:rPr>
          <w:rFonts w:ascii="Times New Roman" w:hAnsi="Times New Roman"/>
          <w:sz w:val="24"/>
          <w:szCs w:val="24"/>
        </w:rPr>
        <w:t>формационно-методических условий реализации основной образовательной программы общего образования и должно обеспечивать укомплектованность организации, осущест</w:t>
      </w:r>
      <w:r w:rsidRPr="00A23A63">
        <w:rPr>
          <w:rFonts w:ascii="Times New Roman" w:hAnsi="Times New Roman"/>
          <w:sz w:val="24"/>
          <w:szCs w:val="24"/>
        </w:rPr>
        <w:t>в</w:t>
      </w:r>
      <w:r w:rsidRPr="00A23A63">
        <w:rPr>
          <w:rFonts w:ascii="Times New Roman" w:hAnsi="Times New Roman"/>
          <w:sz w:val="24"/>
          <w:szCs w:val="24"/>
        </w:rPr>
        <w:t>ляющей образовательную деятельность, печатными и электронными информационно - о</w:t>
      </w:r>
      <w:r w:rsidRPr="00A23A63">
        <w:rPr>
          <w:rFonts w:ascii="Times New Roman" w:hAnsi="Times New Roman"/>
          <w:sz w:val="24"/>
          <w:szCs w:val="24"/>
        </w:rPr>
        <w:t>б</w:t>
      </w:r>
      <w:r w:rsidRPr="00A23A63">
        <w:rPr>
          <w:rFonts w:ascii="Times New Roman" w:hAnsi="Times New Roman"/>
          <w:sz w:val="24"/>
          <w:szCs w:val="24"/>
        </w:rPr>
        <w:t>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</w:t>
      </w:r>
      <w:r w:rsidRPr="00A23A63">
        <w:rPr>
          <w:rFonts w:ascii="Times New Roman" w:hAnsi="Times New Roman"/>
          <w:sz w:val="24"/>
          <w:szCs w:val="24"/>
        </w:rPr>
        <w:t>о</w:t>
      </w:r>
      <w:r w:rsidRPr="00A23A63">
        <w:rPr>
          <w:rFonts w:ascii="Times New Roman" w:hAnsi="Times New Roman"/>
          <w:sz w:val="24"/>
          <w:szCs w:val="24"/>
        </w:rPr>
        <w:t>вательной программы основного общего образования на определенных учредителем яз</w:t>
      </w:r>
      <w:r w:rsidRPr="00A23A63">
        <w:rPr>
          <w:rFonts w:ascii="Times New Roman" w:hAnsi="Times New Roman"/>
          <w:sz w:val="24"/>
          <w:szCs w:val="24"/>
        </w:rPr>
        <w:t>ы</w:t>
      </w:r>
      <w:r w:rsidRPr="00A23A63">
        <w:rPr>
          <w:rFonts w:ascii="Times New Roman" w:hAnsi="Times New Roman"/>
          <w:sz w:val="24"/>
          <w:szCs w:val="24"/>
        </w:rPr>
        <w:t>ках обучения, дополнительной литературой.</w:t>
      </w:r>
    </w:p>
    <w:p w:rsidR="003A1554" w:rsidRPr="00A23A63" w:rsidRDefault="003A1554" w:rsidP="003A15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Фонд дополнительной литературы должен включать: отечественную и зарубе</w:t>
      </w:r>
      <w:r w:rsidRPr="00A23A63">
        <w:rPr>
          <w:rFonts w:ascii="Times New Roman" w:hAnsi="Times New Roman"/>
          <w:sz w:val="24"/>
          <w:szCs w:val="24"/>
        </w:rPr>
        <w:t>ж</w:t>
      </w:r>
      <w:r w:rsidRPr="00A23A63">
        <w:rPr>
          <w:rFonts w:ascii="Times New Roman" w:hAnsi="Times New Roman"/>
          <w:sz w:val="24"/>
          <w:szCs w:val="24"/>
        </w:rPr>
        <w:t>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</w:t>
      </w:r>
      <w:r w:rsidRPr="00A23A63">
        <w:rPr>
          <w:rFonts w:ascii="Times New Roman" w:hAnsi="Times New Roman"/>
          <w:sz w:val="24"/>
          <w:szCs w:val="24"/>
        </w:rPr>
        <w:t>и</w:t>
      </w:r>
      <w:r w:rsidRPr="00A23A63">
        <w:rPr>
          <w:rFonts w:ascii="Times New Roman" w:hAnsi="Times New Roman"/>
          <w:sz w:val="24"/>
          <w:szCs w:val="24"/>
        </w:rPr>
        <w:t>ческой культуре и спорту, экологии, правилам безопасного поведения на дорогах; спр</w:t>
      </w:r>
      <w:r w:rsidRPr="00A23A63">
        <w:rPr>
          <w:rFonts w:ascii="Times New Roman" w:hAnsi="Times New Roman"/>
          <w:sz w:val="24"/>
          <w:szCs w:val="24"/>
        </w:rPr>
        <w:t>а</w:t>
      </w:r>
      <w:r w:rsidRPr="00A23A63">
        <w:rPr>
          <w:rFonts w:ascii="Times New Roman" w:hAnsi="Times New Roman"/>
          <w:sz w:val="24"/>
          <w:szCs w:val="24"/>
        </w:rPr>
        <w:t xml:space="preserve">вочно-библиографические и периодические издания; собрание словарей; литературу по социальному и профессиональному самоопределению обучающихся. </w:t>
      </w:r>
    </w:p>
    <w:p w:rsidR="003A1554" w:rsidRPr="00A23A63" w:rsidRDefault="003A1554" w:rsidP="003A1554">
      <w:pPr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23A63">
        <w:rPr>
          <w:rFonts w:ascii="Times New Roman" w:hAnsi="Times New Roman"/>
          <w:spacing w:val="-2"/>
          <w:sz w:val="24"/>
          <w:szCs w:val="24"/>
        </w:rPr>
        <w:t>Выбор учебников и учебных пособий, входящих в учебно – методическое обеспеч</w:t>
      </w:r>
      <w:r w:rsidRPr="00A23A63">
        <w:rPr>
          <w:rFonts w:ascii="Times New Roman" w:hAnsi="Times New Roman"/>
          <w:spacing w:val="-2"/>
          <w:sz w:val="24"/>
          <w:szCs w:val="24"/>
        </w:rPr>
        <w:t>е</w:t>
      </w:r>
      <w:r w:rsidRPr="00A23A63">
        <w:rPr>
          <w:rFonts w:ascii="Times New Roman" w:hAnsi="Times New Roman"/>
          <w:spacing w:val="-2"/>
          <w:sz w:val="24"/>
          <w:szCs w:val="24"/>
        </w:rPr>
        <w:t>ние, производится согласно Федеральному закону «Об образовании в Российской Федер</w:t>
      </w:r>
      <w:r w:rsidRPr="00A23A63">
        <w:rPr>
          <w:rFonts w:ascii="Times New Roman" w:hAnsi="Times New Roman"/>
          <w:spacing w:val="-2"/>
          <w:sz w:val="24"/>
          <w:szCs w:val="24"/>
        </w:rPr>
        <w:t>а</w:t>
      </w:r>
      <w:r w:rsidRPr="00A23A63">
        <w:rPr>
          <w:rFonts w:ascii="Times New Roman" w:hAnsi="Times New Roman"/>
          <w:spacing w:val="-2"/>
          <w:sz w:val="24"/>
          <w:szCs w:val="24"/>
        </w:rPr>
        <w:t>ции» организациями, осуществляющими образовательную деятельность по имеющим гос</w:t>
      </w:r>
      <w:r w:rsidRPr="00A23A63">
        <w:rPr>
          <w:rFonts w:ascii="Times New Roman" w:hAnsi="Times New Roman"/>
          <w:spacing w:val="-2"/>
          <w:sz w:val="24"/>
          <w:szCs w:val="24"/>
        </w:rPr>
        <w:t>у</w:t>
      </w:r>
      <w:r w:rsidRPr="00A23A63">
        <w:rPr>
          <w:rFonts w:ascii="Times New Roman" w:hAnsi="Times New Roman"/>
          <w:spacing w:val="-2"/>
          <w:sz w:val="24"/>
          <w:szCs w:val="24"/>
        </w:rPr>
        <w:t xml:space="preserve">дарственную аккредитацию образовательным программам основного общего образования, самостоятельно. </w:t>
      </w:r>
    </w:p>
    <w:p w:rsidR="003A1554" w:rsidRPr="00A23A63" w:rsidRDefault="003A1554" w:rsidP="003A15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bCs/>
          <w:sz w:val="24"/>
          <w:szCs w:val="24"/>
        </w:rPr>
        <w:t>Так, в статье «Компетенция, права, обязанности и ответственность образовател</w:t>
      </w:r>
      <w:r w:rsidRPr="00A23A63">
        <w:rPr>
          <w:rFonts w:ascii="Times New Roman" w:hAnsi="Times New Roman"/>
          <w:bCs/>
          <w:sz w:val="24"/>
          <w:szCs w:val="24"/>
        </w:rPr>
        <w:t>ь</w:t>
      </w:r>
      <w:r w:rsidRPr="00A23A63">
        <w:rPr>
          <w:rFonts w:ascii="Times New Roman" w:hAnsi="Times New Roman"/>
          <w:bCs/>
          <w:sz w:val="24"/>
          <w:szCs w:val="24"/>
        </w:rPr>
        <w:t xml:space="preserve">ной организации» прямо указывается, что </w:t>
      </w:r>
      <w:r w:rsidRPr="00A23A63">
        <w:rPr>
          <w:rFonts w:ascii="Times New Roman" w:hAnsi="Times New Roman"/>
          <w:sz w:val="24"/>
          <w:szCs w:val="24"/>
        </w:rPr>
        <w:t>образовательные организации свободны в опр</w:t>
      </w:r>
      <w:r w:rsidRPr="00A23A63">
        <w:rPr>
          <w:rFonts w:ascii="Times New Roman" w:hAnsi="Times New Roman"/>
          <w:sz w:val="24"/>
          <w:szCs w:val="24"/>
        </w:rPr>
        <w:t>е</w:t>
      </w:r>
      <w:r w:rsidRPr="00A23A63">
        <w:rPr>
          <w:rFonts w:ascii="Times New Roman" w:hAnsi="Times New Roman"/>
          <w:sz w:val="24"/>
          <w:szCs w:val="24"/>
        </w:rPr>
        <w:t>делении содержания образования, выборе учебно-методического обеспечения, образов</w:t>
      </w:r>
      <w:r w:rsidRPr="00A23A63">
        <w:rPr>
          <w:rFonts w:ascii="Times New Roman" w:hAnsi="Times New Roman"/>
          <w:sz w:val="24"/>
          <w:szCs w:val="24"/>
        </w:rPr>
        <w:t>а</w:t>
      </w:r>
      <w:r w:rsidRPr="00A23A63">
        <w:rPr>
          <w:rFonts w:ascii="Times New Roman" w:hAnsi="Times New Roman"/>
          <w:sz w:val="24"/>
          <w:szCs w:val="24"/>
        </w:rPr>
        <w:t>тельных технологий по реализуемым ими образовательным программам</w:t>
      </w:r>
      <w:r w:rsidRPr="00A23A63">
        <w:rPr>
          <w:rStyle w:val="a5"/>
          <w:rFonts w:ascii="Times New Roman" w:hAnsi="Times New Roman"/>
          <w:sz w:val="24"/>
          <w:szCs w:val="24"/>
        </w:rPr>
        <w:footnoteReference w:id="17"/>
      </w:r>
      <w:r w:rsidRPr="00A23A63">
        <w:rPr>
          <w:rFonts w:ascii="Times New Roman" w:hAnsi="Times New Roman"/>
          <w:sz w:val="24"/>
          <w:szCs w:val="24"/>
        </w:rPr>
        <w:t>. Далее, в да</w:t>
      </w:r>
      <w:r w:rsidRPr="00A23A63">
        <w:rPr>
          <w:rFonts w:ascii="Times New Roman" w:hAnsi="Times New Roman"/>
          <w:sz w:val="24"/>
          <w:szCs w:val="24"/>
        </w:rPr>
        <w:t>н</w:t>
      </w:r>
      <w:r w:rsidRPr="00A23A63">
        <w:rPr>
          <w:rFonts w:ascii="Times New Roman" w:hAnsi="Times New Roman"/>
          <w:sz w:val="24"/>
          <w:szCs w:val="24"/>
        </w:rPr>
        <w:t>ной статье обозначено, что к</w:t>
      </w:r>
      <w:r w:rsidRPr="00A23A63">
        <w:rPr>
          <w:rFonts w:ascii="Times New Roman" w:hAnsi="Times New Roman"/>
          <w:b/>
          <w:sz w:val="24"/>
          <w:szCs w:val="24"/>
        </w:rPr>
        <w:t xml:space="preserve"> </w:t>
      </w:r>
      <w:r w:rsidRPr="00A23A63">
        <w:rPr>
          <w:rFonts w:ascii="Times New Roman" w:hAnsi="Times New Roman"/>
          <w:sz w:val="24"/>
          <w:szCs w:val="24"/>
        </w:rPr>
        <w:t>компетенции образовательной организации в установленной сфере деятельности относится определение списка учебников в соответствии с утве</w:t>
      </w:r>
      <w:r w:rsidRPr="00A23A63">
        <w:rPr>
          <w:rFonts w:ascii="Times New Roman" w:hAnsi="Times New Roman"/>
          <w:sz w:val="24"/>
          <w:szCs w:val="24"/>
        </w:rPr>
        <w:t>р</w:t>
      </w:r>
      <w:r w:rsidRPr="00A23A63">
        <w:rPr>
          <w:rFonts w:ascii="Times New Roman" w:hAnsi="Times New Roman"/>
          <w:sz w:val="24"/>
          <w:szCs w:val="24"/>
        </w:rPr>
        <w:t>жденным федеральным перечнем учебников, рекомендованных к использованию при ре</w:t>
      </w:r>
      <w:r w:rsidRPr="00A23A63">
        <w:rPr>
          <w:rFonts w:ascii="Times New Roman" w:hAnsi="Times New Roman"/>
          <w:sz w:val="24"/>
          <w:szCs w:val="24"/>
        </w:rPr>
        <w:t>а</w:t>
      </w:r>
      <w:r w:rsidRPr="00A23A63">
        <w:rPr>
          <w:rFonts w:ascii="Times New Roman" w:hAnsi="Times New Roman"/>
          <w:sz w:val="24"/>
          <w:szCs w:val="24"/>
        </w:rPr>
        <w:t>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</w:t>
      </w:r>
      <w:r w:rsidRPr="00A23A63">
        <w:rPr>
          <w:rFonts w:ascii="Times New Roman" w:hAnsi="Times New Roman"/>
          <w:sz w:val="24"/>
          <w:szCs w:val="24"/>
        </w:rPr>
        <w:t>ю</w:t>
      </w:r>
      <w:r w:rsidRPr="00A23A63">
        <w:rPr>
          <w:rFonts w:ascii="Times New Roman" w:hAnsi="Times New Roman"/>
          <w:sz w:val="24"/>
          <w:szCs w:val="24"/>
        </w:rPr>
        <w:lastRenderedPageBreak/>
        <w:t>щими образовательную деятельность, а также учебных пособий, допущенных к использ</w:t>
      </w:r>
      <w:r w:rsidRPr="00A23A63">
        <w:rPr>
          <w:rFonts w:ascii="Times New Roman" w:hAnsi="Times New Roman"/>
          <w:sz w:val="24"/>
          <w:szCs w:val="24"/>
        </w:rPr>
        <w:t>о</w:t>
      </w:r>
      <w:r w:rsidRPr="00A23A63">
        <w:rPr>
          <w:rFonts w:ascii="Times New Roman" w:hAnsi="Times New Roman"/>
          <w:sz w:val="24"/>
          <w:szCs w:val="24"/>
        </w:rPr>
        <w:t>ванию при реализации указанных образовательных программ такими организациями</w:t>
      </w:r>
      <w:r w:rsidRPr="00A23A63">
        <w:rPr>
          <w:rStyle w:val="a5"/>
          <w:rFonts w:ascii="Times New Roman" w:hAnsi="Times New Roman"/>
          <w:sz w:val="24"/>
          <w:szCs w:val="24"/>
        </w:rPr>
        <w:footnoteReference w:id="18"/>
      </w:r>
      <w:r w:rsidRPr="00A23A63">
        <w:rPr>
          <w:rFonts w:ascii="Times New Roman" w:hAnsi="Times New Roman"/>
          <w:sz w:val="24"/>
          <w:szCs w:val="24"/>
        </w:rPr>
        <w:t>.</w:t>
      </w:r>
    </w:p>
    <w:p w:rsidR="003A1554" w:rsidRPr="00A23A63" w:rsidRDefault="003A1554" w:rsidP="003A15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При этом организация, осуществляющая образовательную деятельность, имеет право выбирать для использования при реализации указанных образовательных программ:</w:t>
      </w:r>
    </w:p>
    <w:p w:rsidR="003A1554" w:rsidRPr="00A23A63" w:rsidRDefault="003A1554" w:rsidP="003A15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1) учебники из числа входящих в федеральный перечень учебников, рекоменду</w:t>
      </w:r>
      <w:r w:rsidRPr="00A23A63">
        <w:rPr>
          <w:rFonts w:ascii="Times New Roman" w:hAnsi="Times New Roman"/>
          <w:sz w:val="24"/>
          <w:szCs w:val="24"/>
        </w:rPr>
        <w:t>е</w:t>
      </w:r>
      <w:r w:rsidRPr="00A23A63">
        <w:rPr>
          <w:rFonts w:ascii="Times New Roman" w:hAnsi="Times New Roman"/>
          <w:sz w:val="24"/>
          <w:szCs w:val="24"/>
        </w:rPr>
        <w:t>мых к использованию при реализации имеющих государственную аккредитацию образ</w:t>
      </w:r>
      <w:r w:rsidRPr="00A23A63">
        <w:rPr>
          <w:rFonts w:ascii="Times New Roman" w:hAnsi="Times New Roman"/>
          <w:sz w:val="24"/>
          <w:szCs w:val="24"/>
        </w:rPr>
        <w:t>о</w:t>
      </w:r>
      <w:r w:rsidRPr="00A23A63">
        <w:rPr>
          <w:rFonts w:ascii="Times New Roman" w:hAnsi="Times New Roman"/>
          <w:sz w:val="24"/>
          <w:szCs w:val="24"/>
        </w:rPr>
        <w:t>вательных программ основного общего образования;</w:t>
      </w:r>
    </w:p>
    <w:p w:rsidR="003A1554" w:rsidRPr="00A23A63" w:rsidRDefault="003A1554" w:rsidP="003A15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2) учебные пособия, выпущенные организациями, входящими в перечень организ</w:t>
      </w:r>
      <w:r w:rsidRPr="00A23A63">
        <w:rPr>
          <w:rFonts w:ascii="Times New Roman" w:hAnsi="Times New Roman"/>
          <w:sz w:val="24"/>
          <w:szCs w:val="24"/>
        </w:rPr>
        <w:t>а</w:t>
      </w:r>
      <w:r w:rsidRPr="00A23A63">
        <w:rPr>
          <w:rFonts w:ascii="Times New Roman" w:hAnsi="Times New Roman"/>
          <w:sz w:val="24"/>
          <w:szCs w:val="24"/>
        </w:rPr>
        <w:t>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о</w:t>
      </w:r>
      <w:r w:rsidRPr="00A23A63">
        <w:rPr>
          <w:rFonts w:ascii="Times New Roman" w:hAnsi="Times New Roman"/>
          <w:sz w:val="24"/>
          <w:szCs w:val="24"/>
        </w:rPr>
        <w:t>с</w:t>
      </w:r>
      <w:r w:rsidRPr="00A23A63">
        <w:rPr>
          <w:rFonts w:ascii="Times New Roman" w:hAnsi="Times New Roman"/>
          <w:sz w:val="24"/>
          <w:szCs w:val="24"/>
        </w:rPr>
        <w:t>новного общего образования</w:t>
      </w:r>
      <w:r w:rsidRPr="00A23A63">
        <w:rPr>
          <w:rStyle w:val="a5"/>
          <w:rFonts w:ascii="Times New Roman" w:hAnsi="Times New Roman"/>
          <w:sz w:val="24"/>
          <w:szCs w:val="24"/>
        </w:rPr>
        <w:footnoteReference w:id="19"/>
      </w:r>
      <w:r w:rsidRPr="00A23A63">
        <w:rPr>
          <w:rFonts w:ascii="Times New Roman" w:hAnsi="Times New Roman"/>
          <w:sz w:val="24"/>
          <w:szCs w:val="24"/>
        </w:rPr>
        <w:t>.</w:t>
      </w:r>
    </w:p>
    <w:p w:rsidR="003A1554" w:rsidRPr="00A23A63" w:rsidRDefault="003A1554" w:rsidP="003A1554">
      <w:pPr>
        <w:spacing w:after="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23A63">
        <w:rPr>
          <w:rFonts w:ascii="Times New Roman" w:hAnsi="Times New Roman"/>
          <w:spacing w:val="-4"/>
          <w:sz w:val="24"/>
          <w:szCs w:val="24"/>
        </w:rPr>
        <w:t>Приказом Министерства образования и науки РФ от 31 марта 2014 года № 253 утве</w:t>
      </w:r>
      <w:r w:rsidRPr="00A23A63">
        <w:rPr>
          <w:rFonts w:ascii="Times New Roman" w:hAnsi="Times New Roman"/>
          <w:spacing w:val="-4"/>
          <w:sz w:val="24"/>
          <w:szCs w:val="24"/>
        </w:rPr>
        <w:t>р</w:t>
      </w:r>
      <w:r w:rsidRPr="00A23A63">
        <w:rPr>
          <w:rFonts w:ascii="Times New Roman" w:hAnsi="Times New Roman"/>
          <w:spacing w:val="-4"/>
          <w:sz w:val="24"/>
          <w:szCs w:val="24"/>
        </w:rPr>
        <w:t>жден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A23A63">
        <w:rPr>
          <w:rStyle w:val="a5"/>
          <w:rFonts w:ascii="Times New Roman" w:hAnsi="Times New Roman"/>
          <w:spacing w:val="-4"/>
          <w:sz w:val="24"/>
          <w:szCs w:val="24"/>
        </w:rPr>
        <w:footnoteReference w:id="20"/>
      </w:r>
      <w:r w:rsidRPr="00A23A63">
        <w:rPr>
          <w:rFonts w:ascii="Times New Roman" w:hAnsi="Times New Roman"/>
          <w:spacing w:val="-4"/>
          <w:sz w:val="24"/>
          <w:szCs w:val="24"/>
        </w:rPr>
        <w:t>. Перечень состоит из трех частей: учебн</w:t>
      </w:r>
      <w:r w:rsidRPr="00A23A63">
        <w:rPr>
          <w:rFonts w:ascii="Times New Roman" w:hAnsi="Times New Roman"/>
          <w:spacing w:val="-4"/>
          <w:sz w:val="24"/>
          <w:szCs w:val="24"/>
        </w:rPr>
        <w:t>и</w:t>
      </w:r>
      <w:r w:rsidRPr="00A23A63">
        <w:rPr>
          <w:rFonts w:ascii="Times New Roman" w:hAnsi="Times New Roman"/>
          <w:spacing w:val="-4"/>
          <w:sz w:val="24"/>
          <w:szCs w:val="24"/>
        </w:rPr>
        <w:t>ки, рекомендуемые к использованию при реализации обязательной части основной образов</w:t>
      </w:r>
      <w:r w:rsidRPr="00A23A63">
        <w:rPr>
          <w:rFonts w:ascii="Times New Roman" w:hAnsi="Times New Roman"/>
          <w:spacing w:val="-4"/>
          <w:sz w:val="24"/>
          <w:szCs w:val="24"/>
        </w:rPr>
        <w:t>а</w:t>
      </w:r>
      <w:r w:rsidRPr="00A23A63">
        <w:rPr>
          <w:rFonts w:ascii="Times New Roman" w:hAnsi="Times New Roman"/>
          <w:spacing w:val="-4"/>
          <w:sz w:val="24"/>
          <w:szCs w:val="24"/>
        </w:rPr>
        <w:t>тельной программы,  учебники, рекомендуемые к использованию при реализации части о</w:t>
      </w:r>
      <w:r w:rsidRPr="00A23A63">
        <w:rPr>
          <w:rFonts w:ascii="Times New Roman" w:hAnsi="Times New Roman"/>
          <w:spacing w:val="-4"/>
          <w:sz w:val="24"/>
          <w:szCs w:val="24"/>
        </w:rPr>
        <w:t>с</w:t>
      </w:r>
      <w:r w:rsidRPr="00A23A63">
        <w:rPr>
          <w:rFonts w:ascii="Times New Roman" w:hAnsi="Times New Roman"/>
          <w:spacing w:val="-4"/>
          <w:sz w:val="24"/>
          <w:szCs w:val="24"/>
        </w:rPr>
        <w:t>новной образовательной программы, формируемой участниками образовательных отнош</w:t>
      </w:r>
      <w:r w:rsidRPr="00A23A63">
        <w:rPr>
          <w:rFonts w:ascii="Times New Roman" w:hAnsi="Times New Roman"/>
          <w:spacing w:val="-4"/>
          <w:sz w:val="24"/>
          <w:szCs w:val="24"/>
        </w:rPr>
        <w:t>е</w:t>
      </w:r>
      <w:r w:rsidRPr="00A23A63">
        <w:rPr>
          <w:rFonts w:ascii="Times New Roman" w:hAnsi="Times New Roman"/>
          <w:spacing w:val="-4"/>
          <w:sz w:val="24"/>
          <w:szCs w:val="24"/>
        </w:rPr>
        <w:t>ний, учебники, обеспечивающие учет региональных и этнокультурных особенностей субъе</w:t>
      </w:r>
      <w:r w:rsidRPr="00A23A63">
        <w:rPr>
          <w:rFonts w:ascii="Times New Roman" w:hAnsi="Times New Roman"/>
          <w:spacing w:val="-4"/>
          <w:sz w:val="24"/>
          <w:szCs w:val="24"/>
        </w:rPr>
        <w:t>к</w:t>
      </w:r>
      <w:r w:rsidRPr="00A23A63">
        <w:rPr>
          <w:rFonts w:ascii="Times New Roman" w:hAnsi="Times New Roman"/>
          <w:spacing w:val="-4"/>
          <w:sz w:val="24"/>
          <w:szCs w:val="24"/>
        </w:rPr>
        <w:t>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</w:t>
      </w:r>
      <w:r w:rsidRPr="00A23A63">
        <w:rPr>
          <w:rFonts w:ascii="Times New Roman" w:hAnsi="Times New Roman"/>
          <w:spacing w:val="-4"/>
          <w:sz w:val="24"/>
          <w:szCs w:val="24"/>
        </w:rPr>
        <w:t>ы</w:t>
      </w:r>
      <w:r w:rsidRPr="00A23A63">
        <w:rPr>
          <w:rFonts w:ascii="Times New Roman" w:hAnsi="Times New Roman"/>
          <w:spacing w:val="-4"/>
          <w:sz w:val="24"/>
          <w:szCs w:val="24"/>
        </w:rPr>
        <w:t>ков народов Российской Федерации и литературы народов России на родном языке.</w:t>
      </w:r>
    </w:p>
    <w:p w:rsidR="003A1554" w:rsidRPr="00A23A63" w:rsidRDefault="003A1554" w:rsidP="003A15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Как указано в письме Департамента государственной политики в сфере общего о</w:t>
      </w:r>
      <w:r w:rsidRPr="00A23A63">
        <w:rPr>
          <w:rFonts w:ascii="Times New Roman" w:hAnsi="Times New Roman"/>
          <w:sz w:val="24"/>
          <w:szCs w:val="24"/>
        </w:rPr>
        <w:t>б</w:t>
      </w:r>
      <w:r w:rsidRPr="00A23A63">
        <w:rPr>
          <w:rFonts w:ascii="Times New Roman" w:hAnsi="Times New Roman"/>
          <w:sz w:val="24"/>
          <w:szCs w:val="24"/>
        </w:rPr>
        <w:t>разования Минобрнауки России от 29 апреля 2014 года № 08-548, в федеральный пер</w:t>
      </w:r>
      <w:r w:rsidRPr="00A23A63">
        <w:rPr>
          <w:rFonts w:ascii="Times New Roman" w:hAnsi="Times New Roman"/>
          <w:sz w:val="24"/>
          <w:szCs w:val="24"/>
        </w:rPr>
        <w:t>е</w:t>
      </w:r>
      <w:r w:rsidRPr="00A23A63">
        <w:rPr>
          <w:rFonts w:ascii="Times New Roman" w:hAnsi="Times New Roman"/>
          <w:sz w:val="24"/>
          <w:szCs w:val="24"/>
        </w:rPr>
        <w:t>чень учебников включены учебники, рекомендованные Научно-методическим советом по учебникам, созданным Минобрнауки России, на основании положительных экспертных заключений по результатам научной, педагогической, общественной, этнокультурной и региональной экспертиз и отвечающие следующим требованиям:</w:t>
      </w:r>
    </w:p>
    <w:p w:rsidR="003A1554" w:rsidRPr="00A23A63" w:rsidRDefault="003A1554" w:rsidP="003A155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а) принадлежащие к завершенной предметной линии учебников;</w:t>
      </w:r>
    </w:p>
    <w:p w:rsidR="003A1554" w:rsidRPr="00A23A63" w:rsidRDefault="003A1554" w:rsidP="003A155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б) представленные в печатной форме и имеющие электронное приложение, явля</w:t>
      </w:r>
      <w:r w:rsidRPr="00A23A63">
        <w:rPr>
          <w:rFonts w:ascii="Times New Roman" w:hAnsi="Times New Roman"/>
          <w:sz w:val="24"/>
          <w:szCs w:val="24"/>
        </w:rPr>
        <w:t>ю</w:t>
      </w:r>
      <w:r w:rsidRPr="00A23A63">
        <w:rPr>
          <w:rFonts w:ascii="Times New Roman" w:hAnsi="Times New Roman"/>
          <w:sz w:val="24"/>
          <w:szCs w:val="24"/>
        </w:rPr>
        <w:t>щееся их составной частью;</w:t>
      </w:r>
    </w:p>
    <w:p w:rsidR="003A1554" w:rsidRPr="00A23A63" w:rsidRDefault="003A1554" w:rsidP="003A155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в) имеющие методическое пособие для учителя, содержащее материалы по метод</w:t>
      </w:r>
      <w:r w:rsidRPr="00A23A63">
        <w:rPr>
          <w:rFonts w:ascii="Times New Roman" w:hAnsi="Times New Roman"/>
          <w:sz w:val="24"/>
          <w:szCs w:val="24"/>
        </w:rPr>
        <w:t>и</w:t>
      </w:r>
      <w:r w:rsidRPr="00A23A63">
        <w:rPr>
          <w:rFonts w:ascii="Times New Roman" w:hAnsi="Times New Roman"/>
          <w:sz w:val="24"/>
          <w:szCs w:val="24"/>
        </w:rPr>
        <w:t>ке преподавания, изучения учебного предмета (его раздела, части) или воспитания.</w:t>
      </w:r>
      <w:r w:rsidRPr="00A23A63">
        <w:rPr>
          <w:rStyle w:val="a5"/>
          <w:rFonts w:ascii="Times New Roman" w:hAnsi="Times New Roman"/>
          <w:sz w:val="24"/>
          <w:szCs w:val="24"/>
        </w:rPr>
        <w:footnoteReference w:id="21"/>
      </w:r>
    </w:p>
    <w:p w:rsidR="003A1554" w:rsidRPr="00A23A63" w:rsidRDefault="003A1554" w:rsidP="003A15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Согласно приказу Минобрнауки России от 31 марта 2014 года № 253 организации, осуществляющие образовательную деятельность по основным</w:t>
      </w:r>
    </w:p>
    <w:p w:rsidR="003A1554" w:rsidRPr="00A23A63" w:rsidRDefault="003A1554" w:rsidP="003A15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lastRenderedPageBreak/>
        <w:t>общеобразовательным программам, вправе в течение пяти лет использовать в образов</w:t>
      </w:r>
      <w:r w:rsidRPr="00A23A63">
        <w:rPr>
          <w:rFonts w:ascii="Times New Roman" w:hAnsi="Times New Roman"/>
          <w:sz w:val="24"/>
          <w:szCs w:val="24"/>
        </w:rPr>
        <w:t>а</w:t>
      </w:r>
      <w:r w:rsidRPr="00A23A63">
        <w:rPr>
          <w:rFonts w:ascii="Times New Roman" w:hAnsi="Times New Roman"/>
          <w:sz w:val="24"/>
          <w:szCs w:val="24"/>
        </w:rPr>
        <w:t>тельной деятельности приобретенные до вступления в силу настоящего приказа учебники из:</w:t>
      </w:r>
    </w:p>
    <w:p w:rsidR="003A1554" w:rsidRPr="00A23A63" w:rsidRDefault="003A1554" w:rsidP="003A15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-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</w:t>
      </w:r>
      <w:r w:rsidRPr="00A23A63">
        <w:rPr>
          <w:rFonts w:ascii="Times New Roman" w:hAnsi="Times New Roman"/>
          <w:sz w:val="24"/>
          <w:szCs w:val="24"/>
        </w:rPr>
        <w:t>а</w:t>
      </w:r>
      <w:r w:rsidRPr="00A23A63">
        <w:rPr>
          <w:rFonts w:ascii="Times New Roman" w:hAnsi="Times New Roman"/>
          <w:sz w:val="24"/>
          <w:szCs w:val="24"/>
        </w:rPr>
        <w:t>зовательных учреждениях на 2013/14 учебный год;</w:t>
      </w:r>
    </w:p>
    <w:p w:rsidR="003A1554" w:rsidRPr="00A23A63" w:rsidRDefault="003A1554" w:rsidP="003A15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- 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</w:t>
      </w:r>
      <w:r w:rsidRPr="00A23A63">
        <w:rPr>
          <w:rFonts w:ascii="Times New Roman" w:hAnsi="Times New Roman"/>
          <w:sz w:val="24"/>
          <w:szCs w:val="24"/>
        </w:rPr>
        <w:t>а</w:t>
      </w:r>
      <w:r w:rsidRPr="00A23A63">
        <w:rPr>
          <w:rFonts w:ascii="Times New Roman" w:hAnsi="Times New Roman"/>
          <w:sz w:val="24"/>
          <w:szCs w:val="24"/>
        </w:rPr>
        <w:t>зовательных учреждениях на 2013/14 учебный год;</w:t>
      </w:r>
    </w:p>
    <w:p w:rsidR="003A1554" w:rsidRPr="00A23A63" w:rsidRDefault="003A1554" w:rsidP="003A15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-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специал</w:t>
      </w:r>
      <w:r w:rsidRPr="00A23A63">
        <w:rPr>
          <w:rFonts w:ascii="Times New Roman" w:hAnsi="Times New Roman"/>
          <w:sz w:val="24"/>
          <w:szCs w:val="24"/>
        </w:rPr>
        <w:t>ь</w:t>
      </w:r>
      <w:r w:rsidRPr="00A23A63">
        <w:rPr>
          <w:rFonts w:ascii="Times New Roman" w:hAnsi="Times New Roman"/>
          <w:sz w:val="24"/>
          <w:szCs w:val="24"/>
        </w:rPr>
        <w:t>ных (коррекционных) образовательных учреждениях на 2013/14 учебный год;</w:t>
      </w:r>
    </w:p>
    <w:p w:rsidR="003A1554" w:rsidRPr="00A23A63" w:rsidRDefault="003A1554" w:rsidP="003A15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- федерального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</w:t>
      </w:r>
      <w:r w:rsidRPr="00A23A63">
        <w:rPr>
          <w:rFonts w:ascii="Times New Roman" w:hAnsi="Times New Roman"/>
          <w:sz w:val="24"/>
          <w:szCs w:val="24"/>
        </w:rPr>
        <w:t>ь</w:t>
      </w:r>
      <w:r w:rsidRPr="00A23A63">
        <w:rPr>
          <w:rFonts w:ascii="Times New Roman" w:hAnsi="Times New Roman"/>
          <w:sz w:val="24"/>
          <w:szCs w:val="24"/>
        </w:rPr>
        <w:t>ных (коррекционных) образовательных учреждениях, на 2013/14 учебный год, утвержде</w:t>
      </w:r>
      <w:r w:rsidRPr="00A23A63">
        <w:rPr>
          <w:rFonts w:ascii="Times New Roman" w:hAnsi="Times New Roman"/>
          <w:sz w:val="24"/>
          <w:szCs w:val="24"/>
        </w:rPr>
        <w:t>н</w:t>
      </w:r>
      <w:r w:rsidRPr="00A23A63">
        <w:rPr>
          <w:rFonts w:ascii="Times New Roman" w:hAnsi="Times New Roman"/>
          <w:sz w:val="24"/>
          <w:szCs w:val="24"/>
        </w:rPr>
        <w:t>ных приказом Министерства образования и науки Российской Федерации от 19 декабря 2012 г. N 1067 (зарегистрирован Министерством юстиции Российской Федерации 30 я</w:t>
      </w:r>
      <w:r w:rsidRPr="00A23A63">
        <w:rPr>
          <w:rFonts w:ascii="Times New Roman" w:hAnsi="Times New Roman"/>
          <w:sz w:val="24"/>
          <w:szCs w:val="24"/>
        </w:rPr>
        <w:t>н</w:t>
      </w:r>
      <w:r w:rsidRPr="00A23A63">
        <w:rPr>
          <w:rFonts w:ascii="Times New Roman" w:hAnsi="Times New Roman"/>
          <w:sz w:val="24"/>
          <w:szCs w:val="24"/>
        </w:rPr>
        <w:t>варя 2013 г., регистрационный номер N 26755), с изменением, внесенным приказом М</w:t>
      </w:r>
      <w:r w:rsidRPr="00A23A63">
        <w:rPr>
          <w:rFonts w:ascii="Times New Roman" w:hAnsi="Times New Roman"/>
          <w:sz w:val="24"/>
          <w:szCs w:val="24"/>
        </w:rPr>
        <w:t>и</w:t>
      </w:r>
      <w:r w:rsidRPr="00A23A63">
        <w:rPr>
          <w:rFonts w:ascii="Times New Roman" w:hAnsi="Times New Roman"/>
          <w:sz w:val="24"/>
          <w:szCs w:val="24"/>
        </w:rPr>
        <w:t>нистерства образования и науки Российской Федерации от 10 июля 2013 г. N 544 (зарег</w:t>
      </w:r>
      <w:r w:rsidRPr="00A23A63">
        <w:rPr>
          <w:rFonts w:ascii="Times New Roman" w:hAnsi="Times New Roman"/>
          <w:sz w:val="24"/>
          <w:szCs w:val="24"/>
        </w:rPr>
        <w:t>и</w:t>
      </w:r>
      <w:r w:rsidRPr="00A23A63">
        <w:rPr>
          <w:rFonts w:ascii="Times New Roman" w:hAnsi="Times New Roman"/>
          <w:sz w:val="24"/>
          <w:szCs w:val="24"/>
        </w:rPr>
        <w:t>стрирован Министерством юстиции Российской Федерации 30 августа 2013 г., регистр</w:t>
      </w:r>
      <w:r w:rsidRPr="00A23A63">
        <w:rPr>
          <w:rFonts w:ascii="Times New Roman" w:hAnsi="Times New Roman"/>
          <w:sz w:val="24"/>
          <w:szCs w:val="24"/>
        </w:rPr>
        <w:t>а</w:t>
      </w:r>
      <w:r w:rsidRPr="00A23A63">
        <w:rPr>
          <w:rFonts w:ascii="Times New Roman" w:hAnsi="Times New Roman"/>
          <w:sz w:val="24"/>
          <w:szCs w:val="24"/>
        </w:rPr>
        <w:t>ционный номер N 29846).</w:t>
      </w:r>
    </w:p>
    <w:p w:rsidR="003A1554" w:rsidRPr="00A23A63" w:rsidRDefault="003A1554" w:rsidP="003A15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Однако данное разрешение не относится к выбору учебников для пятого класса в 2014/2015 учебном году, поскольку в соответствии с порядком поэтапного введения фед</w:t>
      </w:r>
      <w:r w:rsidRPr="00A23A63">
        <w:rPr>
          <w:rFonts w:ascii="Times New Roman" w:hAnsi="Times New Roman"/>
          <w:sz w:val="24"/>
          <w:szCs w:val="24"/>
        </w:rPr>
        <w:t>е</w:t>
      </w:r>
      <w:r w:rsidRPr="00A23A63">
        <w:rPr>
          <w:rFonts w:ascii="Times New Roman" w:hAnsi="Times New Roman"/>
          <w:sz w:val="24"/>
          <w:szCs w:val="24"/>
        </w:rPr>
        <w:t>ральных государственных образовательных стандартов основного общего образования все организации, осуществляющие образовательную деятельность по имеющим государс</w:t>
      </w:r>
      <w:r w:rsidRPr="00A23A63">
        <w:rPr>
          <w:rFonts w:ascii="Times New Roman" w:hAnsi="Times New Roman"/>
          <w:sz w:val="24"/>
          <w:szCs w:val="24"/>
        </w:rPr>
        <w:t>т</w:t>
      </w:r>
      <w:r w:rsidRPr="00A23A63">
        <w:rPr>
          <w:rFonts w:ascii="Times New Roman" w:hAnsi="Times New Roman"/>
          <w:sz w:val="24"/>
          <w:szCs w:val="24"/>
        </w:rPr>
        <w:t>венную аккредитацию образовательным программам основного общего  образования, в Российской Федерации в пятых классах с первого сентября 2015 года будут работать не по основным общеобразовательным программам, а по основной образовательной программе основного общего образования.</w:t>
      </w:r>
      <w:r w:rsidRPr="00A23A63">
        <w:rPr>
          <w:rStyle w:val="a5"/>
          <w:rFonts w:ascii="Times New Roman" w:hAnsi="Times New Roman"/>
          <w:sz w:val="24"/>
          <w:szCs w:val="24"/>
        </w:rPr>
        <w:footnoteReference w:id="22"/>
      </w:r>
    </w:p>
    <w:p w:rsidR="003A1554" w:rsidRPr="00A23A63" w:rsidRDefault="003A1554" w:rsidP="003A15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Общее учебно – методическое обеспечение основной образовательной программы основного общего образования интегрирует в себе учебно – методическое обеспечение программ отдельных учебных предметов, курсов. Разработчиками программ отдельных учебных предметов, курсов в организациях, осуществляющих образовательную деятел</w:t>
      </w:r>
      <w:r w:rsidRPr="00A23A63">
        <w:rPr>
          <w:rFonts w:ascii="Times New Roman" w:hAnsi="Times New Roman"/>
          <w:sz w:val="24"/>
          <w:szCs w:val="24"/>
        </w:rPr>
        <w:t>ь</w:t>
      </w:r>
      <w:r w:rsidRPr="00A23A63">
        <w:rPr>
          <w:rFonts w:ascii="Times New Roman" w:hAnsi="Times New Roman"/>
          <w:sz w:val="24"/>
          <w:szCs w:val="24"/>
        </w:rPr>
        <w:t>ность по имеющим государственную аккредитацию образовательным программам осно</w:t>
      </w:r>
      <w:r w:rsidRPr="00A23A63">
        <w:rPr>
          <w:rFonts w:ascii="Times New Roman" w:hAnsi="Times New Roman"/>
          <w:sz w:val="24"/>
          <w:szCs w:val="24"/>
        </w:rPr>
        <w:t>в</w:t>
      </w:r>
      <w:r w:rsidRPr="00A23A63">
        <w:rPr>
          <w:rFonts w:ascii="Times New Roman" w:hAnsi="Times New Roman"/>
          <w:sz w:val="24"/>
          <w:szCs w:val="24"/>
        </w:rPr>
        <w:t>ного общего образования являются педагогические работники, которые имеют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</w:t>
      </w:r>
      <w:r w:rsidRPr="00A23A63">
        <w:rPr>
          <w:rFonts w:ascii="Times New Roman" w:hAnsi="Times New Roman"/>
          <w:sz w:val="24"/>
          <w:szCs w:val="24"/>
        </w:rPr>
        <w:t>т</w:t>
      </w:r>
      <w:r w:rsidRPr="00A23A63">
        <w:rPr>
          <w:rFonts w:ascii="Times New Roman" w:hAnsi="Times New Roman"/>
          <w:sz w:val="24"/>
          <w:szCs w:val="24"/>
        </w:rPr>
        <w:t>вом об образовании</w:t>
      </w:r>
      <w:r w:rsidRPr="00A23A63">
        <w:rPr>
          <w:rStyle w:val="a5"/>
          <w:rFonts w:ascii="Times New Roman" w:hAnsi="Times New Roman"/>
          <w:sz w:val="24"/>
          <w:szCs w:val="24"/>
        </w:rPr>
        <w:footnoteReference w:id="23"/>
      </w:r>
      <w:r w:rsidRPr="00A23A63">
        <w:rPr>
          <w:rFonts w:ascii="Times New Roman" w:hAnsi="Times New Roman"/>
          <w:sz w:val="24"/>
          <w:szCs w:val="24"/>
        </w:rPr>
        <w:t xml:space="preserve">. </w:t>
      </w:r>
    </w:p>
    <w:p w:rsidR="003A1554" w:rsidRDefault="003A1554" w:rsidP="003A15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A63">
        <w:rPr>
          <w:rFonts w:ascii="Times New Roman" w:hAnsi="Times New Roman"/>
          <w:sz w:val="24"/>
          <w:szCs w:val="24"/>
        </w:rPr>
        <w:t>Это означает, что при составлении перечня учебников, учебных и учебно – метод</w:t>
      </w:r>
      <w:r w:rsidRPr="00A23A63">
        <w:rPr>
          <w:rFonts w:ascii="Times New Roman" w:hAnsi="Times New Roman"/>
          <w:sz w:val="24"/>
          <w:szCs w:val="24"/>
        </w:rPr>
        <w:t>и</w:t>
      </w:r>
      <w:r w:rsidRPr="00A23A63">
        <w:rPr>
          <w:rFonts w:ascii="Times New Roman" w:hAnsi="Times New Roman"/>
          <w:sz w:val="24"/>
          <w:szCs w:val="24"/>
        </w:rPr>
        <w:t>ческих пособий, необходимых для реализации  основной образовательной программы о</w:t>
      </w:r>
      <w:r w:rsidRPr="00A23A63">
        <w:rPr>
          <w:rFonts w:ascii="Times New Roman" w:hAnsi="Times New Roman"/>
          <w:sz w:val="24"/>
          <w:szCs w:val="24"/>
        </w:rPr>
        <w:t>с</w:t>
      </w:r>
      <w:r w:rsidRPr="00A23A63">
        <w:rPr>
          <w:rFonts w:ascii="Times New Roman" w:hAnsi="Times New Roman"/>
          <w:sz w:val="24"/>
          <w:szCs w:val="24"/>
        </w:rPr>
        <w:t>новного общего образования администрация организаций, осуществляющих образов</w:t>
      </w:r>
      <w:r w:rsidRPr="00A23A63">
        <w:rPr>
          <w:rFonts w:ascii="Times New Roman" w:hAnsi="Times New Roman"/>
          <w:sz w:val="24"/>
          <w:szCs w:val="24"/>
        </w:rPr>
        <w:t>а</w:t>
      </w:r>
      <w:r w:rsidRPr="00A23A63">
        <w:rPr>
          <w:rFonts w:ascii="Times New Roman" w:hAnsi="Times New Roman"/>
          <w:sz w:val="24"/>
          <w:szCs w:val="24"/>
        </w:rPr>
        <w:lastRenderedPageBreak/>
        <w:t>тельную деятельность по имеющим государственную аккредитацию образовательным программам основного общего  образования, должна учитывать пожелания педагогич</w:t>
      </w:r>
      <w:r w:rsidRPr="00A23A63">
        <w:rPr>
          <w:rFonts w:ascii="Times New Roman" w:hAnsi="Times New Roman"/>
          <w:sz w:val="24"/>
          <w:szCs w:val="24"/>
        </w:rPr>
        <w:t>е</w:t>
      </w:r>
      <w:r w:rsidRPr="00A23A63">
        <w:rPr>
          <w:rFonts w:ascii="Times New Roman" w:hAnsi="Times New Roman"/>
          <w:sz w:val="24"/>
          <w:szCs w:val="24"/>
        </w:rPr>
        <w:t>ских работников, разрабатывающих и реализующих программы отдельных учебных предметов, курсов относительно необходимого учебно-методического обеспечения, если эти пожелания не противоречат требованиям, обозначенным в пункте 4, статьи 18 Фед</w:t>
      </w:r>
      <w:r w:rsidRPr="00A23A63">
        <w:rPr>
          <w:rFonts w:ascii="Times New Roman" w:hAnsi="Times New Roman"/>
          <w:sz w:val="24"/>
          <w:szCs w:val="24"/>
        </w:rPr>
        <w:t>е</w:t>
      </w:r>
      <w:r w:rsidRPr="00A23A63">
        <w:rPr>
          <w:rFonts w:ascii="Times New Roman" w:hAnsi="Times New Roman"/>
          <w:sz w:val="24"/>
          <w:szCs w:val="24"/>
        </w:rPr>
        <w:t xml:space="preserve">рального закона Российской Федерации от 29 декабря 2012 г. N 273-ФЗ. </w:t>
      </w:r>
    </w:p>
    <w:p w:rsidR="00F45764" w:rsidRDefault="00F45764" w:rsidP="003A15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764" w:rsidRDefault="00F45764" w:rsidP="00F457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764" w:rsidRPr="00A23A63" w:rsidRDefault="00F45764" w:rsidP="00F45764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463EE8" w:rsidRPr="00605715" w:rsidRDefault="00463EE8" w:rsidP="0060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63EE8" w:rsidRPr="00605715" w:rsidSect="007A2A10">
      <w:headerReference w:type="default" r:id="rId53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F8" w:rsidRDefault="002670F8" w:rsidP="0077122B">
      <w:pPr>
        <w:spacing w:after="0" w:line="240" w:lineRule="auto"/>
      </w:pPr>
      <w:r>
        <w:separator/>
      </w:r>
    </w:p>
  </w:endnote>
  <w:endnote w:type="continuationSeparator" w:id="1">
    <w:p w:rsidR="002670F8" w:rsidRDefault="002670F8" w:rsidP="0077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F8" w:rsidRDefault="002670F8" w:rsidP="0077122B">
      <w:pPr>
        <w:spacing w:after="0" w:line="240" w:lineRule="auto"/>
      </w:pPr>
      <w:r>
        <w:separator/>
      </w:r>
    </w:p>
  </w:footnote>
  <w:footnote w:type="continuationSeparator" w:id="1">
    <w:p w:rsidR="002670F8" w:rsidRDefault="002670F8" w:rsidP="0077122B">
      <w:pPr>
        <w:spacing w:after="0" w:line="240" w:lineRule="auto"/>
      </w:pPr>
      <w:r>
        <w:continuationSeparator/>
      </w:r>
    </w:p>
  </w:footnote>
  <w:footnote w:id="2">
    <w:p w:rsidR="00660736" w:rsidRDefault="00660736" w:rsidP="00EF5238">
      <w:pPr>
        <w:pStyle w:val="a3"/>
      </w:pPr>
      <w:r>
        <w:rPr>
          <w:rStyle w:val="a5"/>
        </w:rPr>
        <w:footnoteRef/>
      </w:r>
      <w:r>
        <w:t xml:space="preserve"> </w:t>
      </w:r>
      <w:r w:rsidRPr="007C0F4A">
        <w:rPr>
          <w:rFonts w:ascii="Times New Roman" w:hAnsi="Times New Roman"/>
        </w:rPr>
        <w:t>Федеральный государственный стандарт основного общего образования, утвержденный приказом Министерства образования и науки Российской Федерации от 17 декабря 2010 г. N 1897</w:t>
      </w:r>
      <w:r>
        <w:rPr>
          <w:rFonts w:ascii="Times New Roman" w:hAnsi="Times New Roman"/>
        </w:rPr>
        <w:t>, р</w:t>
      </w:r>
      <w:r>
        <w:rPr>
          <w:rFonts w:ascii="Times New Roman" w:eastAsia="SimSun" w:hAnsi="Times New Roman"/>
          <w:bCs/>
          <w:iCs/>
        </w:rPr>
        <w:t>аздел I</w:t>
      </w:r>
      <w:r w:rsidRPr="00755BBB">
        <w:rPr>
          <w:rFonts w:ascii="Times New Roman" w:eastAsia="SimSun" w:hAnsi="Times New Roman"/>
          <w:bCs/>
          <w:iCs/>
        </w:rPr>
        <w:t xml:space="preserve"> «Общие положения», ст. 8 – 11; раздел 3 «Требования к структуре ООП ООО», ст. 18.2.2</w:t>
      </w:r>
    </w:p>
  </w:footnote>
  <w:footnote w:id="3">
    <w:p w:rsidR="00660736" w:rsidRDefault="00660736" w:rsidP="00FD749E">
      <w:pPr>
        <w:pStyle w:val="a3"/>
      </w:pPr>
      <w:r w:rsidRPr="001A1F49">
        <w:rPr>
          <w:rStyle w:val="a5"/>
        </w:rPr>
        <w:footnoteRef/>
      </w:r>
      <w:r w:rsidRPr="001A1F49">
        <w:t xml:space="preserve"> Рекомендации по преподаванию учебного предмета «</w:t>
      </w:r>
      <w:r>
        <w:t>Иностранный язык</w:t>
      </w:r>
      <w:r w:rsidRPr="001A1F49">
        <w:t>» даны отдельно</w:t>
      </w:r>
      <w:r>
        <w:t>.</w:t>
      </w:r>
    </w:p>
  </w:footnote>
  <w:footnote w:id="4">
    <w:p w:rsidR="00660736" w:rsidRPr="003D12BF" w:rsidRDefault="00660736">
      <w:pPr>
        <w:pStyle w:val="a3"/>
      </w:pPr>
      <w:r>
        <w:rPr>
          <w:rStyle w:val="a5"/>
        </w:rPr>
        <w:footnoteRef/>
      </w:r>
      <w:r>
        <w:t xml:space="preserve"> Перечень учебников здесь и далее – на основании приказа Министерства образования и науки РФ от 31 марта 2014 года № 253</w:t>
      </w:r>
    </w:p>
  </w:footnote>
  <w:footnote w:id="5">
    <w:p w:rsidR="00660736" w:rsidRDefault="00660736" w:rsidP="00FD749E">
      <w:pPr>
        <w:pStyle w:val="a3"/>
      </w:pPr>
      <w:r w:rsidRPr="00CE77B6">
        <w:rPr>
          <w:rStyle w:val="a5"/>
          <w:sz w:val="18"/>
          <w:szCs w:val="18"/>
        </w:rPr>
        <w:footnoteRef/>
      </w:r>
      <w:r w:rsidRPr="00CE77B6">
        <w:rPr>
          <w:sz w:val="18"/>
          <w:szCs w:val="18"/>
        </w:rPr>
        <w:t xml:space="preserve"> Фундаментальное ядро содержания общего образования / Рос. акад. наук, Рос. акад. образования; под ред. В.В. Козлова, А.М Кондакова. – 4-е изд., дораб. – М.: Просвещение, 2011. – С. 16.</w:t>
      </w:r>
    </w:p>
  </w:footnote>
  <w:footnote w:id="6">
    <w:p w:rsidR="00660736" w:rsidRDefault="00660736" w:rsidP="00FD749E">
      <w:pPr>
        <w:pStyle w:val="a3"/>
      </w:pPr>
      <w:r w:rsidRPr="00CE77B6">
        <w:rPr>
          <w:rStyle w:val="a5"/>
          <w:sz w:val="18"/>
          <w:szCs w:val="18"/>
        </w:rPr>
        <w:footnoteRef/>
      </w:r>
      <w:r w:rsidRPr="00CE77B6">
        <w:rPr>
          <w:sz w:val="18"/>
          <w:szCs w:val="18"/>
        </w:rPr>
        <w:t xml:space="preserve"> Примерная основная образовательная программа образовательного учреждения. Основная школа / Сост. – Е.С. Савинов. – М.: Просвещение, 2011. – С. 277 – 286.</w:t>
      </w:r>
    </w:p>
  </w:footnote>
  <w:footnote w:id="7">
    <w:p w:rsidR="00660736" w:rsidRDefault="00660736" w:rsidP="00FD749E">
      <w:pPr>
        <w:pStyle w:val="a3"/>
      </w:pPr>
      <w:r w:rsidRPr="00DD1A6E">
        <w:rPr>
          <w:rStyle w:val="a5"/>
          <w:sz w:val="18"/>
          <w:szCs w:val="18"/>
        </w:rPr>
        <w:footnoteRef/>
      </w:r>
      <w:r w:rsidRPr="00DD1A6E">
        <w:rPr>
          <w:sz w:val="18"/>
          <w:szCs w:val="18"/>
        </w:rPr>
        <w:t xml:space="preserve"> Примерная основная образовательная программа образовательного учреждения. Основная школа / Сост. – Е.С. Савинов. – М.: Просвещение, 2011. – С. 281 – 282.</w:t>
      </w:r>
    </w:p>
  </w:footnote>
  <w:footnote w:id="8">
    <w:p w:rsidR="00660736" w:rsidRDefault="00660736" w:rsidP="00FD749E">
      <w:pPr>
        <w:pStyle w:val="a3"/>
      </w:pPr>
      <w:r w:rsidRPr="00DD1A6E">
        <w:rPr>
          <w:rStyle w:val="a5"/>
          <w:sz w:val="18"/>
          <w:szCs w:val="18"/>
        </w:rPr>
        <w:footnoteRef/>
      </w:r>
      <w:r w:rsidRPr="00DD1A6E">
        <w:rPr>
          <w:sz w:val="18"/>
          <w:szCs w:val="18"/>
        </w:rPr>
        <w:t xml:space="preserve"> Примерная основная образовательная программа образовательного учреждения. Основная школа / [сост. Е.С. Савинов]. – М.: Просвещение, 2011. С. – 281 - 282.</w:t>
      </w:r>
    </w:p>
  </w:footnote>
  <w:footnote w:id="9">
    <w:p w:rsidR="00660736" w:rsidRDefault="00660736" w:rsidP="00FD749E">
      <w:pPr>
        <w:pStyle w:val="a3"/>
      </w:pPr>
      <w:r w:rsidRPr="00CE77B6">
        <w:rPr>
          <w:rStyle w:val="a5"/>
          <w:sz w:val="18"/>
          <w:szCs w:val="18"/>
        </w:rPr>
        <w:footnoteRef/>
      </w:r>
      <w:r w:rsidRPr="00CE77B6">
        <w:rPr>
          <w:sz w:val="18"/>
          <w:szCs w:val="18"/>
        </w:rPr>
        <w:t xml:space="preserve"> Примерные программы по учебным предметам. Иностранный язык. 5 – 9 классы. – М.: Просвещение, 2010. – С. 6 – 7. </w:t>
      </w:r>
    </w:p>
  </w:footnote>
  <w:footnote w:id="10">
    <w:p w:rsidR="00660736" w:rsidRDefault="00660736" w:rsidP="00FD749E">
      <w:pPr>
        <w:pStyle w:val="a3"/>
      </w:pPr>
      <w:r w:rsidRPr="00CE77B6">
        <w:rPr>
          <w:rStyle w:val="a5"/>
          <w:sz w:val="18"/>
          <w:szCs w:val="18"/>
        </w:rPr>
        <w:footnoteRef/>
      </w:r>
      <w:r w:rsidRPr="00CE77B6">
        <w:rPr>
          <w:sz w:val="18"/>
          <w:szCs w:val="18"/>
        </w:rPr>
        <w:t xml:space="preserve"> Примерные программы по учебным предметам. Иностранный язык. 5 – 9 классы. – М.: Просвещение, 2010. – С. 10 – 13.</w:t>
      </w:r>
    </w:p>
  </w:footnote>
  <w:footnote w:id="11">
    <w:p w:rsidR="00660736" w:rsidRDefault="00660736" w:rsidP="00463EE8">
      <w:pPr>
        <w:pStyle w:val="a3"/>
      </w:pPr>
      <w:r w:rsidRPr="001A1F49">
        <w:rPr>
          <w:rStyle w:val="a5"/>
          <w:rFonts w:ascii="Times New Roman" w:hAnsi="Times New Roman"/>
        </w:rPr>
        <w:footnoteRef/>
      </w:r>
      <w:r w:rsidRPr="001A1F49">
        <w:rPr>
          <w:rFonts w:ascii="Times New Roman" w:hAnsi="Times New Roman"/>
        </w:rPr>
        <w:t xml:space="preserve"> Рекомендации по преподаванию учебного предмета «География» даны отдельно</w:t>
      </w:r>
      <w:r>
        <w:rPr>
          <w:rFonts w:ascii="Times New Roman" w:hAnsi="Times New Roman"/>
        </w:rPr>
        <w:t>.</w:t>
      </w:r>
    </w:p>
  </w:footnote>
  <w:footnote w:id="12">
    <w:p w:rsidR="00660736" w:rsidRDefault="00660736" w:rsidP="00463EE8">
      <w:pPr>
        <w:pStyle w:val="a3"/>
      </w:pPr>
      <w:r>
        <w:rPr>
          <w:rStyle w:val="a5"/>
        </w:rPr>
        <w:footnoteRef/>
      </w:r>
      <w:r>
        <w:t xml:space="preserve"> </w:t>
      </w:r>
      <w:r w:rsidRPr="001A1F49">
        <w:t xml:space="preserve">Рекомендации по преподаванию учебного предмета </w:t>
      </w:r>
      <w:r w:rsidRPr="001473F0">
        <w:t>«Информатика» даны отдельно</w:t>
      </w:r>
      <w:r>
        <w:t>.</w:t>
      </w:r>
    </w:p>
  </w:footnote>
  <w:footnote w:id="13">
    <w:p w:rsidR="00660736" w:rsidRPr="006A7FE2" w:rsidRDefault="00660736" w:rsidP="00605715">
      <w:pPr>
        <w:tabs>
          <w:tab w:val="left" w:pos="6840"/>
        </w:tabs>
        <w:spacing w:line="240" w:lineRule="auto"/>
        <w:ind w:firstLine="567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6A7FE2">
        <w:rPr>
          <w:sz w:val="20"/>
          <w:szCs w:val="20"/>
        </w:rPr>
        <w:t>С информацией об учебниках (с аннотациями и справочным материалом) можно ознакомиться на офиц</w:t>
      </w:r>
      <w:r w:rsidRPr="006A7FE2">
        <w:rPr>
          <w:sz w:val="20"/>
          <w:szCs w:val="20"/>
        </w:rPr>
        <w:t>и</w:t>
      </w:r>
      <w:r w:rsidRPr="006A7FE2">
        <w:rPr>
          <w:sz w:val="20"/>
          <w:szCs w:val="20"/>
        </w:rPr>
        <w:t>альных сайтах издательств:</w:t>
      </w:r>
    </w:p>
    <w:p w:rsidR="00660736" w:rsidRPr="006A7FE2" w:rsidRDefault="00660736" w:rsidP="00605715">
      <w:pPr>
        <w:tabs>
          <w:tab w:val="left" w:pos="6840"/>
        </w:tabs>
        <w:spacing w:line="240" w:lineRule="auto"/>
        <w:ind w:firstLine="540"/>
        <w:jc w:val="both"/>
        <w:rPr>
          <w:sz w:val="20"/>
          <w:szCs w:val="20"/>
        </w:rPr>
      </w:pPr>
      <w:r w:rsidRPr="006A7FE2">
        <w:rPr>
          <w:sz w:val="20"/>
          <w:szCs w:val="20"/>
        </w:rPr>
        <w:t xml:space="preserve">1.Официальный сайт издательства «Просвещение» − </w:t>
      </w:r>
      <w:hyperlink r:id="rId1" w:history="1">
        <w:r w:rsidRPr="008A13EC">
          <w:rPr>
            <w:rStyle w:val="af1"/>
            <w:color w:val="auto"/>
            <w:sz w:val="20"/>
            <w:szCs w:val="20"/>
          </w:rPr>
          <w:t>http://www.prosv.ru</w:t>
        </w:r>
      </w:hyperlink>
      <w:r w:rsidRPr="008A13EC">
        <w:rPr>
          <w:sz w:val="20"/>
          <w:szCs w:val="20"/>
        </w:rPr>
        <w:t>.</w:t>
      </w:r>
    </w:p>
    <w:p w:rsidR="00660736" w:rsidRPr="006A7FE2" w:rsidRDefault="00660736" w:rsidP="0060571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6A7FE2">
        <w:rPr>
          <w:sz w:val="20"/>
          <w:szCs w:val="20"/>
        </w:rPr>
        <w:t>2. Официальный сайт издательства «Дрофа»  −</w:t>
      </w:r>
      <w:hyperlink r:id="rId2" w:history="1">
        <w:r w:rsidRPr="006A7FE2">
          <w:rPr>
            <w:rStyle w:val="af1"/>
            <w:sz w:val="20"/>
            <w:szCs w:val="20"/>
          </w:rPr>
          <w:t>http://www.drofa.ru</w:t>
        </w:r>
      </w:hyperlink>
      <w:r w:rsidRPr="006A7FE2">
        <w:rPr>
          <w:sz w:val="20"/>
          <w:szCs w:val="20"/>
        </w:rPr>
        <w:t>.</w:t>
      </w:r>
    </w:p>
    <w:p w:rsidR="00660736" w:rsidRPr="006A7FE2" w:rsidRDefault="00660736" w:rsidP="00605715">
      <w:pPr>
        <w:tabs>
          <w:tab w:val="left" w:pos="6840"/>
        </w:tabs>
        <w:spacing w:line="240" w:lineRule="auto"/>
        <w:ind w:firstLine="540"/>
        <w:jc w:val="both"/>
        <w:rPr>
          <w:sz w:val="20"/>
          <w:szCs w:val="20"/>
        </w:rPr>
      </w:pPr>
      <w:r w:rsidRPr="006A7FE2">
        <w:rPr>
          <w:sz w:val="20"/>
          <w:szCs w:val="20"/>
        </w:rPr>
        <w:t xml:space="preserve">3. Официальный сайт издательства «Русское слово» − </w:t>
      </w:r>
      <w:hyperlink r:id="rId3" w:history="1">
        <w:r w:rsidRPr="006A7FE2">
          <w:rPr>
            <w:rStyle w:val="af1"/>
            <w:sz w:val="20"/>
            <w:szCs w:val="20"/>
          </w:rPr>
          <w:t>http://www.russkoe-slovo.ru</w:t>
        </w:r>
      </w:hyperlink>
      <w:r w:rsidRPr="006A7FE2">
        <w:rPr>
          <w:sz w:val="20"/>
          <w:szCs w:val="20"/>
        </w:rPr>
        <w:t>.</w:t>
      </w:r>
    </w:p>
    <w:p w:rsidR="00660736" w:rsidRPr="006A7FE2" w:rsidRDefault="00660736" w:rsidP="00605715">
      <w:pPr>
        <w:tabs>
          <w:tab w:val="left" w:pos="6840"/>
        </w:tabs>
        <w:spacing w:line="240" w:lineRule="auto"/>
        <w:ind w:firstLine="540"/>
        <w:jc w:val="both"/>
        <w:rPr>
          <w:sz w:val="20"/>
          <w:szCs w:val="20"/>
        </w:rPr>
      </w:pPr>
      <w:r w:rsidRPr="006A7FE2">
        <w:rPr>
          <w:sz w:val="20"/>
          <w:szCs w:val="20"/>
        </w:rPr>
        <w:t>4. Официальный сайт издательства «Вентана-Граф» −</w:t>
      </w:r>
      <w:hyperlink r:id="rId4" w:history="1">
        <w:r w:rsidRPr="006A7FE2">
          <w:rPr>
            <w:rStyle w:val="af1"/>
            <w:sz w:val="20"/>
            <w:szCs w:val="20"/>
          </w:rPr>
          <w:t>http://www.vgf.ru</w:t>
        </w:r>
      </w:hyperlink>
      <w:r w:rsidRPr="006A7FE2">
        <w:rPr>
          <w:sz w:val="20"/>
          <w:szCs w:val="20"/>
        </w:rPr>
        <w:t>.</w:t>
      </w:r>
    </w:p>
    <w:p w:rsidR="00660736" w:rsidRDefault="00660736" w:rsidP="00605715">
      <w:pPr>
        <w:tabs>
          <w:tab w:val="left" w:pos="6840"/>
        </w:tabs>
        <w:spacing w:line="240" w:lineRule="auto"/>
        <w:ind w:firstLine="540"/>
        <w:jc w:val="both"/>
      </w:pPr>
    </w:p>
  </w:footnote>
  <w:footnote w:id="14">
    <w:p w:rsidR="00660736" w:rsidRDefault="00660736" w:rsidP="003A1554">
      <w:pPr>
        <w:pStyle w:val="a3"/>
      </w:pPr>
      <w:r>
        <w:rPr>
          <w:rStyle w:val="a5"/>
        </w:rPr>
        <w:footnoteRef/>
      </w:r>
      <w:r>
        <w:t xml:space="preserve"> </w:t>
      </w:r>
      <w:r w:rsidRPr="007C0F4A">
        <w:rPr>
          <w:rFonts w:ascii="Times New Roman" w:hAnsi="Times New Roman"/>
        </w:rPr>
        <w:t>Федеральный государственный стандарт основного общего образования, утвержденный приказом Мин</w:t>
      </w:r>
      <w:r w:rsidRPr="007C0F4A">
        <w:rPr>
          <w:rFonts w:ascii="Times New Roman" w:hAnsi="Times New Roman"/>
        </w:rPr>
        <w:t>и</w:t>
      </w:r>
      <w:r w:rsidRPr="007C0F4A">
        <w:rPr>
          <w:rFonts w:ascii="Times New Roman" w:hAnsi="Times New Roman"/>
        </w:rPr>
        <w:t>стерства образования и науки Российской Федерации от 17 декабря 2010 г. N 1897</w:t>
      </w:r>
      <w:r>
        <w:rPr>
          <w:rFonts w:ascii="Times New Roman" w:hAnsi="Times New Roman"/>
        </w:rPr>
        <w:t>, р</w:t>
      </w:r>
      <w:r>
        <w:rPr>
          <w:rFonts w:ascii="Times New Roman" w:eastAsia="SimSun" w:hAnsi="Times New Roman"/>
          <w:bCs/>
          <w:iCs/>
        </w:rPr>
        <w:t>аздел I</w:t>
      </w:r>
      <w:r w:rsidRPr="00755BBB">
        <w:rPr>
          <w:rFonts w:ascii="Times New Roman" w:eastAsia="SimSun" w:hAnsi="Times New Roman"/>
          <w:bCs/>
          <w:iCs/>
        </w:rPr>
        <w:t xml:space="preserve"> «Общие пол</w:t>
      </w:r>
      <w:r w:rsidRPr="00755BBB">
        <w:rPr>
          <w:rFonts w:ascii="Times New Roman" w:eastAsia="SimSun" w:hAnsi="Times New Roman"/>
          <w:bCs/>
          <w:iCs/>
        </w:rPr>
        <w:t>о</w:t>
      </w:r>
      <w:r w:rsidRPr="00755BBB">
        <w:rPr>
          <w:rFonts w:ascii="Times New Roman" w:eastAsia="SimSun" w:hAnsi="Times New Roman"/>
          <w:bCs/>
          <w:iCs/>
        </w:rPr>
        <w:t>жения», ст. 8 – 11; раздел 3 «Требования к структуре ООП ООО», ст. 18.2.2</w:t>
      </w:r>
    </w:p>
  </w:footnote>
  <w:footnote w:id="15">
    <w:p w:rsidR="00660736" w:rsidRPr="00755BBB" w:rsidRDefault="00660736" w:rsidP="003A1554">
      <w:pPr>
        <w:pStyle w:val="a3"/>
        <w:rPr>
          <w:rFonts w:ascii="Times New Roman" w:hAnsi="Times New Roman"/>
        </w:rPr>
      </w:pPr>
      <w:r w:rsidRPr="00755BBB">
        <w:rPr>
          <w:rStyle w:val="a5"/>
          <w:rFonts w:ascii="Times New Roman" w:hAnsi="Times New Roman"/>
        </w:rPr>
        <w:footnoteRef/>
      </w:r>
      <w:r w:rsidRPr="00755BBB">
        <w:rPr>
          <w:rFonts w:ascii="Times New Roman" w:hAnsi="Times New Roman"/>
        </w:rPr>
        <w:t xml:space="preserve"> </w:t>
      </w:r>
      <w:r w:rsidRPr="007C0F4A">
        <w:rPr>
          <w:rFonts w:ascii="Times New Roman" w:hAnsi="Times New Roman"/>
        </w:rPr>
        <w:t>Федеральный государственный стандарт основного общего образования, утвержденный приказом Мин</w:t>
      </w:r>
      <w:r w:rsidRPr="007C0F4A">
        <w:rPr>
          <w:rFonts w:ascii="Times New Roman" w:hAnsi="Times New Roman"/>
        </w:rPr>
        <w:t>и</w:t>
      </w:r>
      <w:r w:rsidRPr="007C0F4A">
        <w:rPr>
          <w:rFonts w:ascii="Times New Roman" w:hAnsi="Times New Roman"/>
        </w:rPr>
        <w:t>стерства образования и науки Российской Федерации от 17 декабря 2010 г. N 1897</w:t>
      </w:r>
      <w:r>
        <w:rPr>
          <w:rFonts w:ascii="Times New Roman" w:hAnsi="Times New Roman"/>
        </w:rPr>
        <w:t xml:space="preserve">, раздел </w:t>
      </w:r>
      <w:r>
        <w:rPr>
          <w:rFonts w:ascii="Times New Roman" w:hAnsi="Times New Roman"/>
          <w:lang w:val="en-US"/>
        </w:rPr>
        <w:t>III</w:t>
      </w:r>
      <w:r w:rsidRPr="00755BBB">
        <w:rPr>
          <w:rFonts w:ascii="Times New Roman" w:hAnsi="Times New Roman"/>
        </w:rPr>
        <w:t xml:space="preserve">, </w:t>
      </w:r>
      <w:r w:rsidRPr="00755BBB">
        <w:rPr>
          <w:rFonts w:ascii="Times New Roman" w:eastAsia="SimSun" w:hAnsi="Times New Roman"/>
          <w:bCs/>
          <w:iCs/>
        </w:rPr>
        <w:t>«Требования к структуре ООП ООО», ст. 18.2.2/</w:t>
      </w:r>
    </w:p>
  </w:footnote>
  <w:footnote w:id="16">
    <w:p w:rsidR="00660736" w:rsidRPr="007C0F4A" w:rsidRDefault="00660736" w:rsidP="003A1554">
      <w:pPr>
        <w:pStyle w:val="a3"/>
        <w:spacing w:after="0" w:line="240" w:lineRule="auto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7C0F4A">
        <w:rPr>
          <w:rFonts w:ascii="Times New Roman" w:hAnsi="Times New Roman"/>
        </w:rPr>
        <w:t>Федеральный государственный стандарт основного общего образования, утвержденный приказом Мин</w:t>
      </w:r>
      <w:r w:rsidRPr="007C0F4A">
        <w:rPr>
          <w:rFonts w:ascii="Times New Roman" w:hAnsi="Times New Roman"/>
        </w:rPr>
        <w:t>и</w:t>
      </w:r>
      <w:r w:rsidRPr="007C0F4A">
        <w:rPr>
          <w:rFonts w:ascii="Times New Roman" w:hAnsi="Times New Roman"/>
        </w:rPr>
        <w:t xml:space="preserve">стерства образования и науки Российской Федерации от 17 декабря 2010 г. N 1897, часть </w:t>
      </w:r>
      <w:r w:rsidRPr="007C0F4A">
        <w:rPr>
          <w:rFonts w:ascii="Times New Roman" w:hAnsi="Times New Roman"/>
          <w:lang w:val="en-US"/>
        </w:rPr>
        <w:t>IV</w:t>
      </w:r>
      <w:r w:rsidRPr="007C0F4A">
        <w:rPr>
          <w:rFonts w:ascii="Times New Roman" w:hAnsi="Times New Roman"/>
        </w:rPr>
        <w:t>, п. 26.</w:t>
      </w:r>
    </w:p>
  </w:footnote>
  <w:footnote w:id="17">
    <w:p w:rsidR="00660736" w:rsidRDefault="00660736" w:rsidP="003A1554">
      <w:pPr>
        <w:pStyle w:val="a3"/>
        <w:spacing w:after="0" w:line="240" w:lineRule="auto"/>
      </w:pPr>
      <w:r w:rsidRPr="00944EF8">
        <w:rPr>
          <w:rStyle w:val="a5"/>
          <w:rFonts w:ascii="Times New Roman" w:hAnsi="Times New Roman"/>
        </w:rPr>
        <w:footnoteRef/>
      </w:r>
      <w:r w:rsidRPr="00944EF8">
        <w:rPr>
          <w:rFonts w:ascii="Times New Roman" w:hAnsi="Times New Roman"/>
        </w:rPr>
        <w:t xml:space="preserve"> Часть 2, статьи 28 Федерального закона Российской Федерации от 29 декабря 2012 г. N 273-ФЗ</w:t>
      </w:r>
    </w:p>
  </w:footnote>
  <w:footnote w:id="18">
    <w:p w:rsidR="00660736" w:rsidRPr="00944EF8" w:rsidRDefault="00660736" w:rsidP="003A1554">
      <w:pPr>
        <w:pStyle w:val="a3"/>
        <w:spacing w:after="0" w:line="240" w:lineRule="auto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944EF8">
        <w:rPr>
          <w:rFonts w:ascii="Times New Roman" w:hAnsi="Times New Roman"/>
        </w:rPr>
        <w:t>Пункт 9 части 3 статьи 28 Федерального закона Российской Федерации от 29 декабря 2012 г. N 273-ФЗ</w:t>
      </w:r>
    </w:p>
  </w:footnote>
  <w:footnote w:id="19">
    <w:p w:rsidR="00660736" w:rsidRPr="00944EF8" w:rsidRDefault="00660736" w:rsidP="003A1554">
      <w:pPr>
        <w:pStyle w:val="a3"/>
        <w:spacing w:after="0" w:line="240" w:lineRule="auto"/>
        <w:rPr>
          <w:rFonts w:ascii="Times New Roman" w:hAnsi="Times New Roman"/>
        </w:rPr>
      </w:pPr>
      <w:r w:rsidRPr="00944EF8">
        <w:rPr>
          <w:rStyle w:val="a5"/>
          <w:rFonts w:ascii="Times New Roman" w:hAnsi="Times New Roman"/>
        </w:rPr>
        <w:footnoteRef/>
      </w:r>
      <w:r w:rsidRPr="00944EF8">
        <w:rPr>
          <w:rFonts w:ascii="Times New Roman" w:hAnsi="Times New Roman"/>
        </w:rPr>
        <w:t xml:space="preserve"> Пункт 4, статьи 18 Федерального закона Российской Федерации от 29 декабря 2012 г. N 273-ФЗ</w:t>
      </w:r>
    </w:p>
  </w:footnote>
  <w:footnote w:id="20">
    <w:p w:rsidR="00660736" w:rsidRPr="00944EF8" w:rsidRDefault="00660736" w:rsidP="003A1554">
      <w:pPr>
        <w:pStyle w:val="a3"/>
        <w:spacing w:after="0" w:line="240" w:lineRule="auto"/>
        <w:rPr>
          <w:rFonts w:ascii="Times New Roman" w:hAnsi="Times New Roman"/>
        </w:rPr>
      </w:pPr>
      <w:r w:rsidRPr="00944EF8">
        <w:rPr>
          <w:rStyle w:val="a5"/>
          <w:rFonts w:ascii="Times New Roman" w:hAnsi="Times New Roman"/>
        </w:rPr>
        <w:footnoteRef/>
      </w:r>
      <w:r w:rsidRPr="00944EF8">
        <w:rPr>
          <w:rFonts w:ascii="Times New Roman" w:hAnsi="Times New Roman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</w:t>
      </w:r>
      <w:r w:rsidRPr="00944EF8">
        <w:rPr>
          <w:rFonts w:ascii="Times New Roman" w:hAnsi="Times New Roman"/>
        </w:rPr>
        <w:t>е</w:t>
      </w:r>
      <w:r w:rsidRPr="00944EF8">
        <w:rPr>
          <w:rFonts w:ascii="Times New Roman" w:hAnsi="Times New Roman"/>
        </w:rPr>
        <w:t>го, среднего общего образования» Приказ Министерства образования и науки Российской Федерации от 31 марта 2014 г.  № 253</w:t>
      </w:r>
    </w:p>
  </w:footnote>
  <w:footnote w:id="21">
    <w:p w:rsidR="00660736" w:rsidRPr="00277187" w:rsidRDefault="00660736" w:rsidP="003A1554">
      <w:pPr>
        <w:pStyle w:val="a3"/>
        <w:spacing w:after="0" w:line="240" w:lineRule="auto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277187">
        <w:rPr>
          <w:rFonts w:ascii="Times New Roman" w:hAnsi="Times New Roman"/>
        </w:rPr>
        <w:t>«О федеральном перечне учебников» Письмо Министерства образования и науки Российской Федерации от 29 апреля 2014 г. № 08-548</w:t>
      </w:r>
    </w:p>
  </w:footnote>
  <w:footnote w:id="22">
    <w:p w:rsidR="00660736" w:rsidRPr="00AC6BE6" w:rsidRDefault="00660736" w:rsidP="003A1554">
      <w:pPr>
        <w:pStyle w:val="a3"/>
        <w:spacing w:after="0" w:line="240" w:lineRule="auto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AC6BE6">
        <w:rPr>
          <w:rFonts w:ascii="Times New Roman" w:hAnsi="Times New Roman"/>
        </w:rPr>
        <w:t>«О плане действий по модернизации общего образования на 2011-2015 годы» Распоряжение Правительс</w:t>
      </w:r>
      <w:r w:rsidRPr="00AC6BE6">
        <w:rPr>
          <w:rFonts w:ascii="Times New Roman" w:hAnsi="Times New Roman"/>
        </w:rPr>
        <w:t>т</w:t>
      </w:r>
      <w:r w:rsidRPr="00AC6BE6">
        <w:rPr>
          <w:rFonts w:ascii="Times New Roman" w:hAnsi="Times New Roman"/>
        </w:rPr>
        <w:t xml:space="preserve">ва Российской Федерации от 07 сентября 2010 года № 1507-р </w:t>
      </w:r>
    </w:p>
  </w:footnote>
  <w:footnote w:id="23">
    <w:p w:rsidR="00660736" w:rsidRPr="003E1AD5" w:rsidRDefault="00660736" w:rsidP="003A1554">
      <w:pPr>
        <w:pStyle w:val="a3"/>
        <w:spacing w:after="0" w:line="240" w:lineRule="auto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E1AD5">
        <w:rPr>
          <w:rFonts w:ascii="Times New Roman" w:hAnsi="Times New Roman"/>
        </w:rPr>
        <w:t>Пункт 4 части 3 статьи 47 Федерального закона Российской Федерации от 29 декабря 2012 г. N 273-ФЗ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36" w:rsidRDefault="00660736">
    <w:pPr>
      <w:pStyle w:val="a6"/>
      <w:jc w:val="center"/>
    </w:pPr>
    <w:fldSimple w:instr=" PAGE   \* MERGEFORMAT ">
      <w:r>
        <w:rPr>
          <w:noProof/>
        </w:rPr>
        <w:t>101</w:t>
      </w:r>
    </w:fldSimple>
  </w:p>
  <w:p w:rsidR="00660736" w:rsidRDefault="006607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36" w:rsidRDefault="00660736">
    <w:pPr>
      <w:pStyle w:val="a6"/>
      <w:jc w:val="center"/>
    </w:pPr>
    <w:fldSimple w:instr="PAGE   \* MERGEFORMAT">
      <w:r w:rsidR="002225EB">
        <w:rPr>
          <w:noProof/>
        </w:rPr>
        <w:t>107</w:t>
      </w:r>
    </w:fldSimple>
  </w:p>
  <w:p w:rsidR="00660736" w:rsidRDefault="006607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4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96B1215"/>
    <w:multiLevelType w:val="hybridMultilevel"/>
    <w:tmpl w:val="D91E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9D0229C"/>
    <w:multiLevelType w:val="hybridMultilevel"/>
    <w:tmpl w:val="E168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324781"/>
    <w:multiLevelType w:val="hybridMultilevel"/>
    <w:tmpl w:val="73D42B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EF222E"/>
    <w:multiLevelType w:val="hybridMultilevel"/>
    <w:tmpl w:val="DB20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404F0F"/>
    <w:multiLevelType w:val="hybridMultilevel"/>
    <w:tmpl w:val="4E0695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E9B0897"/>
    <w:multiLevelType w:val="hybridMultilevel"/>
    <w:tmpl w:val="8576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D663AE"/>
    <w:multiLevelType w:val="hybridMultilevel"/>
    <w:tmpl w:val="B89CA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FCF31F0"/>
    <w:multiLevelType w:val="multilevel"/>
    <w:tmpl w:val="DE68E30E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0FC41D9"/>
    <w:multiLevelType w:val="hybridMultilevel"/>
    <w:tmpl w:val="5082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C549D0A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F21A79"/>
    <w:multiLevelType w:val="multilevel"/>
    <w:tmpl w:val="766C672C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F469D8"/>
    <w:multiLevelType w:val="hybridMultilevel"/>
    <w:tmpl w:val="88E88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49A1315"/>
    <w:multiLevelType w:val="multilevel"/>
    <w:tmpl w:val="6400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1723DF"/>
    <w:multiLevelType w:val="hybridMultilevel"/>
    <w:tmpl w:val="B192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710F73"/>
    <w:multiLevelType w:val="multilevel"/>
    <w:tmpl w:val="9FAC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1A4D26B8"/>
    <w:multiLevelType w:val="hybridMultilevel"/>
    <w:tmpl w:val="E15890B2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1AE2169C"/>
    <w:multiLevelType w:val="hybridMultilevel"/>
    <w:tmpl w:val="47AC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02771C"/>
    <w:multiLevelType w:val="multilevel"/>
    <w:tmpl w:val="5AE2151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E722EBD"/>
    <w:multiLevelType w:val="hybridMultilevel"/>
    <w:tmpl w:val="75DE4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8345FE"/>
    <w:multiLevelType w:val="multilevel"/>
    <w:tmpl w:val="D17873A0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09F2AD8"/>
    <w:multiLevelType w:val="hybridMultilevel"/>
    <w:tmpl w:val="A71A1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30E1A71"/>
    <w:multiLevelType w:val="hybridMultilevel"/>
    <w:tmpl w:val="4218E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2B0B7A46"/>
    <w:multiLevelType w:val="multilevel"/>
    <w:tmpl w:val="49C6AC44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B6F06EE"/>
    <w:multiLevelType w:val="hybridMultilevel"/>
    <w:tmpl w:val="FF46E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2B8B29FF"/>
    <w:multiLevelType w:val="hybridMultilevel"/>
    <w:tmpl w:val="8976F982"/>
    <w:lvl w:ilvl="0" w:tplc="E2DCBBE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10723A7"/>
    <w:multiLevelType w:val="hybridMultilevel"/>
    <w:tmpl w:val="979E1C0E"/>
    <w:lvl w:ilvl="0" w:tplc="5D7E391E">
      <w:start w:val="1"/>
      <w:numFmt w:val="decimal"/>
      <w:lvlText w:val="%1."/>
      <w:lvlJc w:val="left"/>
      <w:pPr>
        <w:ind w:left="720" w:hanging="360"/>
      </w:pPr>
      <w:rPr>
        <w:rFonts w:ascii="Calibri" w:eastAsia="TimesNewRomanPSMT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6C1B90"/>
    <w:multiLevelType w:val="multilevel"/>
    <w:tmpl w:val="48C2B7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6F816BC"/>
    <w:multiLevelType w:val="hybridMultilevel"/>
    <w:tmpl w:val="1F8C9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2649BC"/>
    <w:multiLevelType w:val="hybridMultilevel"/>
    <w:tmpl w:val="408A5A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2480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85A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6B5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499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610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81E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0B8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0D1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89C00F8"/>
    <w:multiLevelType w:val="hybridMultilevel"/>
    <w:tmpl w:val="D44C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4700E5"/>
    <w:multiLevelType w:val="multilevel"/>
    <w:tmpl w:val="0F58F65C"/>
    <w:lvl w:ilvl="0">
      <w:start w:val="1"/>
      <w:numFmt w:val="decimal"/>
      <w:lvlText w:val="%1."/>
      <w:lvlJc w:val="left"/>
      <w:pPr>
        <w:ind w:left="637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3BA864E6"/>
    <w:multiLevelType w:val="hybridMultilevel"/>
    <w:tmpl w:val="429EFC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8">
    <w:nsid w:val="3E131DBE"/>
    <w:multiLevelType w:val="hybridMultilevel"/>
    <w:tmpl w:val="A7B8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0EA1A48"/>
    <w:multiLevelType w:val="multilevel"/>
    <w:tmpl w:val="C8F8468E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64F75C0"/>
    <w:multiLevelType w:val="multilevel"/>
    <w:tmpl w:val="FB86FD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83F4C5B"/>
    <w:multiLevelType w:val="hybridMultilevel"/>
    <w:tmpl w:val="025A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48FF13EE"/>
    <w:multiLevelType w:val="hybridMultilevel"/>
    <w:tmpl w:val="77E88072"/>
    <w:lvl w:ilvl="0" w:tplc="16EE2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50D2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4242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502C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829D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182C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644E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667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2DA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4B1062B0"/>
    <w:multiLevelType w:val="hybridMultilevel"/>
    <w:tmpl w:val="12AA6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50A641F2"/>
    <w:multiLevelType w:val="hybridMultilevel"/>
    <w:tmpl w:val="365A7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50D417D4"/>
    <w:multiLevelType w:val="multilevel"/>
    <w:tmpl w:val="06ECDE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3662E4D"/>
    <w:multiLevelType w:val="hybridMultilevel"/>
    <w:tmpl w:val="E09A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5C9533D"/>
    <w:multiLevelType w:val="multilevel"/>
    <w:tmpl w:val="3D50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9BE1D41"/>
    <w:multiLevelType w:val="hybridMultilevel"/>
    <w:tmpl w:val="FD4CD8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5C265D12"/>
    <w:multiLevelType w:val="hybridMultilevel"/>
    <w:tmpl w:val="7CC2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1F1567"/>
    <w:multiLevelType w:val="multilevel"/>
    <w:tmpl w:val="069E38A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FEB7548"/>
    <w:multiLevelType w:val="hybridMultilevel"/>
    <w:tmpl w:val="2E6064F8"/>
    <w:lvl w:ilvl="0" w:tplc="2CB47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605E2FE3"/>
    <w:multiLevelType w:val="multilevel"/>
    <w:tmpl w:val="807A4BC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0683A26"/>
    <w:multiLevelType w:val="hybridMultilevel"/>
    <w:tmpl w:val="9312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441BA7"/>
    <w:multiLevelType w:val="hybridMultilevel"/>
    <w:tmpl w:val="227C6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688A3334"/>
    <w:multiLevelType w:val="hybridMultilevel"/>
    <w:tmpl w:val="BDD6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96766D8"/>
    <w:multiLevelType w:val="hybridMultilevel"/>
    <w:tmpl w:val="67349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6DE946A5"/>
    <w:multiLevelType w:val="hybridMultilevel"/>
    <w:tmpl w:val="A2D8CF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>
    <w:nsid w:val="6FF00976"/>
    <w:multiLevelType w:val="hybridMultilevel"/>
    <w:tmpl w:val="546AD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0">
    <w:nsid w:val="71813A25"/>
    <w:multiLevelType w:val="hybridMultilevel"/>
    <w:tmpl w:val="98A44DF8"/>
    <w:lvl w:ilvl="0" w:tplc="FBFC7944">
      <w:start w:val="1"/>
      <w:numFmt w:val="decimal"/>
      <w:lvlText w:val="%1."/>
      <w:lvlJc w:val="righ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1">
    <w:nsid w:val="727F39C3"/>
    <w:multiLevelType w:val="multilevel"/>
    <w:tmpl w:val="06E844F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559351B"/>
    <w:multiLevelType w:val="multilevel"/>
    <w:tmpl w:val="E230E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>
    <w:nsid w:val="77C92748"/>
    <w:multiLevelType w:val="hybridMultilevel"/>
    <w:tmpl w:val="E06AF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4">
    <w:nsid w:val="77D33A19"/>
    <w:multiLevelType w:val="hybridMultilevel"/>
    <w:tmpl w:val="413E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7774D3"/>
    <w:multiLevelType w:val="hybridMultilevel"/>
    <w:tmpl w:val="4B2A01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6">
    <w:nsid w:val="7E1A11C1"/>
    <w:multiLevelType w:val="multilevel"/>
    <w:tmpl w:val="DF5450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2"/>
  </w:num>
  <w:num w:numId="3">
    <w:abstractNumId w:val="30"/>
  </w:num>
  <w:num w:numId="4">
    <w:abstractNumId w:val="11"/>
  </w:num>
  <w:num w:numId="5">
    <w:abstractNumId w:val="13"/>
  </w:num>
  <w:num w:numId="6">
    <w:abstractNumId w:val="45"/>
  </w:num>
  <w:num w:numId="7">
    <w:abstractNumId w:val="26"/>
  </w:num>
  <w:num w:numId="8">
    <w:abstractNumId w:val="19"/>
  </w:num>
  <w:num w:numId="9">
    <w:abstractNumId w:val="24"/>
  </w:num>
  <w:num w:numId="10">
    <w:abstractNumId w:val="12"/>
  </w:num>
  <w:num w:numId="11">
    <w:abstractNumId w:val="62"/>
  </w:num>
  <w:num w:numId="12">
    <w:abstractNumId w:val="33"/>
  </w:num>
  <w:num w:numId="13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5"/>
  </w:num>
  <w:num w:numId="18">
    <w:abstractNumId w:val="52"/>
  </w:num>
  <w:num w:numId="19">
    <w:abstractNumId w:val="57"/>
  </w:num>
  <w:num w:numId="20">
    <w:abstractNumId w:val="63"/>
  </w:num>
  <w:num w:numId="21">
    <w:abstractNumId w:val="59"/>
  </w:num>
  <w:num w:numId="22">
    <w:abstractNumId w:val="27"/>
  </w:num>
  <w:num w:numId="23">
    <w:abstractNumId w:val="31"/>
  </w:num>
  <w:num w:numId="24">
    <w:abstractNumId w:val="50"/>
  </w:num>
  <w:num w:numId="25">
    <w:abstractNumId w:val="60"/>
  </w:num>
  <w:num w:numId="26">
    <w:abstractNumId w:val="58"/>
  </w:num>
  <w:num w:numId="27">
    <w:abstractNumId w:val="48"/>
  </w:num>
  <w:num w:numId="28">
    <w:abstractNumId w:val="65"/>
  </w:num>
  <w:num w:numId="29">
    <w:abstractNumId w:val="18"/>
  </w:num>
  <w:num w:numId="30">
    <w:abstractNumId w:val="37"/>
  </w:num>
  <w:num w:numId="31">
    <w:abstractNumId w:val="20"/>
  </w:num>
  <w:num w:numId="32">
    <w:abstractNumId w:val="7"/>
  </w:num>
  <w:num w:numId="33">
    <w:abstractNumId w:val="21"/>
  </w:num>
  <w:num w:numId="34">
    <w:abstractNumId w:val="39"/>
  </w:num>
  <w:num w:numId="35">
    <w:abstractNumId w:val="14"/>
  </w:num>
  <w:num w:numId="36">
    <w:abstractNumId w:val="25"/>
  </w:num>
  <w:num w:numId="37">
    <w:abstractNumId w:val="28"/>
  </w:num>
  <w:num w:numId="38">
    <w:abstractNumId w:val="16"/>
  </w:num>
  <w:num w:numId="39">
    <w:abstractNumId w:val="47"/>
  </w:num>
  <w:num w:numId="40">
    <w:abstractNumId w:val="38"/>
  </w:num>
  <w:num w:numId="41">
    <w:abstractNumId w:val="56"/>
  </w:num>
  <w:num w:numId="42">
    <w:abstractNumId w:val="55"/>
  </w:num>
  <w:num w:numId="43">
    <w:abstractNumId w:val="29"/>
  </w:num>
  <w:num w:numId="44">
    <w:abstractNumId w:val="41"/>
  </w:num>
  <w:num w:numId="45">
    <w:abstractNumId w:val="49"/>
  </w:num>
  <w:num w:numId="46">
    <w:abstractNumId w:val="9"/>
  </w:num>
  <w:num w:numId="47">
    <w:abstractNumId w:val="34"/>
  </w:num>
  <w:num w:numId="48">
    <w:abstractNumId w:val="54"/>
  </w:num>
  <w:num w:numId="49">
    <w:abstractNumId w:val="10"/>
  </w:num>
  <w:num w:numId="50">
    <w:abstractNumId w:val="43"/>
  </w:num>
  <w:num w:numId="51">
    <w:abstractNumId w:val="22"/>
  </w:num>
  <w:num w:numId="52">
    <w:abstractNumId w:val="66"/>
  </w:num>
  <w:num w:numId="53">
    <w:abstractNumId w:val="40"/>
  </w:num>
  <w:num w:numId="54">
    <w:abstractNumId w:val="46"/>
  </w:num>
  <w:num w:numId="55">
    <w:abstractNumId w:val="32"/>
  </w:num>
  <w:num w:numId="56">
    <w:abstractNumId w:val="53"/>
  </w:num>
  <w:num w:numId="57">
    <w:abstractNumId w:val="51"/>
  </w:num>
  <w:num w:numId="58">
    <w:abstractNumId w:val="23"/>
  </w:num>
  <w:num w:numId="59">
    <w:abstractNumId w:val="61"/>
  </w:num>
  <w:num w:numId="60">
    <w:abstractNumId w:val="36"/>
  </w:num>
  <w:num w:numId="61">
    <w:abstractNumId w:val="64"/>
  </w:num>
  <w:num w:numId="62">
    <w:abstractNumId w:val="8"/>
  </w:num>
  <w:num w:numId="63">
    <w:abstractNumId w:val="17"/>
  </w:num>
  <w:num w:numId="64">
    <w:abstractNumId w:val="44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361"/>
    <w:rsid w:val="00002E14"/>
    <w:rsid w:val="00003F1C"/>
    <w:rsid w:val="00047F1C"/>
    <w:rsid w:val="00065033"/>
    <w:rsid w:val="000829B9"/>
    <w:rsid w:val="000D4973"/>
    <w:rsid w:val="000F3F9E"/>
    <w:rsid w:val="000F4637"/>
    <w:rsid w:val="000F7F18"/>
    <w:rsid w:val="001017BA"/>
    <w:rsid w:val="00146361"/>
    <w:rsid w:val="00146DC4"/>
    <w:rsid w:val="00196DA4"/>
    <w:rsid w:val="001F2428"/>
    <w:rsid w:val="001F3C18"/>
    <w:rsid w:val="0020388D"/>
    <w:rsid w:val="002225EB"/>
    <w:rsid w:val="00227FDC"/>
    <w:rsid w:val="00230596"/>
    <w:rsid w:val="002473F9"/>
    <w:rsid w:val="002670F8"/>
    <w:rsid w:val="002822DE"/>
    <w:rsid w:val="002D0178"/>
    <w:rsid w:val="002F16AB"/>
    <w:rsid w:val="00320B87"/>
    <w:rsid w:val="003526FB"/>
    <w:rsid w:val="00360269"/>
    <w:rsid w:val="003A1554"/>
    <w:rsid w:val="003D12BF"/>
    <w:rsid w:val="00403358"/>
    <w:rsid w:val="004155BF"/>
    <w:rsid w:val="00463EE8"/>
    <w:rsid w:val="004A1034"/>
    <w:rsid w:val="004A36B2"/>
    <w:rsid w:val="004E6FC3"/>
    <w:rsid w:val="00501576"/>
    <w:rsid w:val="005116B8"/>
    <w:rsid w:val="005520D0"/>
    <w:rsid w:val="00556E51"/>
    <w:rsid w:val="005804DB"/>
    <w:rsid w:val="005873D4"/>
    <w:rsid w:val="005910EC"/>
    <w:rsid w:val="005C24C7"/>
    <w:rsid w:val="00604093"/>
    <w:rsid w:val="00605715"/>
    <w:rsid w:val="00660736"/>
    <w:rsid w:val="00670594"/>
    <w:rsid w:val="006B7D83"/>
    <w:rsid w:val="006B7E64"/>
    <w:rsid w:val="006C6800"/>
    <w:rsid w:val="00755BBB"/>
    <w:rsid w:val="0077122B"/>
    <w:rsid w:val="0078480B"/>
    <w:rsid w:val="007850B6"/>
    <w:rsid w:val="007A2A10"/>
    <w:rsid w:val="007C0545"/>
    <w:rsid w:val="00843D6B"/>
    <w:rsid w:val="008A13EC"/>
    <w:rsid w:val="008B20EE"/>
    <w:rsid w:val="008C272D"/>
    <w:rsid w:val="008F0490"/>
    <w:rsid w:val="008F1C8B"/>
    <w:rsid w:val="008F627F"/>
    <w:rsid w:val="00922C95"/>
    <w:rsid w:val="00937BD6"/>
    <w:rsid w:val="009742ED"/>
    <w:rsid w:val="00980C82"/>
    <w:rsid w:val="009D4ABC"/>
    <w:rsid w:val="00A03EB7"/>
    <w:rsid w:val="00A44A37"/>
    <w:rsid w:val="00A90260"/>
    <w:rsid w:val="00B15E09"/>
    <w:rsid w:val="00B310B8"/>
    <w:rsid w:val="00B820B0"/>
    <w:rsid w:val="00BA0D33"/>
    <w:rsid w:val="00BC1931"/>
    <w:rsid w:val="00BD2AC0"/>
    <w:rsid w:val="00BF2544"/>
    <w:rsid w:val="00C04024"/>
    <w:rsid w:val="00C137EA"/>
    <w:rsid w:val="00C27E91"/>
    <w:rsid w:val="00C823C8"/>
    <w:rsid w:val="00D35EFB"/>
    <w:rsid w:val="00D8302E"/>
    <w:rsid w:val="00DB73CA"/>
    <w:rsid w:val="00E0449F"/>
    <w:rsid w:val="00E95AE6"/>
    <w:rsid w:val="00EA11BD"/>
    <w:rsid w:val="00EF5238"/>
    <w:rsid w:val="00F1388E"/>
    <w:rsid w:val="00F45764"/>
    <w:rsid w:val="00F60AE9"/>
    <w:rsid w:val="00F7394D"/>
    <w:rsid w:val="00F94A73"/>
    <w:rsid w:val="00FA29E9"/>
    <w:rsid w:val="00FA3530"/>
    <w:rsid w:val="00FD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155B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63E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3E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463EE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63EE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63EE8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55B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463E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463EE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63EE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463EE8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63EE8"/>
    <w:rPr>
      <w:rFonts w:eastAsia="Times New Roman"/>
      <w:b/>
      <w:bCs/>
      <w:sz w:val="22"/>
      <w:szCs w:val="22"/>
    </w:rPr>
  </w:style>
  <w:style w:type="paragraph" w:styleId="a3">
    <w:name w:val="footnote text"/>
    <w:basedOn w:val="a"/>
    <w:link w:val="a4"/>
    <w:uiPriority w:val="99"/>
    <w:unhideWhenUsed/>
    <w:rsid w:val="0077122B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77122B"/>
    <w:rPr>
      <w:lang w:eastAsia="en-US"/>
    </w:rPr>
  </w:style>
  <w:style w:type="character" w:styleId="a5">
    <w:name w:val="footnote reference"/>
    <w:uiPriority w:val="99"/>
    <w:semiHidden/>
    <w:unhideWhenUsed/>
    <w:rsid w:val="007712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2A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2A1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A2A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A2A10"/>
    <w:rPr>
      <w:sz w:val="22"/>
      <w:szCs w:val="22"/>
      <w:lang w:eastAsia="en-US"/>
    </w:rPr>
  </w:style>
  <w:style w:type="table" w:styleId="aa">
    <w:name w:val="Table Grid"/>
    <w:basedOn w:val="a1"/>
    <w:uiPriority w:val="99"/>
    <w:rsid w:val="00EA1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55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b">
    <w:name w:val="Знак"/>
    <w:basedOn w:val="a"/>
    <w:uiPriority w:val="99"/>
    <w:rsid w:val="004155B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415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55BF"/>
    <w:rPr>
      <w:rFonts w:ascii="Courier New" w:eastAsia="Times New Roman" w:hAnsi="Courier New" w:cs="Courier New"/>
    </w:rPr>
  </w:style>
  <w:style w:type="paragraph" w:styleId="ac">
    <w:name w:val="Normal (Web)"/>
    <w:basedOn w:val="a"/>
    <w:uiPriority w:val="99"/>
    <w:rsid w:val="004155BF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D749E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2">
    <w:name w:val="c2"/>
    <w:basedOn w:val="a0"/>
    <w:rsid w:val="00FD749E"/>
  </w:style>
  <w:style w:type="paragraph" w:customStyle="1" w:styleId="c33">
    <w:name w:val="c33"/>
    <w:basedOn w:val="a"/>
    <w:rsid w:val="00FD7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uiPriority w:val="99"/>
    <w:rsid w:val="00463EE8"/>
    <w:rPr>
      <w:rFonts w:ascii="Times New Roman" w:hAnsi="Times New Roman" w:cs="Times New Roman"/>
      <w:sz w:val="22"/>
      <w:szCs w:val="22"/>
      <w:u w:val="none"/>
    </w:rPr>
  </w:style>
  <w:style w:type="character" w:customStyle="1" w:styleId="ae">
    <w:name w:val="Основной текст_"/>
    <w:basedOn w:val="a0"/>
    <w:link w:val="61"/>
    <w:locked/>
    <w:rsid w:val="00463EE8"/>
    <w:rPr>
      <w:rFonts w:ascii="Times New Roman" w:hAnsi="Times New Roman"/>
      <w:shd w:val="clear" w:color="auto" w:fill="FFFFFF"/>
    </w:rPr>
  </w:style>
  <w:style w:type="paragraph" w:customStyle="1" w:styleId="61">
    <w:name w:val="Основной текст6"/>
    <w:basedOn w:val="a"/>
    <w:link w:val="ae"/>
    <w:uiPriority w:val="99"/>
    <w:rsid w:val="00463EE8"/>
    <w:pPr>
      <w:widowControl w:val="0"/>
      <w:shd w:val="clear" w:color="auto" w:fill="FFFFFF"/>
      <w:spacing w:after="0" w:line="274" w:lineRule="exact"/>
      <w:ind w:hanging="1520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Заголовок №2"/>
    <w:basedOn w:val="21"/>
    <w:uiPriority w:val="99"/>
    <w:rsid w:val="00463EE8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4"/>
    <w:basedOn w:val="ae"/>
    <w:uiPriority w:val="99"/>
    <w:rsid w:val="00463EE8"/>
    <w:rPr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Подпись к таблице (2)_"/>
    <w:basedOn w:val="a0"/>
    <w:link w:val="24"/>
    <w:uiPriority w:val="99"/>
    <w:locked/>
    <w:rsid w:val="00463EE8"/>
    <w:rPr>
      <w:rFonts w:ascii="Times New Roman" w:hAnsi="Times New Roman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463EE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Подпись к таблице_"/>
    <w:basedOn w:val="a0"/>
    <w:link w:val="af0"/>
    <w:uiPriority w:val="99"/>
    <w:locked/>
    <w:rsid w:val="00463EE8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463EE8"/>
    <w:pPr>
      <w:widowControl w:val="0"/>
      <w:shd w:val="clear" w:color="auto" w:fill="FFFFFF"/>
      <w:spacing w:after="0" w:line="182" w:lineRule="exact"/>
      <w:jc w:val="both"/>
    </w:pPr>
    <w:rPr>
      <w:rFonts w:ascii="Times New Roman" w:hAnsi="Times New Roman"/>
      <w:sz w:val="15"/>
      <w:szCs w:val="15"/>
      <w:lang w:eastAsia="ru-RU"/>
    </w:rPr>
  </w:style>
  <w:style w:type="character" w:customStyle="1" w:styleId="apple-converted-space">
    <w:name w:val="apple-converted-space"/>
    <w:basedOn w:val="a0"/>
    <w:uiPriority w:val="99"/>
    <w:rsid w:val="00463EE8"/>
  </w:style>
  <w:style w:type="character" w:styleId="af1">
    <w:name w:val="Hyperlink"/>
    <w:basedOn w:val="a0"/>
    <w:uiPriority w:val="99"/>
    <w:rsid w:val="00463EE8"/>
    <w:rPr>
      <w:color w:val="0000FF"/>
      <w:u w:val="single"/>
    </w:rPr>
  </w:style>
  <w:style w:type="paragraph" w:styleId="25">
    <w:name w:val="Body Text 2"/>
    <w:basedOn w:val="a"/>
    <w:link w:val="26"/>
    <w:uiPriority w:val="99"/>
    <w:rsid w:val="00463EE8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463EE8"/>
    <w:rPr>
      <w:rFonts w:eastAsia="Times New Roman"/>
      <w:sz w:val="24"/>
      <w:szCs w:val="24"/>
    </w:rPr>
  </w:style>
  <w:style w:type="character" w:styleId="af2">
    <w:name w:val="Strong"/>
    <w:basedOn w:val="a0"/>
    <w:uiPriority w:val="99"/>
    <w:qFormat/>
    <w:rsid w:val="00463EE8"/>
    <w:rPr>
      <w:b/>
      <w:bCs/>
    </w:rPr>
  </w:style>
  <w:style w:type="paragraph" w:styleId="af3">
    <w:name w:val="Title"/>
    <w:basedOn w:val="a"/>
    <w:link w:val="af4"/>
    <w:uiPriority w:val="99"/>
    <w:qFormat/>
    <w:rsid w:val="00463EE8"/>
    <w:pPr>
      <w:autoSpaceDE w:val="0"/>
      <w:autoSpaceDN w:val="0"/>
      <w:spacing w:after="0" w:line="24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463EE8"/>
    <w:rPr>
      <w:rFonts w:eastAsia="Times New Roman"/>
      <w:sz w:val="28"/>
      <w:szCs w:val="28"/>
    </w:rPr>
  </w:style>
  <w:style w:type="paragraph" w:styleId="af5">
    <w:name w:val="Body Text"/>
    <w:basedOn w:val="a"/>
    <w:link w:val="af6"/>
    <w:uiPriority w:val="99"/>
    <w:semiHidden/>
    <w:rsid w:val="00463EE8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463EE8"/>
    <w:rPr>
      <w:rFonts w:eastAsia="Times New Roman"/>
      <w:sz w:val="24"/>
      <w:szCs w:val="24"/>
    </w:rPr>
  </w:style>
  <w:style w:type="character" w:customStyle="1" w:styleId="af7">
    <w:name w:val="Основной текст с отступом Знак"/>
    <w:link w:val="af8"/>
    <w:uiPriority w:val="99"/>
    <w:semiHidden/>
    <w:locked/>
    <w:rsid w:val="00463EE8"/>
    <w:rPr>
      <w:rFonts w:ascii="Times New Roman" w:hAnsi="Times New Roman"/>
      <w:sz w:val="24"/>
      <w:szCs w:val="24"/>
    </w:rPr>
  </w:style>
  <w:style w:type="paragraph" w:styleId="af8">
    <w:name w:val="Body Text Indent"/>
    <w:basedOn w:val="a"/>
    <w:link w:val="af7"/>
    <w:uiPriority w:val="99"/>
    <w:semiHidden/>
    <w:rsid w:val="00463EE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f8"/>
    <w:uiPriority w:val="99"/>
    <w:semiHidden/>
    <w:rsid w:val="00463EE8"/>
    <w:rPr>
      <w:sz w:val="22"/>
      <w:szCs w:val="22"/>
      <w:lang w:eastAsia="en-US"/>
    </w:rPr>
  </w:style>
  <w:style w:type="paragraph" w:styleId="af9">
    <w:name w:val="Subtitle"/>
    <w:basedOn w:val="a"/>
    <w:link w:val="afa"/>
    <w:uiPriority w:val="99"/>
    <w:qFormat/>
    <w:rsid w:val="00463EE8"/>
    <w:pPr>
      <w:autoSpaceDE w:val="0"/>
      <w:autoSpaceDN w:val="0"/>
      <w:spacing w:after="0" w:line="24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463EE8"/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8"/>
    <w:uiPriority w:val="99"/>
    <w:semiHidden/>
    <w:locked/>
    <w:rsid w:val="00463EE8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styleId="28">
    <w:name w:val="Body Text Indent 2"/>
    <w:basedOn w:val="a"/>
    <w:link w:val="27"/>
    <w:uiPriority w:val="99"/>
    <w:semiHidden/>
    <w:rsid w:val="00463EE8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8"/>
    <w:uiPriority w:val="99"/>
    <w:semiHidden/>
    <w:rsid w:val="00463EE8"/>
    <w:rPr>
      <w:sz w:val="22"/>
      <w:szCs w:val="22"/>
      <w:lang w:eastAsia="en-US"/>
    </w:rPr>
  </w:style>
  <w:style w:type="character" w:customStyle="1" w:styleId="afb">
    <w:name w:val="Текст Знак"/>
    <w:link w:val="afc"/>
    <w:uiPriority w:val="99"/>
    <w:semiHidden/>
    <w:locked/>
    <w:rsid w:val="00463EE8"/>
    <w:rPr>
      <w:rFonts w:ascii="Courier New" w:hAnsi="Courier New" w:cs="Courier New"/>
    </w:rPr>
  </w:style>
  <w:style w:type="paragraph" w:styleId="afc">
    <w:name w:val="Plain Text"/>
    <w:basedOn w:val="a"/>
    <w:link w:val="afb"/>
    <w:uiPriority w:val="99"/>
    <w:semiHidden/>
    <w:rsid w:val="00463EE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2">
    <w:name w:val="Текст Знак1"/>
    <w:basedOn w:val="a0"/>
    <w:link w:val="afc"/>
    <w:uiPriority w:val="99"/>
    <w:semiHidden/>
    <w:rsid w:val="00463EE8"/>
    <w:rPr>
      <w:rFonts w:ascii="Courier New" w:hAnsi="Courier New" w:cs="Courier New"/>
      <w:lang w:eastAsia="en-US"/>
    </w:rPr>
  </w:style>
  <w:style w:type="paragraph" w:styleId="afd">
    <w:name w:val="No Spacing"/>
    <w:uiPriority w:val="99"/>
    <w:qFormat/>
    <w:rsid w:val="00463EE8"/>
    <w:rPr>
      <w:rFonts w:eastAsia="Times New Roman"/>
      <w:sz w:val="24"/>
      <w:szCs w:val="24"/>
    </w:rPr>
  </w:style>
  <w:style w:type="paragraph" w:customStyle="1" w:styleId="Iauiue">
    <w:name w:val="Iau?iue"/>
    <w:uiPriority w:val="99"/>
    <w:rsid w:val="00463EE8"/>
    <w:pPr>
      <w:autoSpaceDE w:val="0"/>
      <w:autoSpaceDN w:val="0"/>
      <w:spacing w:line="360" w:lineRule="auto"/>
      <w:ind w:firstLine="709"/>
      <w:jc w:val="both"/>
    </w:pPr>
    <w:rPr>
      <w:rFonts w:eastAsia="Times New Roman"/>
      <w:sz w:val="24"/>
      <w:szCs w:val="24"/>
    </w:rPr>
  </w:style>
  <w:style w:type="paragraph" w:customStyle="1" w:styleId="110">
    <w:name w:val="Знак Знак11"/>
    <w:basedOn w:val="a"/>
    <w:uiPriority w:val="99"/>
    <w:rsid w:val="00463E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e">
    <w:name w:val="Содержимое таблицы"/>
    <w:basedOn w:val="a"/>
    <w:uiPriority w:val="99"/>
    <w:rsid w:val="00463EE8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13">
    <w:name w:val="Без интервала1"/>
    <w:uiPriority w:val="99"/>
    <w:rsid w:val="00463EE8"/>
    <w:rPr>
      <w:rFonts w:eastAsia="Times New Roman" w:cs="Calibri"/>
      <w:sz w:val="22"/>
      <w:szCs w:val="22"/>
    </w:rPr>
  </w:style>
  <w:style w:type="paragraph" w:customStyle="1" w:styleId="14">
    <w:name w:val="Обычный1"/>
    <w:uiPriority w:val="99"/>
    <w:rsid w:val="00463EE8"/>
    <w:pPr>
      <w:widowControl w:val="0"/>
      <w:snapToGrid w:val="0"/>
    </w:pPr>
    <w:rPr>
      <w:rFonts w:ascii="MS Sans Serif" w:eastAsia="Times New Roman" w:hAnsi="MS Sans Serif" w:cs="MS Sans Serif"/>
      <w:lang w:val="en-US"/>
    </w:rPr>
  </w:style>
  <w:style w:type="paragraph" w:customStyle="1" w:styleId="15">
    <w:name w:val="1"/>
    <w:basedOn w:val="a"/>
    <w:uiPriority w:val="99"/>
    <w:rsid w:val="00463E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msonormalcxspmiddle">
    <w:name w:val="msonormalcxspmiddle"/>
    <w:basedOn w:val="a"/>
    <w:uiPriority w:val="99"/>
    <w:rsid w:val="00463E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">
    <w:name w:val="Emphasis"/>
    <w:basedOn w:val="a0"/>
    <w:uiPriority w:val="99"/>
    <w:qFormat/>
    <w:rsid w:val="00463EE8"/>
    <w:rPr>
      <w:i/>
      <w:iCs/>
    </w:rPr>
  </w:style>
  <w:style w:type="paragraph" w:customStyle="1" w:styleId="16">
    <w:name w:val="Знак1 Знак Знак Знак Знак Знак Знак"/>
    <w:basedOn w:val="a"/>
    <w:uiPriority w:val="99"/>
    <w:rsid w:val="00463E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31">
    <w:name w:val="Основной текст 31"/>
    <w:basedOn w:val="a"/>
    <w:uiPriority w:val="99"/>
    <w:rsid w:val="00463EE8"/>
    <w:pPr>
      <w:spacing w:after="0" w:line="240" w:lineRule="auto"/>
      <w:jc w:val="both"/>
    </w:pPr>
    <w:rPr>
      <w:rFonts w:eastAsia="Times New Roman"/>
      <w:sz w:val="28"/>
      <w:szCs w:val="28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63EE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Zag11">
    <w:name w:val="Zag_11"/>
    <w:uiPriority w:val="99"/>
    <w:rsid w:val="00463EE8"/>
  </w:style>
  <w:style w:type="paragraph" w:customStyle="1" w:styleId="-11">
    <w:name w:val="Цветной список - Акцент 11"/>
    <w:basedOn w:val="a"/>
    <w:uiPriority w:val="99"/>
    <w:rsid w:val="00463EE8"/>
    <w:pPr>
      <w:spacing w:after="0" w:line="240" w:lineRule="auto"/>
      <w:ind w:left="720"/>
    </w:pPr>
    <w:rPr>
      <w:rFonts w:eastAsia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463EE8"/>
    <w:pPr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63EE8"/>
    <w:pPr>
      <w:ind w:left="720"/>
    </w:pPr>
    <w:rPr>
      <w:rFonts w:eastAsia="Times New Roman" w:cs="Calibri"/>
      <w:lang w:eastAsia="ru-RU"/>
    </w:rPr>
  </w:style>
  <w:style w:type="paragraph" w:customStyle="1" w:styleId="ConsPlusNormal">
    <w:name w:val="ConsPlusNormal"/>
    <w:uiPriority w:val="99"/>
    <w:rsid w:val="00463EE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0">
    <w:name w:val="Текст выноски Знак"/>
    <w:basedOn w:val="a0"/>
    <w:link w:val="aff1"/>
    <w:uiPriority w:val="99"/>
    <w:semiHidden/>
    <w:rsid w:val="00463EE8"/>
    <w:rPr>
      <w:rFonts w:ascii="Tahoma" w:eastAsia="Times New Roman" w:hAnsi="Tahoma" w:cs="Tahoma"/>
      <w:sz w:val="16"/>
      <w:szCs w:val="16"/>
    </w:rPr>
  </w:style>
  <w:style w:type="paragraph" w:styleId="aff1">
    <w:name w:val="Balloon Text"/>
    <w:basedOn w:val="a"/>
    <w:link w:val="aff0"/>
    <w:uiPriority w:val="99"/>
    <w:semiHidden/>
    <w:rsid w:val="00463E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mall1">
    <w:name w:val="small1"/>
    <w:basedOn w:val="a0"/>
    <w:uiPriority w:val="99"/>
    <w:rsid w:val="00463EE8"/>
  </w:style>
  <w:style w:type="character" w:customStyle="1" w:styleId="aff2">
    <w:name w:val="Сноска_"/>
    <w:link w:val="aff3"/>
    <w:uiPriority w:val="99"/>
    <w:locked/>
    <w:rsid w:val="00463EE8"/>
    <w:rPr>
      <w:sz w:val="15"/>
      <w:szCs w:val="15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463EE8"/>
    <w:pPr>
      <w:widowControl w:val="0"/>
      <w:shd w:val="clear" w:color="auto" w:fill="FFFFFF"/>
      <w:spacing w:after="0" w:line="240" w:lineRule="atLeast"/>
    </w:pPr>
    <w:rPr>
      <w:sz w:val="15"/>
      <w:szCs w:val="15"/>
      <w:shd w:val="clear" w:color="auto" w:fill="FFFFFF"/>
    </w:rPr>
  </w:style>
  <w:style w:type="paragraph" w:customStyle="1" w:styleId="c6">
    <w:name w:val="c6"/>
    <w:basedOn w:val="a"/>
    <w:uiPriority w:val="99"/>
    <w:rsid w:val="00463E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63EE8"/>
  </w:style>
  <w:style w:type="character" w:customStyle="1" w:styleId="7">
    <w:name w:val="Основной текст + Курсив7"/>
    <w:rsid w:val="00463EE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"/>
    <w:rsid w:val="00463EE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FontStyle64">
    <w:name w:val="Font Style64"/>
    <w:uiPriority w:val="99"/>
    <w:rsid w:val="00463EE8"/>
    <w:rPr>
      <w:rFonts w:ascii="Arial" w:hAnsi="Arial"/>
      <w:color w:val="000000"/>
      <w:sz w:val="16"/>
    </w:rPr>
  </w:style>
  <w:style w:type="character" w:customStyle="1" w:styleId="t1">
    <w:name w:val="t1"/>
    <w:basedOn w:val="a0"/>
    <w:uiPriority w:val="99"/>
    <w:rsid w:val="00463EE8"/>
  </w:style>
  <w:style w:type="character" w:customStyle="1" w:styleId="18">
    <w:name w:val="Основной текст1"/>
    <w:basedOn w:val="ae"/>
    <w:uiPriority w:val="99"/>
    <w:rsid w:val="00463EE8"/>
    <w:rPr>
      <w:rFonts w:cs="Times New Roman"/>
      <w:b/>
      <w:bCs/>
      <w:color w:val="000000"/>
      <w:spacing w:val="1"/>
      <w:w w:val="100"/>
      <w:position w:val="0"/>
      <w:u w:val="single"/>
      <w:lang w:val="ru-RU"/>
    </w:rPr>
  </w:style>
  <w:style w:type="paragraph" w:customStyle="1" w:styleId="29">
    <w:name w:val="Основной текст2"/>
    <w:basedOn w:val="a"/>
    <w:rsid w:val="00463EE8"/>
    <w:pPr>
      <w:widowControl w:val="0"/>
      <w:shd w:val="clear" w:color="auto" w:fill="FFFFFF"/>
      <w:spacing w:before="180" w:after="300" w:line="276" w:lineRule="exact"/>
      <w:jc w:val="center"/>
    </w:pPr>
    <w:rPr>
      <w:rFonts w:ascii="Times New Roman" w:eastAsia="Times New Roman" w:hAnsi="Times New Roman"/>
      <w:b/>
      <w:bCs/>
      <w:spacing w:val="1"/>
    </w:rPr>
  </w:style>
  <w:style w:type="character" w:customStyle="1" w:styleId="7pt">
    <w:name w:val="Основной текст + 7 pt"/>
    <w:aliases w:val="Не полужирный,Интервал 0 pt"/>
    <w:basedOn w:val="ae"/>
    <w:uiPriority w:val="99"/>
    <w:rsid w:val="00463EE8"/>
    <w:rPr>
      <w:rFonts w:cs="Times New Roman"/>
      <w:b/>
      <w:bCs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7pt2">
    <w:name w:val="Основной текст + 7 pt2"/>
    <w:aliases w:val="Не полужирный6,Курсив,Интервал 0 pt8"/>
    <w:basedOn w:val="ae"/>
    <w:uiPriority w:val="99"/>
    <w:rsid w:val="00463EE8"/>
    <w:rPr>
      <w:rFonts w:cs="Times New Roman"/>
      <w:b/>
      <w:bCs/>
      <w:i/>
      <w:iCs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63">
    <w:name w:val="Основной текст + 6"/>
    <w:aliases w:val="5 pt,Не полужирный5,Интервал 0 pt7"/>
    <w:basedOn w:val="ae"/>
    <w:uiPriority w:val="99"/>
    <w:rsid w:val="00463EE8"/>
    <w:rPr>
      <w:rFonts w:cs="Times New Roman"/>
      <w:b/>
      <w:bCs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TrebuchetMS">
    <w:name w:val="Основной текст + Trebuchet MS"/>
    <w:aliases w:val="7,5 pt4,Не полужирный4,Курсив3,Интервал 0 pt6"/>
    <w:basedOn w:val="ae"/>
    <w:uiPriority w:val="99"/>
    <w:rsid w:val="00463EE8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BookmanOldStyle">
    <w:name w:val="Основной текст + Bookman Old Style"/>
    <w:aliases w:val="5,5 pt3,Интервал 0 pt5"/>
    <w:basedOn w:val="ae"/>
    <w:uiPriority w:val="99"/>
    <w:rsid w:val="00463EE8"/>
    <w:rPr>
      <w:rFonts w:ascii="Bookman Old Style" w:hAnsi="Bookman Old Style" w:cs="Bookman Old Style"/>
      <w:b/>
      <w:bCs/>
      <w:color w:val="000000"/>
      <w:spacing w:val="-2"/>
      <w:w w:val="100"/>
      <w:position w:val="0"/>
      <w:sz w:val="11"/>
      <w:szCs w:val="11"/>
      <w:u w:val="none"/>
      <w:lang w:val="ru-RU"/>
    </w:rPr>
  </w:style>
  <w:style w:type="character" w:customStyle="1" w:styleId="610">
    <w:name w:val="Основной текст + 61"/>
    <w:aliases w:val="5 pt2,Не полужирный3,Курсив2,Интервал 0 pt4"/>
    <w:basedOn w:val="ae"/>
    <w:uiPriority w:val="99"/>
    <w:rsid w:val="00463EE8"/>
    <w:rPr>
      <w:rFonts w:cs="Times New Roman"/>
      <w:b/>
      <w:bCs/>
      <w:i/>
      <w:iCs/>
      <w:color w:val="000000"/>
      <w:spacing w:val="2"/>
      <w:w w:val="100"/>
      <w:position w:val="0"/>
      <w:sz w:val="13"/>
      <w:szCs w:val="13"/>
      <w:u w:val="none"/>
      <w:lang w:val="en-US"/>
    </w:rPr>
  </w:style>
  <w:style w:type="character" w:customStyle="1" w:styleId="7pt1">
    <w:name w:val="Основной текст + 7 pt1"/>
    <w:aliases w:val="Интервал 0 pt3"/>
    <w:basedOn w:val="ae"/>
    <w:uiPriority w:val="99"/>
    <w:rsid w:val="00463EE8"/>
    <w:rPr>
      <w:rFonts w:cs="Times New Roman"/>
      <w:b/>
      <w:b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rebuchetMS1">
    <w:name w:val="Основной текст + Trebuchet MS1"/>
    <w:aliases w:val="6,5 pt1,Не полужирный2,Курсив1,Интервал 0 pt2"/>
    <w:basedOn w:val="ae"/>
    <w:uiPriority w:val="99"/>
    <w:rsid w:val="00463EE8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FranklinGothicHeavy">
    <w:name w:val="Основной текст + Franklin Gothic Heavy"/>
    <w:aliases w:val="6 pt,Не полужирный1,Интервал 0 pt1"/>
    <w:basedOn w:val="ae"/>
    <w:uiPriority w:val="99"/>
    <w:rsid w:val="00463EE8"/>
    <w:rPr>
      <w:rFonts w:ascii="Franklin Gothic Heavy" w:hAnsi="Franklin Gothic Heavy" w:cs="Franklin Gothic Heavy"/>
      <w:b/>
      <w:bCs/>
      <w:color w:val="000000"/>
      <w:spacing w:val="6"/>
      <w:w w:val="100"/>
      <w:position w:val="0"/>
      <w:sz w:val="12"/>
      <w:szCs w:val="12"/>
      <w:u w:val="none"/>
      <w:lang w:val="ru-RU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uiPriority w:val="99"/>
    <w:rsid w:val="00463EE8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uiPriority w:val="99"/>
    <w:rsid w:val="00463EE8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f4">
    <w:name w:val="List"/>
    <w:basedOn w:val="a"/>
    <w:rsid w:val="0060571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057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057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6057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057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rsid w:val="00605715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5">
    <w:name w:val="Основной текст + Полужирный"/>
    <w:rsid w:val="00605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;Курсив"/>
    <w:rsid w:val="006057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10pt">
    <w:name w:val="Основной текст + Arial;10 pt;Полужирный"/>
    <w:rsid w:val="006057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"/>
    <w:rsid w:val="00605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822DE"/>
    <w:rPr>
      <w:b/>
      <w:bCs/>
    </w:rPr>
  </w:style>
  <w:style w:type="paragraph" w:customStyle="1" w:styleId="32">
    <w:name w:val="Основной текст3"/>
    <w:basedOn w:val="a"/>
    <w:rsid w:val="005116B8"/>
    <w:pPr>
      <w:widowControl w:val="0"/>
      <w:shd w:val="clear" w:color="auto" w:fill="FFFFFF"/>
      <w:spacing w:after="780"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y-shop.ru/shop/books/1209139.html" TargetMode="External"/><Relationship Id="rId18" Type="http://schemas.openxmlformats.org/officeDocument/2006/relationships/hyperlink" Target="http://www.prosv.ru" TargetMode="External"/><Relationship Id="rId26" Type="http://schemas.openxmlformats.org/officeDocument/2006/relationships/hyperlink" Target="http://xii" TargetMode="External"/><Relationship Id="rId39" Type="http://schemas.openxmlformats.org/officeDocument/2006/relationships/hyperlink" Target="http://www.uchmag.ru/estore/authors/31732/" TargetMode="External"/><Relationship Id="rId21" Type="http://schemas.openxmlformats.org/officeDocument/2006/relationships/hyperlink" Target="http://www.vgf.ru" TargetMode="External"/><Relationship Id="rId34" Type="http://schemas.openxmlformats.org/officeDocument/2006/relationships/hyperlink" Target="http://lb2.ru/books/387/7659/" TargetMode="External"/><Relationship Id="rId42" Type="http://schemas.openxmlformats.org/officeDocument/2006/relationships/hyperlink" Target="http://www.uchmag.ru/estore/series/32350/" TargetMode="External"/><Relationship Id="rId47" Type="http://schemas.openxmlformats.org/officeDocument/2006/relationships/hyperlink" Target="http://vgf.ru" TargetMode="External"/><Relationship Id="rId50" Type="http://schemas.openxmlformats.org/officeDocument/2006/relationships/hyperlink" Target="http://vgf.ru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my-shop.ru/shop/books/1246390.html" TargetMode="External"/><Relationship Id="rId17" Type="http://schemas.openxmlformats.org/officeDocument/2006/relationships/hyperlink" Target="http://vestnikedu.ru/uploads/2014/09/Perechen-_2014.pdf" TargetMode="External"/><Relationship Id="rId25" Type="http://schemas.openxmlformats.org/officeDocument/2006/relationships/hyperlink" Target="http://vestnikedu.ru/uploads/2014/09/Perechen-_2014.pdf" TargetMode="External"/><Relationship Id="rId33" Type="http://schemas.openxmlformats.org/officeDocument/2006/relationships/hyperlink" Target="http://spheres.ru/biology/about/630" TargetMode="External"/><Relationship Id="rId38" Type="http://schemas.openxmlformats.org/officeDocument/2006/relationships/hyperlink" Target="http://www.uchmag.ru/estore/s4647/" TargetMode="External"/><Relationship Id="rId46" Type="http://schemas.openxmlformats.org/officeDocument/2006/relationships/hyperlink" Target="http://www.pros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4;&#1080;&#1085;&#1086;&#1073;&#1088;&#1085;&#1072;&#1091;&#1082;&#1080;.&#1088;&#1092;/%D0%B4%D0%BE%D0%BA%D1%83%D0%BC%D0%B5%D0%BD%D1%82%D1%8B/2974" TargetMode="External"/><Relationship Id="rId20" Type="http://schemas.openxmlformats.org/officeDocument/2006/relationships/hyperlink" Target="http://www.russkoe-slovo.ru" TargetMode="External"/><Relationship Id="rId29" Type="http://schemas.openxmlformats.org/officeDocument/2006/relationships/hyperlink" Target="http://www" TargetMode="External"/><Relationship Id="rId41" Type="http://schemas.openxmlformats.org/officeDocument/2006/relationships/hyperlink" Target="http://www.uchmag.ru/estore/e46733/?s=144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y-shop.ru/shop/books/1647186.html" TargetMode="External"/><Relationship Id="rId24" Type="http://schemas.openxmlformats.org/officeDocument/2006/relationships/hyperlink" Target="http://&#1084;&#1080;&#1085;&#1086;&#1073;&#1088;&#1085;&#1072;&#1091;&#1082;&#1080;.&#1088;&#1092;/%D0%B4%D0%BE%D0%BA%D1%83%D0%BC%D0%B5%D0%BD%D1%82%D1%8B/2974" TargetMode="External"/><Relationship Id="rId32" Type="http://schemas.openxmlformats.org/officeDocument/2006/relationships/hyperlink" Target="http://vgf.ru/bio2" TargetMode="External"/><Relationship Id="rId37" Type="http://schemas.openxmlformats.org/officeDocument/2006/relationships/hyperlink" Target="http://www.uchmag.ru/estore/e165113/?s=296" TargetMode="External"/><Relationship Id="rId40" Type="http://schemas.openxmlformats.org/officeDocument/2006/relationships/hyperlink" Target="http://www.uchmag.ru/estore/publishers/32264/" TargetMode="External"/><Relationship Id="rId45" Type="http://schemas.openxmlformats.org/officeDocument/2006/relationships/hyperlink" Target="http://mnemosina.ru" TargetMode="Externa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edu.crowdexpert.ru/files/attachments/66/%D0%9F%D1%80%D0%B8%D0%BC%D0%B5%D1%80%D0%BD%D1%8B%D0%B9%20%D1%83%D1%87%D0%B5%D0%B1%D0%BD%D1%8B%D0%B9%20%D0%BF%D0%BB%D0%B0%D0%BD.pdf" TargetMode="External"/><Relationship Id="rId23" Type="http://schemas.openxmlformats.org/officeDocument/2006/relationships/hyperlink" Target="http://www.metodist.lbz.ru/authors/informatika/3/files/pz5-9fgos.doc" TargetMode="External"/><Relationship Id="rId28" Type="http://schemas.openxmlformats.org/officeDocument/2006/relationships/hyperlink" Target="http://vgf.ru/bioP" TargetMode="External"/><Relationship Id="rId36" Type="http://schemas.openxmlformats.org/officeDocument/2006/relationships/hyperlink" Target="http://www.uchmag.ru/estore/s4647/" TargetMode="External"/><Relationship Id="rId49" Type="http://schemas.openxmlformats.org/officeDocument/2006/relationships/hyperlink" Target="http://www.prosv.ru" TargetMode="External"/><Relationship Id="rId10" Type="http://schemas.openxmlformats.org/officeDocument/2006/relationships/hyperlink" Target="http://my-shop.ru/shop/books/1327864.html" TargetMode="External"/><Relationship Id="rId19" Type="http://schemas.openxmlformats.org/officeDocument/2006/relationships/hyperlink" Target="http://www.drofa.ru" TargetMode="External"/><Relationship Id="rId31" Type="http://schemas.openxmlformats.org/officeDocument/2006/relationships/hyperlink" Target="http://www" TargetMode="External"/><Relationship Id="rId44" Type="http://schemas.openxmlformats.org/officeDocument/2006/relationships/hyperlink" Target="http://www.uchmag.ru/estore/publishers/32264/" TargetMode="External"/><Relationship Id="rId52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books/1866049.html" TargetMode="External"/><Relationship Id="rId14" Type="http://schemas.openxmlformats.org/officeDocument/2006/relationships/hyperlink" Target="http://edu.crowdexpert.ru/files/attachments/66/%D0%9F%D1%80%D0%B8%D0%BC%D0%B5%D1%80%D0%BD%D1%8B%D0%B9%20%D1%83%D1%87%D0%B5%D0%B1%D0%BD%D1%8B%D0%B9%20%D0%BF%D0%BB%D0%B0%D0%BD.pdf" TargetMode="External"/><Relationship Id="rId22" Type="http://schemas.openxmlformats.org/officeDocument/2006/relationships/hyperlink" Target="http://www.metodist.lbz.ru/authors/informatika/3/" TargetMode="External"/><Relationship Id="rId27" Type="http://schemas.openxmlformats.org/officeDocument/2006/relationships/hyperlink" Target="http://www.drofa" TargetMode="External"/><Relationship Id="rId30" Type="http://schemas.openxmlformats.org/officeDocument/2006/relationships/hyperlink" Target="http://www.drofa.ru/125/" TargetMode="External"/><Relationship Id="rId35" Type="http://schemas.openxmlformats.org/officeDocument/2006/relationships/hyperlink" Target="http://vgfra/bioP" TargetMode="External"/><Relationship Id="rId43" Type="http://schemas.openxmlformats.org/officeDocument/2006/relationships/hyperlink" Target="http://www.uchmag.ru/estore/authors/29814/" TargetMode="External"/><Relationship Id="rId48" Type="http://schemas.openxmlformats.org/officeDocument/2006/relationships/hyperlink" Target="http://mnemosina.ru" TargetMode="External"/><Relationship Id="rId8" Type="http://schemas.openxmlformats.org/officeDocument/2006/relationships/hyperlink" Target="http://my-shop.ru/shop/soft/1921981.html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sskoe-slovo.ru" TargetMode="External"/><Relationship Id="rId2" Type="http://schemas.openxmlformats.org/officeDocument/2006/relationships/hyperlink" Target="http://www.drofa.ru" TargetMode="External"/><Relationship Id="rId1" Type="http://schemas.openxmlformats.org/officeDocument/2006/relationships/hyperlink" Target="http://www.prosv.ru" TargetMode="External"/><Relationship Id="rId4" Type="http://schemas.openxmlformats.org/officeDocument/2006/relationships/hyperlink" Target="http://www.vg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114</Pages>
  <Words>45516</Words>
  <Characters>259442</Characters>
  <Application>Microsoft Office Word</Application>
  <DocSecurity>0</DocSecurity>
  <Lines>2162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304350</CharactersWithSpaces>
  <SharedDoc>false</SharedDoc>
  <HLinks>
    <vt:vector size="288" baseType="variant">
      <vt:variant>
        <vt:i4>6684725</vt:i4>
      </vt:variant>
      <vt:variant>
        <vt:i4>129</vt:i4>
      </vt:variant>
      <vt:variant>
        <vt:i4>0</vt:i4>
      </vt:variant>
      <vt:variant>
        <vt:i4>5</vt:i4>
      </vt:variant>
      <vt:variant>
        <vt:lpwstr>http://vgf.ru/</vt:lpwstr>
      </vt:variant>
      <vt:variant>
        <vt:lpwstr/>
      </vt:variant>
      <vt:variant>
        <vt:i4>2031626</vt:i4>
      </vt:variant>
      <vt:variant>
        <vt:i4>126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1638476</vt:i4>
      </vt:variant>
      <vt:variant>
        <vt:i4>123</vt:i4>
      </vt:variant>
      <vt:variant>
        <vt:i4>0</vt:i4>
      </vt:variant>
      <vt:variant>
        <vt:i4>5</vt:i4>
      </vt:variant>
      <vt:variant>
        <vt:lpwstr>http://mnemosina.ru/</vt:lpwstr>
      </vt:variant>
      <vt:variant>
        <vt:lpwstr/>
      </vt:variant>
      <vt:variant>
        <vt:i4>2228329</vt:i4>
      </vt:variant>
      <vt:variant>
        <vt:i4>120</vt:i4>
      </vt:variant>
      <vt:variant>
        <vt:i4>0</vt:i4>
      </vt:variant>
      <vt:variant>
        <vt:i4>5</vt:i4>
      </vt:variant>
      <vt:variant>
        <vt:lpwstr>http://www.mnemozina.ru/work/catalog/253/5188/5191</vt:lpwstr>
      </vt:variant>
      <vt:variant>
        <vt:lpwstr/>
      </vt:variant>
      <vt:variant>
        <vt:i4>6684725</vt:i4>
      </vt:variant>
      <vt:variant>
        <vt:i4>117</vt:i4>
      </vt:variant>
      <vt:variant>
        <vt:i4>0</vt:i4>
      </vt:variant>
      <vt:variant>
        <vt:i4>5</vt:i4>
      </vt:variant>
      <vt:variant>
        <vt:lpwstr>http://vgf.ru/</vt:lpwstr>
      </vt:variant>
      <vt:variant>
        <vt:lpwstr/>
      </vt:variant>
      <vt:variant>
        <vt:i4>2031626</vt:i4>
      </vt:variant>
      <vt:variant>
        <vt:i4>114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1638476</vt:i4>
      </vt:variant>
      <vt:variant>
        <vt:i4>111</vt:i4>
      </vt:variant>
      <vt:variant>
        <vt:i4>0</vt:i4>
      </vt:variant>
      <vt:variant>
        <vt:i4>5</vt:i4>
      </vt:variant>
      <vt:variant>
        <vt:lpwstr>http://mnemosina.ru/</vt:lpwstr>
      </vt:variant>
      <vt:variant>
        <vt:lpwstr/>
      </vt:variant>
      <vt:variant>
        <vt:i4>589911</vt:i4>
      </vt:variant>
      <vt:variant>
        <vt:i4>108</vt:i4>
      </vt:variant>
      <vt:variant>
        <vt:i4>0</vt:i4>
      </vt:variant>
      <vt:variant>
        <vt:i4>5</vt:i4>
      </vt:variant>
      <vt:variant>
        <vt:lpwstr>http://www.uchmag.ru/estore/publishers/32264/</vt:lpwstr>
      </vt:variant>
      <vt:variant>
        <vt:lpwstr/>
      </vt:variant>
      <vt:variant>
        <vt:i4>2555946</vt:i4>
      </vt:variant>
      <vt:variant>
        <vt:i4>105</vt:i4>
      </vt:variant>
      <vt:variant>
        <vt:i4>0</vt:i4>
      </vt:variant>
      <vt:variant>
        <vt:i4>5</vt:i4>
      </vt:variant>
      <vt:variant>
        <vt:lpwstr>http://www.uchmag.ru/estore/authors/29814/</vt:lpwstr>
      </vt:variant>
      <vt:variant>
        <vt:lpwstr/>
      </vt:variant>
      <vt:variant>
        <vt:i4>983121</vt:i4>
      </vt:variant>
      <vt:variant>
        <vt:i4>102</vt:i4>
      </vt:variant>
      <vt:variant>
        <vt:i4>0</vt:i4>
      </vt:variant>
      <vt:variant>
        <vt:i4>5</vt:i4>
      </vt:variant>
      <vt:variant>
        <vt:lpwstr>http://www.uchmag.ru/estore/series/32350/</vt:lpwstr>
      </vt:variant>
      <vt:variant>
        <vt:lpwstr/>
      </vt:variant>
      <vt:variant>
        <vt:i4>4587536</vt:i4>
      </vt:variant>
      <vt:variant>
        <vt:i4>99</vt:i4>
      </vt:variant>
      <vt:variant>
        <vt:i4>0</vt:i4>
      </vt:variant>
      <vt:variant>
        <vt:i4>5</vt:i4>
      </vt:variant>
      <vt:variant>
        <vt:lpwstr>http://www.uchmag.ru/estore/e46733/?s=144</vt:lpwstr>
      </vt:variant>
      <vt:variant>
        <vt:lpwstr/>
      </vt:variant>
      <vt:variant>
        <vt:i4>589911</vt:i4>
      </vt:variant>
      <vt:variant>
        <vt:i4>96</vt:i4>
      </vt:variant>
      <vt:variant>
        <vt:i4>0</vt:i4>
      </vt:variant>
      <vt:variant>
        <vt:i4>5</vt:i4>
      </vt:variant>
      <vt:variant>
        <vt:lpwstr>http://www.uchmag.ru/estore/publishers/32264/</vt:lpwstr>
      </vt:variant>
      <vt:variant>
        <vt:lpwstr/>
      </vt:variant>
      <vt:variant>
        <vt:i4>2949154</vt:i4>
      </vt:variant>
      <vt:variant>
        <vt:i4>93</vt:i4>
      </vt:variant>
      <vt:variant>
        <vt:i4>0</vt:i4>
      </vt:variant>
      <vt:variant>
        <vt:i4>5</vt:i4>
      </vt:variant>
      <vt:variant>
        <vt:lpwstr>http://www.uchmag.ru/estore/authors/31732/</vt:lpwstr>
      </vt:variant>
      <vt:variant>
        <vt:lpwstr/>
      </vt:variant>
      <vt:variant>
        <vt:i4>7274607</vt:i4>
      </vt:variant>
      <vt:variant>
        <vt:i4>90</vt:i4>
      </vt:variant>
      <vt:variant>
        <vt:i4>0</vt:i4>
      </vt:variant>
      <vt:variant>
        <vt:i4>5</vt:i4>
      </vt:variant>
      <vt:variant>
        <vt:lpwstr>http://www.uchmag.ru/estore/s4647/</vt:lpwstr>
      </vt:variant>
      <vt:variant>
        <vt:lpwstr/>
      </vt:variant>
      <vt:variant>
        <vt:i4>2949239</vt:i4>
      </vt:variant>
      <vt:variant>
        <vt:i4>87</vt:i4>
      </vt:variant>
      <vt:variant>
        <vt:i4>0</vt:i4>
      </vt:variant>
      <vt:variant>
        <vt:i4>5</vt:i4>
      </vt:variant>
      <vt:variant>
        <vt:lpwstr>http://www.uchmag.ru/estore/e165113/?s=296</vt:lpwstr>
      </vt:variant>
      <vt:variant>
        <vt:lpwstr/>
      </vt:variant>
      <vt:variant>
        <vt:i4>7274607</vt:i4>
      </vt:variant>
      <vt:variant>
        <vt:i4>84</vt:i4>
      </vt:variant>
      <vt:variant>
        <vt:i4>0</vt:i4>
      </vt:variant>
      <vt:variant>
        <vt:i4>5</vt:i4>
      </vt:variant>
      <vt:variant>
        <vt:lpwstr>http://www.uchmag.ru/estore/s4647/</vt:lpwstr>
      </vt:variant>
      <vt:variant>
        <vt:lpwstr/>
      </vt:variant>
      <vt:variant>
        <vt:i4>5701722</vt:i4>
      </vt:variant>
      <vt:variant>
        <vt:i4>81</vt:i4>
      </vt:variant>
      <vt:variant>
        <vt:i4>0</vt:i4>
      </vt:variant>
      <vt:variant>
        <vt:i4>5</vt:i4>
      </vt:variant>
      <vt:variant>
        <vt:lpwstr>http://vgfra/bioP</vt:lpwstr>
      </vt:variant>
      <vt:variant>
        <vt:lpwstr/>
      </vt:variant>
      <vt:variant>
        <vt:i4>1769544</vt:i4>
      </vt:variant>
      <vt:variant>
        <vt:i4>78</vt:i4>
      </vt:variant>
      <vt:variant>
        <vt:i4>0</vt:i4>
      </vt:variant>
      <vt:variant>
        <vt:i4>5</vt:i4>
      </vt:variant>
      <vt:variant>
        <vt:lpwstr>http://lb2.ru/books/387/7659/</vt:lpwstr>
      </vt:variant>
      <vt:variant>
        <vt:lpwstr/>
      </vt:variant>
      <vt:variant>
        <vt:i4>2752629</vt:i4>
      </vt:variant>
      <vt:variant>
        <vt:i4>75</vt:i4>
      </vt:variant>
      <vt:variant>
        <vt:i4>0</vt:i4>
      </vt:variant>
      <vt:variant>
        <vt:i4>5</vt:i4>
      </vt:variant>
      <vt:variant>
        <vt:lpwstr>http://spheres.ru/biology/about/630</vt:lpwstr>
      </vt:variant>
      <vt:variant>
        <vt:lpwstr/>
      </vt:variant>
      <vt:variant>
        <vt:i4>3997752</vt:i4>
      </vt:variant>
      <vt:variant>
        <vt:i4>72</vt:i4>
      </vt:variant>
      <vt:variant>
        <vt:i4>0</vt:i4>
      </vt:variant>
      <vt:variant>
        <vt:i4>5</vt:i4>
      </vt:variant>
      <vt:variant>
        <vt:lpwstr>http://vgf.ru/bio2</vt:lpwstr>
      </vt:variant>
      <vt:variant>
        <vt:lpwstr/>
      </vt:variant>
      <vt:variant>
        <vt:i4>2818174</vt:i4>
      </vt:variant>
      <vt:variant>
        <vt:i4>69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65563</vt:i4>
      </vt:variant>
      <vt:variant>
        <vt:i4>66</vt:i4>
      </vt:variant>
      <vt:variant>
        <vt:i4>0</vt:i4>
      </vt:variant>
      <vt:variant>
        <vt:i4>5</vt:i4>
      </vt:variant>
      <vt:variant>
        <vt:lpwstr>http://www.drofa.ru/125/</vt:lpwstr>
      </vt:variant>
      <vt:variant>
        <vt:lpwstr/>
      </vt:variant>
      <vt:variant>
        <vt:i4>2818174</vt:i4>
      </vt:variant>
      <vt:variant>
        <vt:i4>63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8323128</vt:i4>
      </vt:variant>
      <vt:variant>
        <vt:i4>60</vt:i4>
      </vt:variant>
      <vt:variant>
        <vt:i4>0</vt:i4>
      </vt:variant>
      <vt:variant>
        <vt:i4>5</vt:i4>
      </vt:variant>
      <vt:variant>
        <vt:lpwstr>http://vgf.ru/bioP</vt:lpwstr>
      </vt:variant>
      <vt:variant>
        <vt:lpwstr/>
      </vt:variant>
      <vt:variant>
        <vt:i4>4259908</vt:i4>
      </vt:variant>
      <vt:variant>
        <vt:i4>57</vt:i4>
      </vt:variant>
      <vt:variant>
        <vt:i4>0</vt:i4>
      </vt:variant>
      <vt:variant>
        <vt:i4>5</vt:i4>
      </vt:variant>
      <vt:variant>
        <vt:lpwstr>http://www.drofa/</vt:lpwstr>
      </vt:variant>
      <vt:variant>
        <vt:lpwstr/>
      </vt:variant>
      <vt:variant>
        <vt:i4>3801184</vt:i4>
      </vt:variant>
      <vt:variant>
        <vt:i4>54</vt:i4>
      </vt:variant>
      <vt:variant>
        <vt:i4>0</vt:i4>
      </vt:variant>
      <vt:variant>
        <vt:i4>5</vt:i4>
      </vt:variant>
      <vt:variant>
        <vt:lpwstr>http://xii/</vt:lpwstr>
      </vt:variant>
      <vt:variant>
        <vt:lpwstr/>
      </vt:variant>
      <vt:variant>
        <vt:i4>6946910</vt:i4>
      </vt:variant>
      <vt:variant>
        <vt:i4>51</vt:i4>
      </vt:variant>
      <vt:variant>
        <vt:i4>0</vt:i4>
      </vt:variant>
      <vt:variant>
        <vt:i4>5</vt:i4>
      </vt:variant>
      <vt:variant>
        <vt:lpwstr>http://vestnikedu.ru/uploads/2014/09/Perechen-_2014.pdf</vt:lpwstr>
      </vt:variant>
      <vt:variant>
        <vt:lpwstr/>
      </vt:variant>
      <vt:variant>
        <vt:i4>68616213</vt:i4>
      </vt:variant>
      <vt:variant>
        <vt:i4>48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http://минобрнауки.рф/%D0%B4%D0%BE%D0%BA%D1%83%D0%BC%D0%B5%D0%BD%D1%82%D1%8B/2974</vt:lpwstr>
      </vt:variant>
      <vt:variant>
        <vt:lpwstr/>
      </vt:variant>
      <vt:variant>
        <vt:i4>655363</vt:i4>
      </vt:variant>
      <vt:variant>
        <vt:i4>45</vt:i4>
      </vt:variant>
      <vt:variant>
        <vt:i4>0</vt:i4>
      </vt:variant>
      <vt:variant>
        <vt:i4>5</vt:i4>
      </vt:variant>
      <vt:variant>
        <vt:lpwstr>http://www.metodist.lbz.ru/authors/informatika/3/files/pz5-9fgos.doc</vt:lpwstr>
      </vt:variant>
      <vt:variant>
        <vt:lpwstr/>
      </vt:variant>
      <vt:variant>
        <vt:i4>1835024</vt:i4>
      </vt:variant>
      <vt:variant>
        <vt:i4>42</vt:i4>
      </vt:variant>
      <vt:variant>
        <vt:i4>0</vt:i4>
      </vt:variant>
      <vt:variant>
        <vt:i4>5</vt:i4>
      </vt:variant>
      <vt:variant>
        <vt:lpwstr>http://www.metodist.lbz.ru/authors/informatika/3/</vt:lpwstr>
      </vt:variant>
      <vt:variant>
        <vt:lpwstr/>
      </vt:variant>
      <vt:variant>
        <vt:i4>6684780</vt:i4>
      </vt:variant>
      <vt:variant>
        <vt:i4>39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  <vt:variant>
        <vt:i4>655445</vt:i4>
      </vt:variant>
      <vt:variant>
        <vt:i4>36</vt:i4>
      </vt:variant>
      <vt:variant>
        <vt:i4>0</vt:i4>
      </vt:variant>
      <vt:variant>
        <vt:i4>5</vt:i4>
      </vt:variant>
      <vt:variant>
        <vt:lpwstr>http://www.russkoe-slovo.ru/</vt:lpwstr>
      </vt:variant>
      <vt:variant>
        <vt:lpwstr/>
      </vt:variant>
      <vt:variant>
        <vt:i4>1835039</vt:i4>
      </vt:variant>
      <vt:variant>
        <vt:i4>33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2031626</vt:i4>
      </vt:variant>
      <vt:variant>
        <vt:i4>30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6946910</vt:i4>
      </vt:variant>
      <vt:variant>
        <vt:i4>27</vt:i4>
      </vt:variant>
      <vt:variant>
        <vt:i4>0</vt:i4>
      </vt:variant>
      <vt:variant>
        <vt:i4>5</vt:i4>
      </vt:variant>
      <vt:variant>
        <vt:lpwstr>http://vestnikedu.ru/uploads/2014/09/Perechen-_2014.pdf</vt:lpwstr>
      </vt:variant>
      <vt:variant>
        <vt:lpwstr/>
      </vt:variant>
      <vt:variant>
        <vt:i4>68616213</vt:i4>
      </vt:variant>
      <vt:variant>
        <vt:i4>24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http://минобрнауки.рф/%D0%B4%D0%BE%D0%BA%D1%83%D0%BC%D0%B5%D0%BD%D1%82%D1%8B/2974</vt:lpwstr>
      </vt:variant>
      <vt:variant>
        <vt:lpwstr/>
      </vt:variant>
      <vt:variant>
        <vt:i4>5374022</vt:i4>
      </vt:variant>
      <vt:variant>
        <vt:i4>21</vt:i4>
      </vt:variant>
      <vt:variant>
        <vt:i4>0</vt:i4>
      </vt:variant>
      <vt:variant>
        <vt:i4>5</vt:i4>
      </vt:variant>
      <vt:variant>
        <vt:lpwstr>http://edu.crowdexpert.ru/files/attachments/66/%D0%9F%D1%80%D0%B8%D0%BC%D0%B5%D1%80%D0%BD%D1%8B%D0%B9 %D1%83%D1%87%D0%B5%D0%B1%D0%BD%D1%8B%D0%B9 %D0%BF%D0%BB%D0%B0%D0%BD.pdf</vt:lpwstr>
      </vt:variant>
      <vt:variant>
        <vt:lpwstr/>
      </vt:variant>
      <vt:variant>
        <vt:i4>5374022</vt:i4>
      </vt:variant>
      <vt:variant>
        <vt:i4>18</vt:i4>
      </vt:variant>
      <vt:variant>
        <vt:i4>0</vt:i4>
      </vt:variant>
      <vt:variant>
        <vt:i4>5</vt:i4>
      </vt:variant>
      <vt:variant>
        <vt:lpwstr>http://edu.crowdexpert.ru/files/attachments/66/%D0%9F%D1%80%D0%B8%D0%BC%D0%B5%D1%80%D0%BD%D1%8B%D0%B9 %D1%83%D1%87%D0%B5%D0%B1%D0%BD%D1%8B%D0%B9 %D0%BF%D0%BB%D0%B0%D0%BD.pdf</vt:lpwstr>
      </vt:variant>
      <vt:variant>
        <vt:lpwstr/>
      </vt:variant>
      <vt:variant>
        <vt:i4>4456525</vt:i4>
      </vt:variant>
      <vt:variant>
        <vt:i4>15</vt:i4>
      </vt:variant>
      <vt:variant>
        <vt:i4>0</vt:i4>
      </vt:variant>
      <vt:variant>
        <vt:i4>5</vt:i4>
      </vt:variant>
      <vt:variant>
        <vt:lpwstr>http://my-shop.ru/shop/books/1209139.html</vt:lpwstr>
      </vt:variant>
      <vt:variant>
        <vt:lpwstr/>
      </vt:variant>
      <vt:variant>
        <vt:i4>4915272</vt:i4>
      </vt:variant>
      <vt:variant>
        <vt:i4>12</vt:i4>
      </vt:variant>
      <vt:variant>
        <vt:i4>0</vt:i4>
      </vt:variant>
      <vt:variant>
        <vt:i4>5</vt:i4>
      </vt:variant>
      <vt:variant>
        <vt:lpwstr>http://my-shop.ru/shop/books/1246390.html</vt:lpwstr>
      </vt:variant>
      <vt:variant>
        <vt:lpwstr/>
      </vt:variant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http://my-shop.ru/shop/books/1647186.html</vt:lpwstr>
      </vt:variant>
      <vt:variant>
        <vt:lpwstr/>
      </vt:variant>
      <vt:variant>
        <vt:i4>4325447</vt:i4>
      </vt:variant>
      <vt:variant>
        <vt:i4>6</vt:i4>
      </vt:variant>
      <vt:variant>
        <vt:i4>0</vt:i4>
      </vt:variant>
      <vt:variant>
        <vt:i4>5</vt:i4>
      </vt:variant>
      <vt:variant>
        <vt:lpwstr>http://my-shop.ru/shop/books/1327864.html</vt:lpwstr>
      </vt:variant>
      <vt:variant>
        <vt:lpwstr/>
      </vt:variant>
      <vt:variant>
        <vt:i4>4390991</vt:i4>
      </vt:variant>
      <vt:variant>
        <vt:i4>3</vt:i4>
      </vt:variant>
      <vt:variant>
        <vt:i4>0</vt:i4>
      </vt:variant>
      <vt:variant>
        <vt:i4>5</vt:i4>
      </vt:variant>
      <vt:variant>
        <vt:lpwstr>http://my-shop.ru/shop/books/1866049.html</vt:lpwstr>
      </vt:variant>
      <vt:variant>
        <vt:lpwstr/>
      </vt:variant>
      <vt:variant>
        <vt:i4>655377</vt:i4>
      </vt:variant>
      <vt:variant>
        <vt:i4>0</vt:i4>
      </vt:variant>
      <vt:variant>
        <vt:i4>0</vt:i4>
      </vt:variant>
      <vt:variant>
        <vt:i4>5</vt:i4>
      </vt:variant>
      <vt:variant>
        <vt:lpwstr>http://my-shop.ru/shop/soft/1921981.html</vt:lpwstr>
      </vt:variant>
      <vt:variant>
        <vt:lpwstr/>
      </vt:variant>
      <vt:variant>
        <vt:i4>6684780</vt:i4>
      </vt:variant>
      <vt:variant>
        <vt:i4>9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  <vt:variant>
        <vt:i4>655445</vt:i4>
      </vt:variant>
      <vt:variant>
        <vt:i4>6</vt:i4>
      </vt:variant>
      <vt:variant>
        <vt:i4>0</vt:i4>
      </vt:variant>
      <vt:variant>
        <vt:i4>5</vt:i4>
      </vt:variant>
      <vt:variant>
        <vt:lpwstr>http://www.russkoe-slovo.ru/</vt:lpwstr>
      </vt:variant>
      <vt:variant>
        <vt:lpwstr/>
      </vt:variant>
      <vt:variant>
        <vt:i4>1835039</vt:i4>
      </vt:variant>
      <vt:variant>
        <vt:i4>3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2031626</vt:i4>
      </vt:variant>
      <vt:variant>
        <vt:i4>0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3</cp:revision>
  <cp:lastPrinted>2015-02-09T08:42:00Z</cp:lastPrinted>
  <dcterms:created xsi:type="dcterms:W3CDTF">2015-09-16T17:47:00Z</dcterms:created>
  <dcterms:modified xsi:type="dcterms:W3CDTF">2015-09-16T20:11:00Z</dcterms:modified>
</cp:coreProperties>
</file>